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FB0BF1" w:rsidRPr="00FB0BF1" w:rsidP="00FB0BF1">
      <w:pPr>
        <w:pStyle w:val="Heading2"/>
      </w:pPr>
      <w:bookmarkStart w:id="0" w:name="tempHer"/>
      <w:bookmarkStart w:id="1" w:name="_GoBack"/>
      <w:bookmarkEnd w:id="0"/>
      <w:bookmarkEnd w:id="1"/>
      <w:r>
        <w:t>Endring siden forrige versjon</w:t>
      </w:r>
    </w:p>
    <w:p w:rsidR="00E66FA0" w:rsidRPr="00FB0BF1" w:rsidP="00E66FA0">
      <w:r>
        <w:fldChar w:fldCharType="begin" w:fldLock="1"/>
      </w:r>
      <w:r>
        <w:instrText xml:space="preserve"> DOCVARIABLE EK_Merknad </w:instrText>
      </w:r>
      <w:r>
        <w:fldChar w:fldCharType="separate"/>
      </w:r>
      <w:r>
        <w:t>ny mal og redigert innhold</w:t>
      </w:r>
      <w:r>
        <w:fldChar w:fldCharType="end"/>
      </w:r>
    </w:p>
    <w:p w:rsidR="00FB0BF1" w:rsidP="00E66FA0">
      <w:pPr>
        <w:rPr>
          <w:b/>
        </w:rPr>
      </w:pPr>
    </w:p>
    <w:p w:rsidR="00E66FA0" w:rsidP="00E66FA0">
      <w:r w:rsidRPr="00E66FA0">
        <w:rPr>
          <w:b/>
        </w:rPr>
        <w:t>Moderpost:</w:t>
      </w:r>
      <w:r>
        <w:t xml:space="preserve"> </w:t>
      </w:r>
      <w:r w:rsidR="00F70D14">
        <w:t>Døgnområde 8 – kirurgi, urologi, kar, ØNH</w:t>
      </w:r>
    </w:p>
    <w:p w:rsidR="00860E74" w:rsidP="00C65273"/>
    <w:p w:rsidR="00151C12" w:rsidRPr="008738F6" w:rsidP="00C65273">
      <w:pPr>
        <w:rPr>
          <w:rStyle w:val="Hyperlink"/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 </w:instrText>
      </w:r>
      <w:r>
        <w:rPr>
          <w:b/>
        </w:rPr>
        <w:instrText>\l</w:instrText>
      </w:r>
      <w:r>
        <w:rPr>
          <w:b/>
        </w:rPr>
        <w:instrText xml:space="preserve"> </w:instrText>
      </w:r>
      <w:r>
        <w:rPr>
          <w:b/>
        </w:rPr>
        <w:instrText>"_Kontaktinformasjon_1"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 w:rsidRPr="008738F6" w:rsidR="003625C2">
        <w:rPr>
          <w:rStyle w:val="Hyperlink"/>
          <w:b/>
        </w:rPr>
        <w:t>Kontaktinformasjon</w:t>
      </w:r>
    </w:p>
    <w:p w:rsidR="00C65273" w:rsidRPr="00234775" w:rsidP="00DA7D13">
      <w:r>
        <w:rPr>
          <w:b/>
        </w:rPr>
        <w:fldChar w:fldCharType="end"/>
      </w:r>
    </w:p>
    <w:p w:rsidR="00151C12" w:rsidP="00151C12">
      <w:pPr>
        <w:pStyle w:val="Heading2"/>
      </w:pPr>
      <w:r w:rsidRPr="00151C12">
        <w:t>Observasjoner</w:t>
      </w:r>
    </w:p>
    <w:p w:rsidR="00151C12" w:rsidP="00151C12">
      <w:pPr>
        <w:pStyle w:val="ListParagraph"/>
        <w:numPr>
          <w:ilvl w:val="0"/>
          <w:numId w:val="34"/>
        </w:numPr>
      </w:pPr>
      <w:r>
        <w:t>NEWS</w:t>
      </w:r>
      <w:r w:rsidR="005F12CC">
        <w:t xml:space="preserve"> 2</w:t>
      </w:r>
      <w:r w:rsidR="0030022E">
        <w:t xml:space="preserve"> / ISBAR</w:t>
      </w:r>
      <w:r>
        <w:t>:</w:t>
      </w:r>
    </w:p>
    <w:p w:rsidR="00860E74" w:rsidP="00C42EDC">
      <w:pPr>
        <w:pStyle w:val="ListParagraph"/>
      </w:pPr>
      <w:hyperlink r:id="rId5" w:tooltip="XDF35652 - dok35652.pdf" w:history="1">
        <w:r w:rsidRPr="005F12CC" w:rsidR="00047877">
          <w:rPr>
            <w:rStyle w:val="Hyperlink"/>
          </w:rPr>
          <w:t>O</w:t>
        </w:r>
        <w:r w:rsidRPr="005F12CC" w:rsidR="00B25222">
          <w:rPr>
            <w:rStyle w:val="Hyperlink"/>
          </w:rPr>
          <w:t>bservasjoner og tiltak</w:t>
        </w:r>
      </w:hyperlink>
      <w:r w:rsidR="00B25222">
        <w:t xml:space="preserve"> følges som vanlig</w:t>
      </w:r>
    </w:p>
    <w:p w:rsidR="00C42EDC" w:rsidP="00C42EDC">
      <w:pPr>
        <w:pStyle w:val="ListParagraph"/>
      </w:pPr>
      <w:r>
        <w:t xml:space="preserve">Ved NEWS skår 3 i ett parameter/total skår på 5 eller høyere kontakt </w:t>
      </w:r>
      <w:hyperlink w:anchor="_Kontaktinformasjon_1" w:history="1">
        <w:r w:rsidRPr="00C42EDC">
          <w:rPr>
            <w:rStyle w:val="Hyperlink"/>
          </w:rPr>
          <w:t xml:space="preserve">lege </w:t>
        </w:r>
      </w:hyperlink>
      <w:r w:rsidRPr="00921E91">
        <w:t xml:space="preserve">for </w:t>
      </w:r>
      <w:r>
        <w:t>vurdering av tilbakeføring til moderpost</w:t>
      </w:r>
    </w:p>
    <w:p w:rsidR="00C42EDC" w:rsidRPr="00E76F7D" w:rsidP="00C42EDC">
      <w:pPr>
        <w:pStyle w:val="ListParagraph"/>
      </w:pPr>
    </w:p>
    <w:p w:rsidR="005F12CC" w:rsidRPr="00E76F7D" w:rsidP="00860E74">
      <w:pPr>
        <w:pStyle w:val="ListParagraph"/>
      </w:pPr>
    </w:p>
    <w:p w:rsidR="00E66FA0" w:rsidRPr="00E76F7D" w:rsidP="00F70D14">
      <w:pPr>
        <w:pStyle w:val="ListParagraph"/>
        <w:numPr>
          <w:ilvl w:val="0"/>
          <w:numId w:val="34"/>
        </w:numPr>
      </w:pPr>
      <w:r w:rsidRPr="00E76F7D">
        <w:t>Spesielt viktige observasjon</w:t>
      </w:r>
      <w:r w:rsidRPr="00E76F7D" w:rsidR="00151C12">
        <w:t>er:</w:t>
      </w:r>
    </w:p>
    <w:p w:rsidR="00EE5294" w:rsidRPr="00E76F7D" w:rsidP="00F70D14">
      <w:pPr>
        <w:pStyle w:val="ListParagraph"/>
        <w:numPr>
          <w:ilvl w:val="0"/>
          <w:numId w:val="35"/>
        </w:numPr>
        <w:rPr>
          <w:szCs w:val="22"/>
        </w:rPr>
      </w:pPr>
      <w:r w:rsidRPr="00E76F7D">
        <w:rPr>
          <w:szCs w:val="22"/>
        </w:rPr>
        <w:t>u</w:t>
      </w:r>
      <w:r w:rsidRPr="00E76F7D" w:rsidR="00A77621">
        <w:rPr>
          <w:szCs w:val="22"/>
        </w:rPr>
        <w:t>rinproduksjon</w:t>
      </w:r>
      <w:r w:rsidRPr="00E76F7D" w:rsidR="00F70D14">
        <w:rPr>
          <w:szCs w:val="22"/>
        </w:rPr>
        <w:t xml:space="preserve"> (</w:t>
      </w:r>
      <w:r w:rsidRPr="00E76F7D" w:rsidR="00A77621">
        <w:rPr>
          <w:szCs w:val="22"/>
        </w:rPr>
        <w:t xml:space="preserve">mengde, farge, lukt) </w:t>
      </w:r>
    </w:p>
    <w:p w:rsidR="007616A6" w:rsidRPr="00E76F7D" w:rsidP="00886CB0">
      <w:pPr>
        <w:pStyle w:val="ListParagraph"/>
        <w:numPr>
          <w:ilvl w:val="0"/>
          <w:numId w:val="35"/>
        </w:numPr>
        <w:rPr>
          <w:szCs w:val="22"/>
        </w:rPr>
      </w:pPr>
      <w:r w:rsidRPr="00E76F7D">
        <w:rPr>
          <w:szCs w:val="22"/>
        </w:rPr>
        <w:t xml:space="preserve">grad av hematuri, </w:t>
      </w:r>
      <w:r w:rsidRPr="00E76F7D" w:rsidR="00A77621">
        <w:rPr>
          <w:szCs w:val="22"/>
        </w:rPr>
        <w:t>følg opp Hb-verdier</w:t>
      </w:r>
      <w:r w:rsidRPr="00E76F7D" w:rsidR="0041529C">
        <w:rPr>
          <w:szCs w:val="22"/>
        </w:rPr>
        <w:t xml:space="preserve">, ordineres av visittgående lege. </w:t>
      </w:r>
    </w:p>
    <w:p w:rsidR="00EE5294" w:rsidRPr="00E76F7D" w:rsidP="00886CB0">
      <w:pPr>
        <w:pStyle w:val="ListParagraph"/>
        <w:numPr>
          <w:ilvl w:val="0"/>
          <w:numId w:val="35"/>
        </w:numPr>
        <w:rPr>
          <w:szCs w:val="22"/>
        </w:rPr>
      </w:pPr>
      <w:r w:rsidRPr="00E76F7D">
        <w:rPr>
          <w:szCs w:val="22"/>
        </w:rPr>
        <w:t>s</w:t>
      </w:r>
      <w:r w:rsidRPr="00E76F7D" w:rsidR="00A77621">
        <w:rPr>
          <w:szCs w:val="22"/>
        </w:rPr>
        <w:t>merter/ blærespreng/ tegn på tett kateter</w:t>
      </w:r>
    </w:p>
    <w:p w:rsidR="00E76F7D" w:rsidP="00CB6F2F">
      <w:pPr>
        <w:pStyle w:val="ListParagraph"/>
        <w:numPr>
          <w:ilvl w:val="0"/>
          <w:numId w:val="35"/>
        </w:numPr>
        <w:rPr>
          <w:szCs w:val="22"/>
        </w:rPr>
      </w:pPr>
      <w:r w:rsidRPr="007616A6">
        <w:rPr>
          <w:szCs w:val="22"/>
        </w:rPr>
        <w:t>NB!</w:t>
      </w:r>
      <w:r w:rsidRPr="007616A6" w:rsidR="00CE02D8">
        <w:rPr>
          <w:szCs w:val="22"/>
        </w:rPr>
        <w:t xml:space="preserve"> T</w:t>
      </w:r>
      <w:r w:rsidRPr="007616A6" w:rsidR="00A77621">
        <w:rPr>
          <w:szCs w:val="22"/>
        </w:rPr>
        <w:t>egn på UROSEPSIS</w:t>
      </w:r>
      <w:r>
        <w:rPr>
          <w:szCs w:val="22"/>
        </w:rPr>
        <w:t xml:space="preserve">, se </w:t>
      </w:r>
      <w:hyperlink r:id="rId6" w:tooltip="XDF12334 - dok12334.docx" w:history="1">
        <w:r w:rsidRPr="00E76F7D">
          <w:rPr>
            <w:rStyle w:val="Hyperlink"/>
            <w:szCs w:val="22"/>
          </w:rPr>
          <w:fldChar w:fldCharType="begin" w:fldLock="1"/>
        </w:r>
        <w:r w:rsidRPr="00E76F7D">
          <w:rPr>
            <w:rStyle w:val="Hyperlink"/>
            <w:szCs w:val="22"/>
          </w:rPr>
          <w:instrText xml:space="preserve"> DOCPROPERTY XDT12334 \*charformat \* MERGEFORMAT </w:instrText>
        </w:r>
        <w:r w:rsidRPr="00E76F7D">
          <w:rPr>
            <w:rStyle w:val="Hyperlink"/>
            <w:szCs w:val="22"/>
          </w:rPr>
          <w:fldChar w:fldCharType="separate"/>
        </w:r>
        <w:r>
          <w:rPr>
            <w:rStyle w:val="Hyperlink"/>
            <w:szCs w:val="22"/>
          </w:rPr>
          <w:t>Urosepsis - frostanfall/fare for urosepsis</w:t>
        </w:r>
        <w:r w:rsidRPr="00E76F7D">
          <w:rPr>
            <w:rStyle w:val="Hyperlink"/>
            <w:szCs w:val="22"/>
          </w:rPr>
          <w:fldChar w:fldCharType="end"/>
        </w:r>
      </w:hyperlink>
      <w:r w:rsidRPr="007616A6" w:rsidR="00303782">
        <w:rPr>
          <w:szCs w:val="22"/>
        </w:rPr>
        <w:t xml:space="preserve"> </w:t>
      </w:r>
    </w:p>
    <w:p w:rsidR="00EE5294" w:rsidRPr="00E76F7D" w:rsidP="00E76F7D">
      <w:pPr>
        <w:pStyle w:val="ListParagraph"/>
        <w:numPr>
          <w:ilvl w:val="0"/>
          <w:numId w:val="35"/>
        </w:numPr>
        <w:rPr>
          <w:szCs w:val="22"/>
        </w:rPr>
      </w:pPr>
      <w:r>
        <w:rPr>
          <w:szCs w:val="22"/>
        </w:rPr>
        <w:t>f</w:t>
      </w:r>
      <w:r w:rsidRPr="007616A6" w:rsidR="00A77621">
        <w:rPr>
          <w:szCs w:val="22"/>
        </w:rPr>
        <w:t xml:space="preserve">or laparotomier: </w:t>
      </w:r>
      <w:r w:rsidRPr="00E76F7D" w:rsidR="00A77621">
        <w:rPr>
          <w:szCs w:val="22"/>
        </w:rPr>
        <w:t xml:space="preserve">operasjonssnitt, hematom. Følger ERAS-prinsipper; se </w:t>
      </w:r>
      <w:hyperlink r:id="rId7" w:tooltip="XDF41885 - dok41885.docx" w:history="1">
        <w:r w:rsidRPr="00E76F7D">
          <w:rPr>
            <w:rStyle w:val="Hyperlink"/>
            <w:szCs w:val="22"/>
          </w:rPr>
          <w:fldChar w:fldCharType="begin" w:fldLock="1"/>
        </w:r>
        <w:r w:rsidRPr="00E76F7D">
          <w:rPr>
            <w:rStyle w:val="Hyperlink"/>
            <w:szCs w:val="22"/>
          </w:rPr>
          <w:instrText xml:space="preserve"> DOCPROPERTY XDT41885 \*charformat \* MERGEFORMAT </w:instrText>
        </w:r>
        <w:r w:rsidRPr="00E76F7D">
          <w:rPr>
            <w:rStyle w:val="Hyperlink"/>
            <w:szCs w:val="22"/>
          </w:rPr>
          <w:fldChar w:fldCharType="separate"/>
        </w:r>
        <w:r w:rsidRPr="00E76F7D">
          <w:rPr>
            <w:rStyle w:val="Hyperlink"/>
            <w:szCs w:val="22"/>
          </w:rPr>
          <w:t>Nefrektomi / nyrereseksjon / nefroureterektomi - laparoskopisk/åpen/kombinert, forberedelser, observasjoner og oppfølging (ERAS)</w:t>
        </w:r>
        <w:r w:rsidRPr="00E76F7D">
          <w:rPr>
            <w:rStyle w:val="Hyperlink"/>
            <w:szCs w:val="22"/>
          </w:rPr>
          <w:fldChar w:fldCharType="end"/>
        </w:r>
      </w:hyperlink>
    </w:p>
    <w:p w:rsidR="00C65273" w:rsidP="005F12CC">
      <w:pPr>
        <w:pStyle w:val="ListParagraph"/>
        <w:numPr>
          <w:ilvl w:val="0"/>
          <w:numId w:val="35"/>
        </w:numPr>
        <w:rPr>
          <w:szCs w:val="22"/>
        </w:rPr>
      </w:pPr>
      <w:r>
        <w:rPr>
          <w:szCs w:val="22"/>
        </w:rPr>
        <w:t>v</w:t>
      </w:r>
      <w:r w:rsidRPr="00F70D14" w:rsidR="00A77621">
        <w:rPr>
          <w:szCs w:val="22"/>
        </w:rPr>
        <w:t>æskebalanse og tarmfunksjon</w:t>
      </w:r>
    </w:p>
    <w:p w:rsidR="005F12CC" w:rsidRPr="005F12CC" w:rsidP="005F12CC">
      <w:pPr>
        <w:pStyle w:val="ListParagraph"/>
        <w:ind w:left="1069"/>
        <w:rPr>
          <w:szCs w:val="22"/>
        </w:rPr>
      </w:pPr>
    </w:p>
    <w:p w:rsidR="00C65273" w:rsidRPr="00151C12" w:rsidP="00151C12">
      <w:pPr>
        <w:pStyle w:val="Heading2"/>
      </w:pPr>
      <w:r w:rsidRPr="00151C12">
        <w:t xml:space="preserve">Kontakt </w:t>
      </w:r>
      <w:r>
        <w:t>lege</w:t>
      </w:r>
    </w:p>
    <w:p w:rsidR="007616A6" w:rsidRPr="00303782" w:rsidP="00303782">
      <w:pPr>
        <w:pStyle w:val="ListParagraph"/>
        <w:numPr>
          <w:ilvl w:val="0"/>
          <w:numId w:val="31"/>
        </w:numPr>
        <w:rPr>
          <w:szCs w:val="22"/>
        </w:rPr>
      </w:pPr>
      <w:r>
        <w:rPr>
          <w:szCs w:val="22"/>
        </w:rPr>
        <w:t>v</w:t>
      </w:r>
      <w:r w:rsidR="008B4456">
        <w:rPr>
          <w:szCs w:val="22"/>
        </w:rPr>
        <w:t>ed stigende kreatinin</w:t>
      </w:r>
    </w:p>
    <w:p w:rsidR="00D04137" w:rsidRPr="00303782" w:rsidP="00303782">
      <w:pPr>
        <w:pStyle w:val="ListParagraph"/>
        <w:numPr>
          <w:ilvl w:val="0"/>
          <w:numId w:val="31"/>
        </w:numPr>
        <w:rPr>
          <w:szCs w:val="22"/>
        </w:rPr>
      </w:pPr>
      <w:r>
        <w:rPr>
          <w:szCs w:val="22"/>
        </w:rPr>
        <w:t>v</w:t>
      </w:r>
      <w:r w:rsidRPr="00303782" w:rsidR="009F26E5">
        <w:rPr>
          <w:szCs w:val="22"/>
        </w:rPr>
        <w:t xml:space="preserve">ed infeksjonstegn </w:t>
      </w:r>
    </w:p>
    <w:p w:rsidR="00C65273" w:rsidRPr="003B1EE2" w:rsidP="003B1EE2">
      <w:pPr>
        <w:pStyle w:val="ListParagraph"/>
        <w:numPr>
          <w:ilvl w:val="0"/>
          <w:numId w:val="31"/>
        </w:numPr>
        <w:rPr>
          <w:szCs w:val="22"/>
        </w:rPr>
      </w:pPr>
      <w:r w:rsidRPr="003B1EE2">
        <w:rPr>
          <w:szCs w:val="22"/>
        </w:rPr>
        <w:t>v</w:t>
      </w:r>
      <w:r w:rsidRPr="003B1EE2" w:rsidR="009F26E5">
        <w:rPr>
          <w:szCs w:val="22"/>
        </w:rPr>
        <w:t>ed kateter som ikke fungerer og blærespreng</w:t>
      </w:r>
      <w:r w:rsidRPr="003B1EE2">
        <w:rPr>
          <w:szCs w:val="22"/>
        </w:rPr>
        <w:t xml:space="preserve"> (kontakt VAS</w:t>
      </w:r>
      <w:r>
        <w:rPr>
          <w:szCs w:val="22"/>
        </w:rPr>
        <w:t xml:space="preserve"> D8</w:t>
      </w:r>
      <w:r w:rsidRPr="003B1EE2">
        <w:rPr>
          <w:szCs w:val="22"/>
        </w:rPr>
        <w:t xml:space="preserve"> for veiledning) </w:t>
      </w:r>
    </w:p>
    <w:p w:rsidR="00E76F7D" w:rsidP="00E76F7D"/>
    <w:p w:rsidR="00C65273" w:rsidRPr="00233108" w:rsidP="00233108">
      <w:pPr>
        <w:pStyle w:val="Heading2"/>
      </w:pPr>
      <w:r>
        <w:t>Kontakt lege straks</w:t>
      </w:r>
    </w:p>
    <w:p w:rsidR="007616A6" w:rsidP="007616A6">
      <w:pPr>
        <w:pStyle w:val="ListParagraph"/>
        <w:numPr>
          <w:ilvl w:val="0"/>
          <w:numId w:val="33"/>
        </w:numPr>
        <w:rPr>
          <w:szCs w:val="22"/>
        </w:rPr>
      </w:pPr>
      <w:r>
        <w:rPr>
          <w:szCs w:val="22"/>
        </w:rPr>
        <w:t>v</w:t>
      </w:r>
      <w:r w:rsidRPr="00303782">
        <w:rPr>
          <w:szCs w:val="22"/>
        </w:rPr>
        <w:t>ed mistanke om urosepsis</w:t>
      </w:r>
    </w:p>
    <w:p w:rsidR="00C65273" w:rsidRPr="006A3A7A" w:rsidP="00DA7D13">
      <w:pPr>
        <w:pStyle w:val="ListParagraph"/>
        <w:numPr>
          <w:ilvl w:val="0"/>
          <w:numId w:val="33"/>
        </w:numPr>
        <w:rPr>
          <w:szCs w:val="22"/>
        </w:rPr>
      </w:pPr>
      <w:r>
        <w:rPr>
          <w:szCs w:val="22"/>
        </w:rPr>
        <w:t xml:space="preserve">ved </w:t>
      </w:r>
      <w:r w:rsidRPr="006A3A7A" w:rsidR="003625C2">
        <w:rPr>
          <w:szCs w:val="22"/>
        </w:rPr>
        <w:t>ras</w:t>
      </w:r>
      <w:r w:rsidR="00233108">
        <w:rPr>
          <w:szCs w:val="22"/>
        </w:rPr>
        <w:t>k endring i NEWS eller klinikk</w:t>
      </w:r>
    </w:p>
    <w:p w:rsidR="007616A6" w:rsidRPr="00E76F7D" w:rsidP="007616A6">
      <w:pPr>
        <w:pStyle w:val="ListParagraph"/>
        <w:numPr>
          <w:ilvl w:val="0"/>
          <w:numId w:val="33"/>
        </w:numPr>
        <w:rPr>
          <w:szCs w:val="22"/>
        </w:rPr>
      </w:pPr>
      <w:r>
        <w:rPr>
          <w:szCs w:val="22"/>
        </w:rPr>
        <w:t>v</w:t>
      </w:r>
      <w:r w:rsidRPr="00303782">
        <w:rPr>
          <w:szCs w:val="22"/>
        </w:rPr>
        <w:t>ed stor eller plutselig hematuri</w:t>
      </w:r>
      <w:r>
        <w:rPr>
          <w:szCs w:val="22"/>
        </w:rPr>
        <w:t xml:space="preserve"> (</w:t>
      </w:r>
      <w:r w:rsidR="00E76F7D">
        <w:rPr>
          <w:color w:val="000000" w:themeColor="text1"/>
          <w:szCs w:val="22"/>
        </w:rPr>
        <w:t>hematurisk</w:t>
      </w:r>
      <w:r w:rsidRPr="00633C1C">
        <w:rPr>
          <w:color w:val="000000" w:themeColor="text1"/>
          <w:szCs w:val="22"/>
        </w:rPr>
        <w:t>ala over 6</w:t>
      </w:r>
      <w:r>
        <w:rPr>
          <w:szCs w:val="22"/>
        </w:rPr>
        <w:t>)</w:t>
      </w:r>
    </w:p>
    <w:p w:rsidR="0089448D" w:rsidRPr="00E76F7D" w:rsidP="00E76F7D"/>
    <w:p w:rsidR="003B6933" w:rsidRPr="00E76F7D" w:rsidP="003B6933">
      <w:pPr>
        <w:pStyle w:val="Heading2"/>
      </w:pPr>
      <w:r>
        <w:t>Aktuelle prosedyrer</w:t>
      </w:r>
    </w:p>
    <w:bookmarkStart w:id="2" w:name="_Kontaktinformasjon"/>
    <w:bookmarkEnd w:id="2"/>
    <w:p w:rsidR="0089448D" w:rsidP="005F12CC">
      <w:pPr>
        <w:pStyle w:val="ListParagraph"/>
        <w:numPr>
          <w:ilvl w:val="0"/>
          <w:numId w:val="36"/>
        </w:numPr>
        <w:rPr>
          <w:color w:val="000080"/>
        </w:rPr>
      </w:pPr>
      <w:r w:rsidRPr="005F12CC">
        <w:rPr>
          <w:color w:val="000080"/>
        </w:rPr>
        <w:fldChar w:fldCharType="begin"/>
      </w:r>
      <w:r w:rsidR="00633C1C">
        <w:rPr>
          <w:color w:val="000080"/>
        </w:rPr>
        <w:instrText xml:space="preserve">HYPERLINK </w:instrText>
      </w:r>
      <w:r w:rsidR="00633C1C">
        <w:rPr>
          <w:color w:val="000080"/>
        </w:rPr>
        <w:instrText>https://kvalitet.so-hf.no/docs/dok/DOK35652.pdf</w:instrText>
      </w:r>
      <w:r w:rsidR="00633C1C">
        <w:rPr>
          <w:color w:val="000080"/>
        </w:rPr>
        <w:instrText xml:space="preserve"> </w:instrText>
      </w:r>
      <w:r w:rsidR="00633C1C">
        <w:rPr>
          <w:color w:val="000080"/>
        </w:rPr>
        <w:instrText>\o</w:instrText>
      </w:r>
      <w:r w:rsidR="00633C1C">
        <w:rPr>
          <w:color w:val="000080"/>
        </w:rPr>
        <w:instrText xml:space="preserve"> </w:instrText>
      </w:r>
      <w:r w:rsidR="00633C1C">
        <w:rPr>
          <w:color w:val="000080"/>
        </w:rPr>
        <w:instrText>"XDF35652 - dok35652.pdf"</w:instrText>
      </w:r>
      <w:r w:rsidRPr="005F12CC">
        <w:rPr>
          <w:color w:val="000080"/>
        </w:rPr>
        <w:fldChar w:fldCharType="separate"/>
      </w:r>
      <w:r w:rsidRPr="0089448D">
        <w:rPr>
          <w:rStyle w:val="Hyperlink"/>
        </w:rPr>
        <w:fldChar w:fldCharType="begin" w:fldLock="1"/>
      </w:r>
      <w:r w:rsidRPr="0089448D">
        <w:rPr>
          <w:rStyle w:val="Hyperlink"/>
        </w:rPr>
        <w:instrText xml:space="preserve"> DOCPROPERTY XDT35652 \*charformat \* MERGEFORMAT </w:instrText>
      </w:r>
      <w:r w:rsidRPr="0089448D">
        <w:rPr>
          <w:rStyle w:val="Hyperlink"/>
        </w:rPr>
        <w:fldChar w:fldCharType="separate"/>
      </w:r>
      <w:r>
        <w:rPr>
          <w:rStyle w:val="Hyperlink"/>
        </w:rPr>
        <w:t>NEWS 2 - kort</w:t>
      </w:r>
      <w:r w:rsidRPr="0089448D">
        <w:rPr>
          <w:rStyle w:val="Hyperlink"/>
        </w:rPr>
        <w:fldChar w:fldCharType="end"/>
      </w:r>
      <w:r w:rsidRPr="005F12CC">
        <w:rPr>
          <w:color w:val="000080"/>
        </w:rPr>
        <w:fldChar w:fldCharType="end"/>
      </w:r>
    </w:p>
    <w:p w:rsidR="0030022E" w:rsidRPr="005F12CC" w:rsidP="005F12CC">
      <w:pPr>
        <w:pStyle w:val="ListParagraph"/>
        <w:numPr>
          <w:ilvl w:val="0"/>
          <w:numId w:val="36"/>
        </w:numPr>
        <w:rPr>
          <w:color w:val="000080"/>
        </w:rPr>
      </w:pPr>
      <w:hyperlink r:id="rId8" w:tooltip="XDF22418 - dok22418.docx" w:history="1">
        <w:r w:rsidRPr="0030022E" w:rsidR="008B4456">
          <w:rPr>
            <w:rStyle w:val="Hyperlink"/>
          </w:rPr>
          <w:fldChar w:fldCharType="begin" w:fldLock="1"/>
        </w:r>
        <w:r w:rsidRPr="0030022E" w:rsidR="008B4456">
          <w:rPr>
            <w:rStyle w:val="Hyperlink"/>
          </w:rPr>
          <w:instrText xml:space="preserve"> DOCPROPERTY XDT22418 \*charformat \* MERGEFORMAT </w:instrText>
        </w:r>
        <w:r w:rsidRPr="0030022E" w:rsidR="008B4456">
          <w:rPr>
            <w:rStyle w:val="Hyperlink"/>
          </w:rPr>
          <w:fldChar w:fldCharType="separate"/>
        </w:r>
        <w:r w:rsidR="008B4456">
          <w:rPr>
            <w:rStyle w:val="Hyperlink"/>
          </w:rPr>
          <w:t>NEWS 2 / ISBAR - brukerveiledning</w:t>
        </w:r>
        <w:r w:rsidRPr="0030022E" w:rsidR="008B4456">
          <w:rPr>
            <w:rStyle w:val="Hyperlink"/>
          </w:rPr>
          <w:fldChar w:fldCharType="end"/>
        </w:r>
      </w:hyperlink>
    </w:p>
    <w:p w:rsidR="008A6C1C" w:rsidRPr="008A6C1C" w:rsidP="005F12CC">
      <w:pPr>
        <w:pStyle w:val="ListParagraph"/>
        <w:numPr>
          <w:ilvl w:val="0"/>
          <w:numId w:val="36"/>
        </w:numPr>
        <w:rPr>
          <w:color w:val="000080"/>
        </w:rPr>
      </w:pPr>
      <w:hyperlink r:id="rId9" w:tooltip="XDF12313 - dok12313.docx" w:history="1">
        <w:r w:rsidRPr="008A6C1C" w:rsidR="008B4456">
          <w:rPr>
            <w:rStyle w:val="Hyperlink"/>
          </w:rPr>
          <w:fldChar w:fldCharType="begin" w:fldLock="1"/>
        </w:r>
        <w:r w:rsidRPr="008A6C1C" w:rsidR="008B4456">
          <w:rPr>
            <w:rStyle w:val="Hyperlink"/>
          </w:rPr>
          <w:instrText xml:space="preserve"> DOCPROPERTY XDT12313 \*charformat \* MERGEFORMAT </w:instrText>
        </w:r>
        <w:r w:rsidRPr="008A6C1C" w:rsidR="008B4456">
          <w:rPr>
            <w:rStyle w:val="Hyperlink"/>
          </w:rPr>
          <w:fldChar w:fldCharType="separate"/>
        </w:r>
        <w:r w:rsidR="008B4456">
          <w:rPr>
            <w:rStyle w:val="Hyperlink"/>
          </w:rPr>
          <w:t>Epididymitt - observasjoner og oppfølging</w:t>
        </w:r>
        <w:r w:rsidRPr="008A6C1C" w:rsidR="008B4456">
          <w:rPr>
            <w:rStyle w:val="Hyperlink"/>
          </w:rPr>
          <w:fldChar w:fldCharType="end"/>
        </w:r>
      </w:hyperlink>
    </w:p>
    <w:p w:rsidR="008A6C1C" w:rsidP="005F12CC">
      <w:pPr>
        <w:pStyle w:val="ListParagraph"/>
        <w:numPr>
          <w:ilvl w:val="0"/>
          <w:numId w:val="36"/>
        </w:numPr>
        <w:rPr>
          <w:color w:val="000080"/>
        </w:rPr>
      </w:pPr>
      <w:hyperlink r:id="rId10" w:tooltip="XDF12315 - dok12315.docx" w:history="1">
        <w:r w:rsidRPr="008A6C1C" w:rsidR="008B4456">
          <w:rPr>
            <w:rStyle w:val="Hyperlink"/>
          </w:rPr>
          <w:fldChar w:fldCharType="begin" w:fldLock="1"/>
        </w:r>
        <w:r w:rsidRPr="008A6C1C" w:rsidR="008B4456">
          <w:rPr>
            <w:rStyle w:val="Hyperlink"/>
          </w:rPr>
          <w:instrText xml:space="preserve"> DOCPROPERTY XDT12315 \*charformat \* MERGEFORMAT </w:instrText>
        </w:r>
        <w:r w:rsidRPr="008A6C1C" w:rsidR="008B4456">
          <w:rPr>
            <w:rStyle w:val="Hyperlink"/>
          </w:rPr>
          <w:fldChar w:fldCharType="separate"/>
        </w:r>
        <w:r w:rsidR="008B4456">
          <w:rPr>
            <w:rStyle w:val="Hyperlink"/>
          </w:rPr>
          <w:t>Hematuri - observasjoner og oppfølging</w:t>
        </w:r>
        <w:r w:rsidRPr="008A6C1C" w:rsidR="008B4456">
          <w:rPr>
            <w:rStyle w:val="Hyperlink"/>
          </w:rPr>
          <w:fldChar w:fldCharType="end"/>
        </w:r>
      </w:hyperlink>
    </w:p>
    <w:p w:rsidR="008A6C1C" w:rsidP="005F12CC">
      <w:pPr>
        <w:pStyle w:val="ListParagraph"/>
        <w:numPr>
          <w:ilvl w:val="0"/>
          <w:numId w:val="36"/>
        </w:numPr>
        <w:rPr>
          <w:color w:val="000080"/>
        </w:rPr>
      </w:pPr>
      <w:hyperlink r:id="rId11" w:tooltip="XDF12833 - dok12833.docx" w:history="1">
        <w:r w:rsidRPr="008A6C1C" w:rsidR="008B4456">
          <w:rPr>
            <w:rStyle w:val="Hyperlink"/>
          </w:rPr>
          <w:fldChar w:fldCharType="begin" w:fldLock="1"/>
        </w:r>
        <w:r w:rsidRPr="008A6C1C" w:rsidR="008B4456">
          <w:rPr>
            <w:rStyle w:val="Hyperlink"/>
          </w:rPr>
          <w:instrText xml:space="preserve"> DOCPROPERTY XDT12833 \*charformat \* MERGEFORMAT </w:instrText>
        </w:r>
        <w:r w:rsidRPr="008A6C1C" w:rsidR="008B4456">
          <w:rPr>
            <w:rStyle w:val="Hyperlink"/>
          </w:rPr>
          <w:fldChar w:fldCharType="separate"/>
        </w:r>
        <w:r w:rsidR="008B4456">
          <w:rPr>
            <w:rStyle w:val="Hyperlink"/>
          </w:rPr>
          <w:t>Hematuri - Manuell skylling av urinblære</w:t>
        </w:r>
        <w:r w:rsidRPr="008A6C1C" w:rsidR="008B4456">
          <w:rPr>
            <w:rStyle w:val="Hyperlink"/>
          </w:rPr>
          <w:fldChar w:fldCharType="end"/>
        </w:r>
      </w:hyperlink>
    </w:p>
    <w:p w:rsidR="008A6C1C" w:rsidP="005F12CC">
      <w:pPr>
        <w:pStyle w:val="ListParagraph"/>
        <w:numPr>
          <w:ilvl w:val="0"/>
          <w:numId w:val="36"/>
        </w:numPr>
        <w:rPr>
          <w:color w:val="000080"/>
        </w:rPr>
      </w:pPr>
      <w:hyperlink r:id="rId7" w:tooltip="XDF41885 - dok41885.docx" w:history="1">
        <w:r w:rsidRPr="008A6C1C" w:rsidR="008B4456">
          <w:rPr>
            <w:rStyle w:val="Hyperlink"/>
          </w:rPr>
          <w:fldChar w:fldCharType="begin" w:fldLock="1"/>
        </w:r>
        <w:r w:rsidRPr="008A6C1C" w:rsidR="008B4456">
          <w:rPr>
            <w:rStyle w:val="Hyperlink"/>
          </w:rPr>
          <w:instrText xml:space="preserve"> DOCPROPERTY XDT41885 \*charformat \* MERGEFORMAT </w:instrText>
        </w:r>
        <w:r w:rsidRPr="008A6C1C" w:rsidR="008B4456">
          <w:rPr>
            <w:rStyle w:val="Hyperlink"/>
          </w:rPr>
          <w:fldChar w:fldCharType="separate"/>
        </w:r>
        <w:r w:rsidR="00394F6D">
          <w:rPr>
            <w:rStyle w:val="Hyperlink"/>
          </w:rPr>
          <w:t>Nefrektomi / nyrereseksjon / nefroureterektomi - laparoskopisk/åpen/kombinert, forberedelser, observasjoner og oppfølging (ERAS)</w:t>
        </w:r>
        <w:r w:rsidRPr="008A6C1C" w:rsidR="008B4456">
          <w:rPr>
            <w:rStyle w:val="Hyperlink"/>
          </w:rPr>
          <w:fldChar w:fldCharType="end"/>
        </w:r>
      </w:hyperlink>
    </w:p>
    <w:p w:rsidR="008A6C1C" w:rsidRPr="00E76F7D" w:rsidP="005F12CC">
      <w:pPr>
        <w:pStyle w:val="ListParagraph"/>
        <w:numPr>
          <w:ilvl w:val="0"/>
          <w:numId w:val="36"/>
        </w:numPr>
        <w:rPr>
          <w:rStyle w:val="Hyperlink"/>
          <w:color w:val="000080"/>
          <w:u w:val="none"/>
        </w:rPr>
      </w:pPr>
      <w:hyperlink r:id="rId12" w:tooltip="XDF12325 - dok12325.docx" w:history="1">
        <w:r w:rsidRPr="008A6C1C" w:rsidR="008B4456">
          <w:rPr>
            <w:rStyle w:val="Hyperlink"/>
          </w:rPr>
          <w:fldChar w:fldCharType="begin" w:fldLock="1"/>
        </w:r>
        <w:r w:rsidRPr="008A6C1C" w:rsidR="008B4456">
          <w:rPr>
            <w:rStyle w:val="Hyperlink"/>
          </w:rPr>
          <w:instrText xml:space="preserve"> DOCPROPERTY XDT12325 \*charformat \* MERGEFORMAT </w:instrText>
        </w:r>
        <w:r w:rsidRPr="008A6C1C" w:rsidR="008B4456">
          <w:rPr>
            <w:rStyle w:val="Hyperlink"/>
          </w:rPr>
          <w:fldChar w:fldCharType="separate"/>
        </w:r>
        <w:r w:rsidR="008B4456">
          <w:rPr>
            <w:rStyle w:val="Hyperlink"/>
          </w:rPr>
          <w:t>Nyretraume - observasjoner og oppfølging</w:t>
        </w:r>
        <w:r w:rsidRPr="008A6C1C" w:rsidR="008B4456">
          <w:rPr>
            <w:rStyle w:val="Hyperlink"/>
          </w:rPr>
          <w:fldChar w:fldCharType="end"/>
        </w:r>
      </w:hyperlink>
    </w:p>
    <w:p w:rsidR="00E76F7D" w:rsidRPr="005F12CC" w:rsidP="005F12CC">
      <w:pPr>
        <w:pStyle w:val="ListParagraph"/>
        <w:numPr>
          <w:ilvl w:val="0"/>
          <w:numId w:val="36"/>
        </w:numPr>
        <w:rPr>
          <w:color w:val="000080"/>
        </w:rPr>
      </w:pPr>
      <w:hyperlink r:id="rId13" w:tooltip="XDF45790 - dok45790.docx" w:history="1">
        <w:r w:rsidRPr="00E76F7D">
          <w:rPr>
            <w:rStyle w:val="Hyperlink"/>
          </w:rPr>
          <w:fldChar w:fldCharType="begin" w:fldLock="1"/>
        </w:r>
        <w:r w:rsidRPr="00E76F7D">
          <w:rPr>
            <w:rStyle w:val="Hyperlink"/>
          </w:rPr>
          <w:instrText xml:space="preserve"> DOCPROPERTY XDT45790 \*charformat \* MERGEFORMAT </w:instrText>
        </w:r>
        <w:r w:rsidRPr="00E76F7D">
          <w:rPr>
            <w:rStyle w:val="Hyperlink"/>
          </w:rPr>
          <w:fldChar w:fldCharType="separate"/>
        </w:r>
        <w:r>
          <w:rPr>
            <w:rStyle w:val="Hyperlink"/>
          </w:rPr>
          <w:t>Robotassistert laparoskopisk prostatectomi (RALP) - postoperativ forløp (ERAS)</w:t>
        </w:r>
        <w:r w:rsidRPr="00E76F7D">
          <w:rPr>
            <w:rStyle w:val="Hyperlink"/>
          </w:rPr>
          <w:fldChar w:fldCharType="end"/>
        </w:r>
      </w:hyperlink>
    </w:p>
    <w:p w:rsidR="0089448D" w:rsidRPr="008A6C1C" w:rsidP="005F12CC">
      <w:pPr>
        <w:pStyle w:val="ListParagraph"/>
        <w:numPr>
          <w:ilvl w:val="0"/>
          <w:numId w:val="36"/>
        </w:numPr>
        <w:rPr>
          <w:rStyle w:val="Hyperlink"/>
          <w:color w:val="auto"/>
          <w:u w:val="none"/>
        </w:rPr>
      </w:pPr>
      <w:hyperlink r:id="rId14" w:tooltip="XDF07323 - dok07323.docx" w:history="1">
        <w:r w:rsidRPr="0089448D" w:rsidR="008B4456">
          <w:rPr>
            <w:rStyle w:val="Hyperlink"/>
          </w:rPr>
          <w:fldChar w:fldCharType="begin" w:fldLock="1"/>
        </w:r>
        <w:r w:rsidRPr="0089448D" w:rsidR="008B4456">
          <w:rPr>
            <w:rStyle w:val="Hyperlink"/>
          </w:rPr>
          <w:instrText xml:space="preserve"> DOCPROPERTY XDT07323 \*charformat \* MERGEFORMAT </w:instrText>
        </w:r>
        <w:r w:rsidRPr="0089448D" w:rsidR="008B4456">
          <w:rPr>
            <w:rStyle w:val="Hyperlink"/>
          </w:rPr>
          <w:fldChar w:fldCharType="separate"/>
        </w:r>
        <w:r w:rsidR="008B4456">
          <w:rPr>
            <w:rStyle w:val="Hyperlink"/>
          </w:rPr>
          <w:t>Sepsis - diagnostikk og behandling</w:t>
        </w:r>
        <w:r w:rsidRPr="0089448D" w:rsidR="008B4456">
          <w:rPr>
            <w:rStyle w:val="Hyperlink"/>
          </w:rPr>
          <w:fldChar w:fldCharType="end"/>
        </w:r>
      </w:hyperlink>
    </w:p>
    <w:p w:rsidR="008A6C1C" w:rsidRPr="008A6C1C" w:rsidP="005F12CC">
      <w:pPr>
        <w:pStyle w:val="ListParagraph"/>
        <w:numPr>
          <w:ilvl w:val="0"/>
          <w:numId w:val="36"/>
        </w:numPr>
        <w:rPr>
          <w:rStyle w:val="Hyperlink"/>
          <w:color w:val="auto"/>
          <w:u w:val="none"/>
        </w:rPr>
      </w:pPr>
      <w:hyperlink r:id="rId15" w:tooltip="XDF12331 - dok12331.docx" w:history="1">
        <w:r w:rsidRPr="008A6C1C" w:rsidR="008B4456">
          <w:rPr>
            <w:rStyle w:val="Hyperlink"/>
          </w:rPr>
          <w:fldChar w:fldCharType="begin" w:fldLock="1"/>
        </w:r>
        <w:r w:rsidRPr="008A6C1C" w:rsidR="008B4456">
          <w:rPr>
            <w:rStyle w:val="Hyperlink"/>
          </w:rPr>
          <w:instrText xml:space="preserve"> DOCPROPERTY XDT12331 \*charformat \* MERGEFORMAT </w:instrText>
        </w:r>
        <w:r w:rsidRPr="008A6C1C" w:rsidR="008B4456">
          <w:rPr>
            <w:rStyle w:val="Hyperlink"/>
          </w:rPr>
          <w:fldChar w:fldCharType="separate"/>
        </w:r>
        <w:r w:rsidR="008B4456">
          <w:rPr>
            <w:rStyle w:val="Hyperlink"/>
          </w:rPr>
          <w:t>Testistorsjon - observasjoner og oppfølging</w:t>
        </w:r>
        <w:r w:rsidRPr="008A6C1C" w:rsidR="008B4456">
          <w:rPr>
            <w:rStyle w:val="Hyperlink"/>
          </w:rPr>
          <w:fldChar w:fldCharType="end"/>
        </w:r>
      </w:hyperlink>
    </w:p>
    <w:p w:rsidR="008A6C1C" w:rsidRPr="008A6C1C" w:rsidP="005F12CC">
      <w:pPr>
        <w:pStyle w:val="ListParagraph"/>
        <w:numPr>
          <w:ilvl w:val="0"/>
          <w:numId w:val="36"/>
        </w:numPr>
        <w:rPr>
          <w:rStyle w:val="Hyperlink"/>
          <w:color w:val="auto"/>
          <w:u w:val="none"/>
        </w:rPr>
      </w:pPr>
      <w:hyperlink r:id="rId16" w:tooltip="XDF12332 - dok12332.docx" w:history="1">
        <w:r w:rsidRPr="008A6C1C" w:rsidR="008B4456">
          <w:rPr>
            <w:rStyle w:val="Hyperlink"/>
          </w:rPr>
          <w:fldChar w:fldCharType="begin" w:fldLock="1"/>
        </w:r>
        <w:r w:rsidRPr="008A6C1C" w:rsidR="008B4456">
          <w:rPr>
            <w:rStyle w:val="Hyperlink"/>
          </w:rPr>
          <w:instrText xml:space="preserve"> DOCPROPERTY XDT12332 \*charformat \* MERGEFORMAT </w:instrText>
        </w:r>
        <w:r w:rsidRPr="008A6C1C" w:rsidR="008B4456">
          <w:rPr>
            <w:rStyle w:val="Hyperlink"/>
          </w:rPr>
          <w:fldChar w:fldCharType="separate"/>
        </w:r>
        <w:r w:rsidR="008B4456">
          <w:rPr>
            <w:rStyle w:val="Hyperlink"/>
          </w:rPr>
          <w:t>TUR-B - forberedelser, observasjoner og oppfølging</w:t>
        </w:r>
        <w:r w:rsidRPr="008A6C1C" w:rsidR="008B4456">
          <w:rPr>
            <w:rStyle w:val="Hyperlink"/>
          </w:rPr>
          <w:fldChar w:fldCharType="end"/>
        </w:r>
      </w:hyperlink>
    </w:p>
    <w:p w:rsidR="008A6C1C" w:rsidRPr="00E76F7D" w:rsidP="005F12CC">
      <w:pPr>
        <w:pStyle w:val="ListParagraph"/>
        <w:numPr>
          <w:ilvl w:val="0"/>
          <w:numId w:val="36"/>
        </w:numPr>
        <w:rPr>
          <w:rStyle w:val="Hyperlink"/>
          <w:color w:val="auto"/>
          <w:u w:val="none"/>
        </w:rPr>
      </w:pPr>
      <w:hyperlink r:id="rId17" w:tooltip="XDF12832 - dok12832.docx" w:history="1">
        <w:r w:rsidRPr="008A6C1C" w:rsidR="008B4456">
          <w:rPr>
            <w:rStyle w:val="Hyperlink"/>
          </w:rPr>
          <w:fldChar w:fldCharType="begin" w:fldLock="1"/>
        </w:r>
        <w:r w:rsidRPr="008A6C1C" w:rsidR="008B4456">
          <w:rPr>
            <w:rStyle w:val="Hyperlink"/>
          </w:rPr>
          <w:instrText xml:space="preserve"> DOCPROPERTY XDT12832 \*charformat \* MERGEFORMAT </w:instrText>
        </w:r>
        <w:r w:rsidRPr="008A6C1C" w:rsidR="008B4456">
          <w:rPr>
            <w:rStyle w:val="Hyperlink"/>
          </w:rPr>
          <w:fldChar w:fldCharType="separate"/>
        </w:r>
        <w:r w:rsidR="00394F6D">
          <w:rPr>
            <w:rStyle w:val="Hyperlink"/>
          </w:rPr>
          <w:t>Skylling av urinblære - kontinuerlig</w:t>
        </w:r>
        <w:r w:rsidRPr="008A6C1C" w:rsidR="008B4456">
          <w:rPr>
            <w:rStyle w:val="Hyperlink"/>
          </w:rPr>
          <w:fldChar w:fldCharType="end"/>
        </w:r>
      </w:hyperlink>
    </w:p>
    <w:p w:rsidR="00E76F7D" w:rsidRPr="00E76F7D" w:rsidP="005F12CC">
      <w:pPr>
        <w:pStyle w:val="ListParagraph"/>
        <w:numPr>
          <w:ilvl w:val="0"/>
          <w:numId w:val="36"/>
        </w:numPr>
        <w:rPr>
          <w:rStyle w:val="Hyperlink"/>
          <w:color w:val="auto"/>
          <w:u w:val="none"/>
        </w:rPr>
      </w:pPr>
      <w:hyperlink r:id="rId18" w:tooltip="XDF12911 - dok12911.docx" w:history="1">
        <w:r w:rsidRPr="00E76F7D">
          <w:rPr>
            <w:rStyle w:val="Hyperlink"/>
          </w:rPr>
          <w:fldChar w:fldCharType="begin" w:fldLock="1"/>
        </w:r>
        <w:r w:rsidRPr="00E76F7D">
          <w:rPr>
            <w:rStyle w:val="Hyperlink"/>
          </w:rPr>
          <w:instrText xml:space="preserve"> DOCPROPERTY XDT12911 \*charformat \* MERGEFORMAT </w:instrText>
        </w:r>
        <w:r w:rsidRPr="00E76F7D">
          <w:rPr>
            <w:rStyle w:val="Hyperlink"/>
          </w:rPr>
          <w:fldChar w:fldCharType="separate"/>
        </w:r>
        <w:r>
          <w:rPr>
            <w:rStyle w:val="Hyperlink"/>
          </w:rPr>
          <w:t>Urinretensjon - postoperativ</w:t>
        </w:r>
        <w:r w:rsidRPr="00E76F7D">
          <w:rPr>
            <w:rStyle w:val="Hyperlink"/>
          </w:rPr>
          <w:fldChar w:fldCharType="end"/>
        </w:r>
      </w:hyperlink>
    </w:p>
    <w:p w:rsidR="00E76F7D" w:rsidRPr="008A6C1C" w:rsidP="005F12CC">
      <w:pPr>
        <w:pStyle w:val="ListParagraph"/>
        <w:numPr>
          <w:ilvl w:val="0"/>
          <w:numId w:val="36"/>
        </w:numPr>
        <w:rPr>
          <w:rStyle w:val="Hyperlink"/>
          <w:color w:val="auto"/>
          <w:u w:val="none"/>
        </w:rPr>
      </w:pPr>
      <w:hyperlink r:id="rId19" w:tooltip="XDF02980 - dok02980.docx" w:history="1">
        <w:r w:rsidRPr="00E76F7D">
          <w:rPr>
            <w:rStyle w:val="Hyperlink"/>
          </w:rPr>
          <w:fldChar w:fldCharType="begin" w:fldLock="1"/>
        </w:r>
        <w:r w:rsidRPr="00E76F7D">
          <w:rPr>
            <w:rStyle w:val="Hyperlink"/>
          </w:rPr>
          <w:instrText xml:space="preserve"> DOCPROPERTY XDT02980 \*charformat \* MERGEFORMAT </w:instrText>
        </w:r>
        <w:r w:rsidRPr="00E76F7D">
          <w:rPr>
            <w:rStyle w:val="Hyperlink"/>
          </w:rPr>
          <w:fldChar w:fldCharType="separate"/>
        </w:r>
        <w:r>
          <w:rPr>
            <w:rStyle w:val="Hyperlink"/>
          </w:rPr>
          <w:t>Urinveiskateter - innleggelse, stell og seponering. Sykehuset Østfold</w:t>
        </w:r>
        <w:r w:rsidRPr="00E76F7D">
          <w:rPr>
            <w:rStyle w:val="Hyperlink"/>
          </w:rPr>
          <w:fldChar w:fldCharType="end"/>
        </w:r>
      </w:hyperlink>
    </w:p>
    <w:p w:rsidR="008A6C1C" w:rsidRPr="008A6C1C" w:rsidP="005F12CC">
      <w:pPr>
        <w:pStyle w:val="ListParagraph"/>
        <w:numPr>
          <w:ilvl w:val="0"/>
          <w:numId w:val="36"/>
        </w:numPr>
        <w:rPr>
          <w:rStyle w:val="Hyperlink"/>
          <w:color w:val="auto"/>
          <w:u w:val="none"/>
        </w:rPr>
      </w:pPr>
      <w:hyperlink r:id="rId20" w:tooltip="XDF51693 - https://ek-sohf.sikt.sykehuspartner.no/liste.aspx?mode=1_0&amp;adr=tree.aspx?SID=1__AND__MappeId=51722__AND__levels=2" w:history="1">
        <w:r w:rsidRPr="008A6C1C" w:rsidR="008B4456">
          <w:rPr>
            <w:rStyle w:val="Hyperlink"/>
          </w:rPr>
          <w:fldChar w:fldCharType="begin" w:fldLock="1"/>
        </w:r>
        <w:r w:rsidRPr="008A6C1C" w:rsidR="008B4456">
          <w:rPr>
            <w:rStyle w:val="Hyperlink"/>
          </w:rPr>
          <w:instrText xml:space="preserve"> DOCPROPERTY XDT51693 \*charformat \* MERGEFORMAT </w:instrText>
        </w:r>
        <w:r w:rsidRPr="008A6C1C" w:rsidR="008B4456">
          <w:rPr>
            <w:rStyle w:val="Hyperlink"/>
          </w:rPr>
          <w:fldChar w:fldCharType="separate"/>
        </w:r>
        <w:r w:rsidR="008B4456">
          <w:rPr>
            <w:rStyle w:val="Hyperlink"/>
          </w:rPr>
          <w:t>Urologi - håndtering av ulike kateter, dokumentsamling</w:t>
        </w:r>
        <w:r w:rsidRPr="008A6C1C" w:rsidR="008B4456">
          <w:rPr>
            <w:rStyle w:val="Hyperlink"/>
          </w:rPr>
          <w:fldChar w:fldCharType="end"/>
        </w:r>
      </w:hyperlink>
    </w:p>
    <w:p w:rsidR="00E76F7D" w:rsidP="005F12CC">
      <w:pPr>
        <w:pStyle w:val="ListParagraph"/>
        <w:numPr>
          <w:ilvl w:val="0"/>
          <w:numId w:val="36"/>
        </w:numPr>
      </w:pPr>
      <w:hyperlink r:id="rId6" w:tooltip="XDF12334 - dok12334.docx" w:history="1">
        <w:r w:rsidRPr="00E76F7D">
          <w:rPr>
            <w:rStyle w:val="Hyperlink"/>
          </w:rPr>
          <w:fldChar w:fldCharType="begin" w:fldLock="1"/>
        </w:r>
        <w:r w:rsidRPr="00E76F7D">
          <w:rPr>
            <w:rStyle w:val="Hyperlink"/>
          </w:rPr>
          <w:instrText xml:space="preserve"> DOCPROPERTY XDT12334 \*charformat \* MERGEFORMAT </w:instrText>
        </w:r>
        <w:r w:rsidRPr="00E76F7D">
          <w:rPr>
            <w:rStyle w:val="Hyperlink"/>
          </w:rPr>
          <w:fldChar w:fldCharType="separate"/>
        </w:r>
        <w:r>
          <w:rPr>
            <w:rStyle w:val="Hyperlink"/>
          </w:rPr>
          <w:t>Urosepsis - frostanfall/fare for urosepsis</w:t>
        </w:r>
        <w:r w:rsidRPr="00E76F7D">
          <w:rPr>
            <w:rStyle w:val="Hyperlink"/>
          </w:rPr>
          <w:fldChar w:fldCharType="end"/>
        </w:r>
      </w:hyperlink>
    </w:p>
    <w:p w:rsidR="008A6C1C" w:rsidRPr="008A6C1C" w:rsidP="005F12CC">
      <w:pPr>
        <w:pStyle w:val="ListParagraph"/>
        <w:numPr>
          <w:ilvl w:val="0"/>
          <w:numId w:val="36"/>
        </w:numPr>
      </w:pPr>
      <w:hyperlink r:id="rId21" w:tooltip="XDF12335 - dok12335.docx" w:history="1">
        <w:r w:rsidRPr="008A6C1C" w:rsidR="008B4456">
          <w:rPr>
            <w:rStyle w:val="Hyperlink"/>
          </w:rPr>
          <w:fldChar w:fldCharType="begin" w:fldLock="1"/>
        </w:r>
        <w:r w:rsidRPr="008A6C1C" w:rsidR="008B4456">
          <w:rPr>
            <w:rStyle w:val="Hyperlink"/>
          </w:rPr>
          <w:instrText xml:space="preserve"> DOCPROPERTY XDT12335 \*charformat \* MERGEFORMAT </w:instrText>
        </w:r>
        <w:r w:rsidRPr="008A6C1C" w:rsidR="008B4456">
          <w:rPr>
            <w:rStyle w:val="Hyperlink"/>
          </w:rPr>
          <w:fldChar w:fldCharType="separate"/>
        </w:r>
        <w:r w:rsidR="008B4456">
          <w:rPr>
            <w:rStyle w:val="Hyperlink"/>
          </w:rPr>
          <w:t>URS (ureterorenoskopi)</w:t>
        </w:r>
        <w:r w:rsidRPr="008A6C1C" w:rsidR="008B4456">
          <w:rPr>
            <w:rStyle w:val="Hyperlink"/>
          </w:rPr>
          <w:fldChar w:fldCharType="end"/>
        </w:r>
      </w:hyperlink>
    </w:p>
    <w:p w:rsidR="008A6C1C" w:rsidP="008A6C1C">
      <w:pPr>
        <w:pStyle w:val="ListParagraph"/>
        <w:numPr>
          <w:ilvl w:val="0"/>
          <w:numId w:val="36"/>
        </w:numPr>
      </w:pPr>
      <w:hyperlink r:id="rId22" w:tooltip="XDF30372 - dok30372.docx" w:history="1">
        <w:r w:rsidRPr="008A6C1C" w:rsidR="008B4456">
          <w:rPr>
            <w:rStyle w:val="Hyperlink"/>
          </w:rPr>
          <w:fldChar w:fldCharType="begin" w:fldLock="1"/>
        </w:r>
        <w:r w:rsidRPr="008A6C1C" w:rsidR="008B4456">
          <w:rPr>
            <w:rStyle w:val="Hyperlink"/>
          </w:rPr>
          <w:instrText xml:space="preserve"> DOCPROPERTY XDT30372 \*charformat \* MERGEFORMAT </w:instrText>
        </w:r>
        <w:r w:rsidRPr="008A6C1C" w:rsidR="008B4456">
          <w:rPr>
            <w:rStyle w:val="Hyperlink"/>
          </w:rPr>
          <w:fldChar w:fldCharType="separate"/>
        </w:r>
        <w:r w:rsidR="008B4456">
          <w:rPr>
            <w:rStyle w:val="Hyperlink"/>
          </w:rPr>
          <w:t>Vaktnivåer for leger i kirurgisk avdeling</w:t>
        </w:r>
        <w:r w:rsidRPr="008A6C1C" w:rsidR="008B4456">
          <w:rPr>
            <w:rStyle w:val="Hyperlink"/>
          </w:rPr>
          <w:fldChar w:fldCharType="end"/>
        </w:r>
      </w:hyperlink>
    </w:p>
    <w:p w:rsidR="00FB0BF1"/>
    <w:p w:rsidR="008A6C1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195"/>
      </w:tblGrid>
      <w:tr w:rsidTr="00AF61C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10195" w:type="dxa"/>
            <w:shd w:val="clear" w:color="auto" w:fill="95B3D7"/>
          </w:tcPr>
          <w:p w:rsidR="00C65273" w:rsidP="00151C12">
            <w:pPr>
              <w:pStyle w:val="Heading2"/>
            </w:pPr>
            <w:bookmarkStart w:id="3" w:name="_Kontaktinformasjon_1"/>
            <w:bookmarkEnd w:id="3"/>
            <w:r w:rsidRPr="00151C12">
              <w:t>Kontaktinformasjon</w:t>
            </w:r>
          </w:p>
          <w:p w:rsidR="00233108" w:rsidRPr="008C793A" w:rsidP="002331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Søk aktuelt </w:t>
            </w:r>
            <w:r w:rsidRPr="008C793A">
              <w:rPr>
                <w:sz w:val="16"/>
                <w:szCs w:val="16"/>
                <w:u w:val="single"/>
              </w:rPr>
              <w:t>fagområde</w:t>
            </w:r>
            <w:r>
              <w:rPr>
                <w:sz w:val="16"/>
                <w:szCs w:val="16"/>
              </w:rPr>
              <w:t xml:space="preserve"> på rolletelefon</w:t>
            </w:r>
          </w:p>
          <w:p w:rsidR="008C793A" w:rsidP="00233108">
            <w:pPr>
              <w:rPr>
                <w:b/>
              </w:rPr>
            </w:pPr>
          </w:p>
          <w:p w:rsidR="00C65273" w:rsidP="00233108">
            <w:pPr>
              <w:rPr>
                <w:b/>
              </w:rPr>
            </w:pPr>
            <w:r>
              <w:rPr>
                <w:b/>
              </w:rPr>
              <w:t>R</w:t>
            </w:r>
            <w:r w:rsidRPr="00233108" w:rsidR="00B25222">
              <w:rPr>
                <w:b/>
              </w:rPr>
              <w:t>åd og veiledning</w:t>
            </w:r>
          </w:p>
          <w:p w:rsidR="0089448D" w:rsidRPr="008C793A" w:rsidP="00233108">
            <w:pPr>
              <w:pStyle w:val="ListParagraph"/>
              <w:numPr>
                <w:ilvl w:val="0"/>
                <w:numId w:val="37"/>
              </w:numPr>
              <w:rPr>
                <w:b/>
              </w:rPr>
            </w:pPr>
            <w:r>
              <w:rPr>
                <w:color w:val="000000" w:themeColor="text1"/>
              </w:rPr>
              <w:t xml:space="preserve">Rolletelefon: </w:t>
            </w:r>
            <w:r w:rsidRPr="008C793A">
              <w:rPr>
                <w:b/>
                <w:color w:val="000000" w:themeColor="text1"/>
              </w:rPr>
              <w:t>V</w:t>
            </w:r>
            <w:r w:rsidR="00FD4290">
              <w:rPr>
                <w:b/>
                <w:color w:val="000000" w:themeColor="text1"/>
              </w:rPr>
              <w:t>aktansv spl døgn 8 (</w:t>
            </w:r>
            <w:r w:rsidRPr="008C793A">
              <w:rPr>
                <w:b/>
                <w:color w:val="000000" w:themeColor="text1"/>
                <w:u w:val="single"/>
              </w:rPr>
              <w:t>urologi</w:t>
            </w:r>
            <w:r w:rsidR="00FD4290">
              <w:rPr>
                <w:b/>
                <w:color w:val="000000" w:themeColor="text1"/>
                <w:u w:val="single"/>
              </w:rPr>
              <w:t>)</w:t>
            </w:r>
          </w:p>
          <w:p w:rsidR="007F5A6B" w:rsidRPr="007F5A6B" w:rsidP="007F5A6B">
            <w:pPr>
              <w:pStyle w:val="ListParagraph"/>
              <w:rPr>
                <w:b/>
              </w:rPr>
            </w:pPr>
          </w:p>
          <w:p w:rsidR="00C65273" w:rsidP="00233108">
            <w:pPr>
              <w:rPr>
                <w:b/>
              </w:rPr>
            </w:pPr>
            <w:r>
              <w:rPr>
                <w:b/>
              </w:rPr>
              <w:t>L</w:t>
            </w:r>
            <w:r w:rsidRPr="00233108" w:rsidR="00B25222">
              <w:rPr>
                <w:b/>
              </w:rPr>
              <w:t>ege</w:t>
            </w:r>
            <w:r w:rsidR="0089448D">
              <w:rPr>
                <w:b/>
              </w:rPr>
              <w:t xml:space="preserve"> </w:t>
            </w:r>
            <w:r w:rsidRPr="0089448D" w:rsidR="0018694E">
              <w:t>mandag - fredag</w:t>
            </w:r>
          </w:p>
          <w:p w:rsidR="006E0FAF" w:rsidRPr="006E0FAF" w:rsidP="006E0FAF">
            <w:pPr>
              <w:pStyle w:val="ListParagraph"/>
              <w:numPr>
                <w:ilvl w:val="0"/>
                <w:numId w:val="37"/>
              </w:numPr>
              <w:rPr>
                <w:b/>
              </w:rPr>
            </w:pPr>
            <w:r w:rsidRPr="006E0FAF">
              <w:rPr>
                <w:color w:val="000000" w:themeColor="text1"/>
              </w:rPr>
              <w:t>Rolletelefon:</w:t>
            </w:r>
            <w:r w:rsidRPr="0018694E">
              <w:rPr>
                <w:color w:val="000000" w:themeColor="text1"/>
              </w:rPr>
              <w:t xml:space="preserve"> </w:t>
            </w:r>
            <w:r w:rsidRPr="0018694E" w:rsidR="00887FBD">
              <w:rPr>
                <w:b/>
              </w:rPr>
              <w:t xml:space="preserve">Tertiærvakt </w:t>
            </w:r>
            <w:r w:rsidRPr="0030022E" w:rsidR="00887FBD">
              <w:rPr>
                <w:b/>
              </w:rPr>
              <w:t>urologi</w:t>
            </w:r>
            <w:r w:rsidRPr="0018694E">
              <w:rPr>
                <w:b/>
                <w:color w:val="000000" w:themeColor="text1"/>
              </w:rPr>
              <w:t xml:space="preserve"> </w:t>
            </w:r>
            <w:r w:rsidRPr="0030022E" w:rsidR="0030022E">
              <w:rPr>
                <w:b/>
                <w:color w:val="000000" w:themeColor="text1"/>
                <w:u w:val="single"/>
              </w:rPr>
              <w:t>Urologi</w:t>
            </w:r>
          </w:p>
          <w:p w:rsidR="006E0FAF" w:rsidRPr="007C52CB" w:rsidP="008C793A">
            <w:pPr>
              <w:pStyle w:val="ListParagraph"/>
              <w:ind w:left="1020"/>
              <w:rPr>
                <w:b/>
              </w:rPr>
            </w:pPr>
            <w:r>
              <w:rPr>
                <w:color w:val="000000" w:themeColor="text1"/>
              </w:rPr>
              <w:t xml:space="preserve">Kl. </w:t>
            </w:r>
            <w:r>
              <w:t xml:space="preserve">07.30 </w:t>
            </w:r>
            <w:r w:rsidR="0018694E">
              <w:t xml:space="preserve">- </w:t>
            </w:r>
            <w:r>
              <w:t>18.00</w:t>
            </w:r>
          </w:p>
          <w:p w:rsidR="00887FBD" w:rsidRPr="0030022E" w:rsidP="00887FBD">
            <w:pPr>
              <w:pStyle w:val="ListParagraph"/>
              <w:numPr>
                <w:ilvl w:val="0"/>
                <w:numId w:val="37"/>
              </w:numPr>
              <w:rPr>
                <w:b/>
              </w:rPr>
            </w:pPr>
            <w:r w:rsidRPr="007C52CB">
              <w:t xml:space="preserve">Rolletelefon: </w:t>
            </w:r>
            <w:r w:rsidRPr="007C52CB">
              <w:rPr>
                <w:b/>
              </w:rPr>
              <w:t>Primær</w:t>
            </w:r>
            <w:r w:rsidR="00FD4290">
              <w:rPr>
                <w:b/>
              </w:rPr>
              <w:t xml:space="preserve">vakt </w:t>
            </w:r>
            <w:r w:rsidRPr="0030022E" w:rsidR="00FD4290">
              <w:rPr>
                <w:b/>
              </w:rPr>
              <w:t>kirurgi</w:t>
            </w:r>
            <w:r w:rsidR="00FD4290">
              <w:rPr>
                <w:b/>
              </w:rPr>
              <w:t xml:space="preserve"> </w:t>
            </w:r>
            <w:r w:rsidRPr="0030022E" w:rsidR="0030022E">
              <w:rPr>
                <w:b/>
                <w:u w:val="single"/>
              </w:rPr>
              <w:t>Kirurgi</w:t>
            </w:r>
            <w:r w:rsidRPr="0030022E" w:rsidR="0030022E">
              <w:rPr>
                <w:b/>
              </w:rPr>
              <w:t xml:space="preserve"> </w:t>
            </w:r>
            <w:r w:rsidRPr="007C52CB">
              <w:rPr>
                <w:b/>
              </w:rPr>
              <w:t>/</w:t>
            </w:r>
            <w:r w:rsidR="00FD4290">
              <w:rPr>
                <w:b/>
              </w:rPr>
              <w:t xml:space="preserve"> </w:t>
            </w:r>
            <w:r w:rsidR="0030022E">
              <w:rPr>
                <w:b/>
              </w:rPr>
              <w:t>S</w:t>
            </w:r>
            <w:r w:rsidRPr="007C52CB">
              <w:rPr>
                <w:b/>
              </w:rPr>
              <w:t xml:space="preserve">ekundærvakt </w:t>
            </w:r>
            <w:r w:rsidRPr="0030022E">
              <w:rPr>
                <w:b/>
              </w:rPr>
              <w:t>kirurgi</w:t>
            </w:r>
            <w:r w:rsidRPr="0030022E" w:rsidR="0030022E">
              <w:rPr>
                <w:b/>
              </w:rPr>
              <w:t xml:space="preserve"> </w:t>
            </w:r>
            <w:r w:rsidRPr="0030022E" w:rsidR="0030022E">
              <w:rPr>
                <w:b/>
                <w:u w:val="single"/>
              </w:rPr>
              <w:t>Kirurgi</w:t>
            </w:r>
          </w:p>
          <w:p w:rsidR="0018694E" w:rsidRPr="007C52CB" w:rsidP="008C793A">
            <w:pPr>
              <w:pStyle w:val="ListParagraph"/>
              <w:ind w:left="1020"/>
              <w:rPr>
                <w:b/>
              </w:rPr>
            </w:pPr>
            <w:r w:rsidRPr="007C52CB">
              <w:t>Kl.18.00 - 07.30</w:t>
            </w:r>
          </w:p>
          <w:p w:rsidR="0018694E" w:rsidRPr="007C52CB" w:rsidP="0018694E">
            <w:pPr>
              <w:rPr>
                <w:b/>
              </w:rPr>
            </w:pPr>
          </w:p>
          <w:p w:rsidR="0018694E" w:rsidRPr="007C52CB" w:rsidP="0018694E">
            <w:pPr>
              <w:rPr>
                <w:b/>
              </w:rPr>
            </w:pPr>
            <w:r w:rsidRPr="007C52CB">
              <w:rPr>
                <w:b/>
              </w:rPr>
              <w:t xml:space="preserve">Lege </w:t>
            </w:r>
            <w:r w:rsidRPr="007C52CB">
              <w:t>helg/helligdag</w:t>
            </w:r>
          </w:p>
          <w:p w:rsidR="0018694E" w:rsidRPr="007C52CB" w:rsidP="0018694E">
            <w:pPr>
              <w:pStyle w:val="ListParagraph"/>
              <w:numPr>
                <w:ilvl w:val="0"/>
                <w:numId w:val="37"/>
              </w:numPr>
              <w:rPr>
                <w:b/>
              </w:rPr>
            </w:pPr>
            <w:r w:rsidRPr="007C52CB">
              <w:t xml:space="preserve">Rolletelefon: </w:t>
            </w:r>
            <w:r w:rsidRPr="007C52CB">
              <w:rPr>
                <w:b/>
              </w:rPr>
              <w:t xml:space="preserve">Tertiærvakt </w:t>
            </w:r>
            <w:r w:rsidRPr="0030022E">
              <w:rPr>
                <w:b/>
              </w:rPr>
              <w:t xml:space="preserve">urologi </w:t>
            </w:r>
            <w:r w:rsidRPr="0030022E" w:rsidR="0030022E">
              <w:rPr>
                <w:b/>
                <w:u w:val="single"/>
              </w:rPr>
              <w:t>Urologi</w:t>
            </w:r>
          </w:p>
          <w:p w:rsidR="0018694E" w:rsidRPr="007C52CB" w:rsidP="008C793A">
            <w:pPr>
              <w:pStyle w:val="ListParagraph"/>
              <w:ind w:left="1020"/>
              <w:rPr>
                <w:b/>
              </w:rPr>
            </w:pPr>
            <w:r w:rsidRPr="007C52CB">
              <w:t>Kl. 07.30 - 14.00</w:t>
            </w:r>
          </w:p>
          <w:p w:rsidR="0030022E" w:rsidRPr="0030022E" w:rsidP="0030022E">
            <w:pPr>
              <w:pStyle w:val="ListParagraph"/>
              <w:numPr>
                <w:ilvl w:val="0"/>
                <w:numId w:val="37"/>
              </w:numPr>
              <w:rPr>
                <w:b/>
              </w:rPr>
            </w:pPr>
            <w:r w:rsidRPr="006E0FAF">
              <w:rPr>
                <w:color w:val="000000" w:themeColor="text1"/>
              </w:rPr>
              <w:t xml:space="preserve">Rolletelefon: </w:t>
            </w:r>
            <w:r w:rsidRPr="007C52CB">
              <w:rPr>
                <w:b/>
              </w:rPr>
              <w:t>Primær</w:t>
            </w:r>
            <w:r>
              <w:rPr>
                <w:b/>
              </w:rPr>
              <w:t xml:space="preserve">vakt </w:t>
            </w:r>
            <w:r w:rsidRPr="0030022E">
              <w:rPr>
                <w:b/>
              </w:rPr>
              <w:t>kirurgi</w:t>
            </w:r>
            <w:r>
              <w:rPr>
                <w:b/>
              </w:rPr>
              <w:t xml:space="preserve"> </w:t>
            </w:r>
            <w:r w:rsidRPr="0030022E">
              <w:rPr>
                <w:b/>
                <w:u w:val="single"/>
              </w:rPr>
              <w:t>Kirurgi</w:t>
            </w:r>
            <w:r w:rsidRPr="0030022E">
              <w:rPr>
                <w:b/>
              </w:rPr>
              <w:t xml:space="preserve"> </w:t>
            </w:r>
            <w:r w:rsidRPr="007C52CB">
              <w:rPr>
                <w:b/>
              </w:rPr>
              <w:t>/</w:t>
            </w:r>
            <w:r>
              <w:rPr>
                <w:b/>
              </w:rPr>
              <w:t xml:space="preserve"> S</w:t>
            </w:r>
            <w:r w:rsidRPr="007C52CB">
              <w:rPr>
                <w:b/>
              </w:rPr>
              <w:t xml:space="preserve">ekundærvakt </w:t>
            </w:r>
            <w:r w:rsidRPr="0030022E">
              <w:rPr>
                <w:b/>
              </w:rPr>
              <w:t xml:space="preserve">kirurgi </w:t>
            </w:r>
            <w:r w:rsidRPr="0030022E">
              <w:rPr>
                <w:b/>
                <w:u w:val="single"/>
              </w:rPr>
              <w:t>Kirurgi</w:t>
            </w:r>
          </w:p>
          <w:p w:rsidR="0018694E" w:rsidRPr="006E0FAF" w:rsidP="008C793A">
            <w:pPr>
              <w:pStyle w:val="ListParagraph"/>
              <w:ind w:left="1020"/>
              <w:rPr>
                <w:b/>
              </w:rPr>
            </w:pPr>
            <w:r>
              <w:rPr>
                <w:color w:val="000000" w:themeColor="text1"/>
              </w:rPr>
              <w:t>Kl.14.00 - 07.30</w:t>
            </w:r>
          </w:p>
          <w:p w:rsidR="0003247F" w:rsidRPr="00234775" w:rsidP="00274C7C"/>
        </w:tc>
      </w:tr>
    </w:tbl>
    <w:p w:rsidR="00BB1668" w:rsidP="00C65273"/>
    <w:p w:rsidR="00E66FA0" w:rsidP="00C65273"/>
    <w:p w:rsidR="00E66FA0" w:rsidRPr="00C90574" w:rsidP="00E66FA0">
      <w:pPr>
        <w:rPr>
          <w:b/>
          <w:szCs w:val="22"/>
        </w:rPr>
      </w:pPr>
      <w:r w:rsidRPr="00C90574">
        <w:rPr>
          <w:b/>
          <w:szCs w:val="22"/>
        </w:rPr>
        <w:t xml:space="preserve">Slutt på </w:t>
      </w:r>
      <w:r w:rsidRPr="00C90574">
        <w:rPr>
          <w:b/>
          <w:szCs w:val="22"/>
        </w:rPr>
        <w:fldChar w:fldCharType="begin" w:fldLock="1"/>
      </w:r>
      <w:r w:rsidRPr="00C90574">
        <w:rPr>
          <w:b/>
          <w:szCs w:val="22"/>
        </w:rPr>
        <w:instrText xml:space="preserve"> DOCPROPERTY EK_DokType </w:instrText>
      </w:r>
      <w:r w:rsidRPr="00C90574">
        <w:rPr>
          <w:b/>
          <w:szCs w:val="22"/>
        </w:rPr>
        <w:fldChar w:fldCharType="separate"/>
      </w:r>
      <w:r w:rsidRPr="00C90574">
        <w:rPr>
          <w:b/>
          <w:szCs w:val="22"/>
        </w:rPr>
        <w:t>Retningslinje</w:t>
      </w:r>
      <w:r w:rsidRPr="00C90574">
        <w:rPr>
          <w:b/>
          <w:szCs w:val="22"/>
        </w:rPr>
        <w:fldChar w:fldCharType="end"/>
      </w:r>
    </w:p>
    <w:p w:rsidR="00E66FA0" w:rsidRPr="00C65273" w:rsidP="00C65273"/>
    <w:sectPr w:rsidSect="00BC365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6F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160"/>
      <w:gridCol w:w="4323"/>
      <w:gridCol w:w="1722"/>
    </w:tblGrid>
    <w:tr w:rsidTr="009B0834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219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53625A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Fagutviklingsrådgiver Stine Skår</w:t>
          </w:r>
          <w:r>
            <w:rPr>
              <w:sz w:val="14"/>
              <w:szCs w:val="14"/>
            </w:rPr>
            <w:fldChar w:fldCharType="end"/>
          </w:r>
        </w:p>
        <w:p w:rsidR="0053625A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Sykepleier Mads Erik Ulriksen</w:t>
          </w:r>
          <w:r>
            <w:rPr>
              <w:sz w:val="14"/>
              <w:szCs w:val="14"/>
            </w:rPr>
            <w:fldChar w:fldCharType="end"/>
          </w:r>
        </w:p>
        <w:p w:rsidR="0053625A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 w:rsidR="00EA72E5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Barbara Thorsen</w:t>
          </w:r>
          <w:r>
            <w:rPr>
              <w:sz w:val="14"/>
              <w:szCs w:val="14"/>
            </w:rPr>
            <w:fldChar w:fldCharType="end"/>
          </w:r>
        </w:p>
        <w:p w:rsidR="0053625A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Avdelingssjef Carina Linchausen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4394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53625A">
          <w:pPr>
            <w:pStyle w:val="Footer"/>
            <w:tabs>
              <w:tab w:val="left" w:pos="4536"/>
            </w:tabs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Ansvarlig for redigering</w:t>
          </w:r>
          <w:r>
            <w:rPr>
              <w:b/>
              <w:sz w:val="14"/>
              <w:szCs w:val="14"/>
            </w:rPr>
            <w:t xml:space="preserve">: </w:t>
          </w:r>
          <w:r w:rsidR="00887FBD">
            <w:rPr>
              <w:b/>
              <w:color w:val="002060"/>
              <w:sz w:val="14"/>
              <w:szCs w:val="14"/>
            </w:rPr>
            <w:t>Døgnområde 8 – kirurgi, urologi, kar, ØNH</w:t>
          </w:r>
        </w:p>
        <w:p w:rsidR="0053625A">
          <w:pPr>
            <w:pStyle w:val="Header"/>
            <w:rPr>
              <w:b/>
              <w:sz w:val="14"/>
              <w:szCs w:val="14"/>
            </w:rPr>
          </w:pPr>
        </w:p>
        <w:p w:rsidR="0053625A">
          <w:pPr>
            <w:pStyle w:val="Header"/>
            <w:rPr>
              <w:b/>
              <w:sz w:val="14"/>
              <w:szCs w:val="14"/>
            </w:rPr>
          </w:pPr>
        </w:p>
        <w:p w:rsidR="0053625A" w:rsidRPr="00860275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1732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53625A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D46912</w:t>
          </w:r>
          <w:r>
            <w:rPr>
              <w:sz w:val="14"/>
              <w:szCs w:val="14"/>
            </w:rPr>
            <w:fldChar w:fldCharType="end"/>
          </w:r>
        </w:p>
        <w:p w:rsidR="0053625A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2.00</w:t>
          </w:r>
          <w:r>
            <w:rPr>
              <w:sz w:val="14"/>
              <w:szCs w:val="14"/>
            </w:rPr>
            <w:fldChar w:fldCharType="end"/>
          </w:r>
        </w:p>
        <w:p w:rsidR="0053625A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Gjelder fra:</w:t>
          </w:r>
          <w:r w:rsidRPr="003C7579" w:rsidR="00CD7406">
            <w:rPr>
              <w:sz w:val="14"/>
              <w:szCs w:val="14"/>
            </w:rPr>
            <w:t xml:space="preserve"> </w:t>
          </w:r>
          <w:r w:rsidRPr="003C7579" w:rsidR="00CD7406">
            <w:rPr>
              <w:sz w:val="14"/>
              <w:szCs w:val="14"/>
            </w:rPr>
            <w:fldChar w:fldCharType="begin" w:fldLock="1"/>
          </w:r>
          <w:r w:rsidRPr="003C7579" w:rsidR="00CD7406">
            <w:rPr>
              <w:sz w:val="14"/>
              <w:szCs w:val="14"/>
            </w:rPr>
            <w:instrText xml:space="preserve"> DOCPROPERTY EK_IBrukDato </w:instrText>
          </w:r>
          <w:r w:rsidRPr="003C7579" w:rsidR="00CD7406">
            <w:rPr>
              <w:sz w:val="14"/>
              <w:szCs w:val="14"/>
            </w:rPr>
            <w:fldChar w:fldCharType="separate"/>
          </w:r>
          <w:r w:rsidRPr="003C7579" w:rsidR="00CD7406">
            <w:rPr>
              <w:sz w:val="14"/>
              <w:szCs w:val="14"/>
            </w:rPr>
            <w:t>14.05.2024</w:t>
          </w:r>
          <w:r w:rsidRPr="003C7579" w:rsidR="00CD7406">
            <w:rPr>
              <w:sz w:val="14"/>
              <w:szCs w:val="14"/>
            </w:rPr>
            <w:fldChar w:fldCharType="end"/>
          </w:r>
        </w:p>
        <w:p w:rsidR="0053625A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 w:rsidR="00B25222">
                <w:rPr>
                  <w:sz w:val="14"/>
                  <w:szCs w:val="14"/>
                </w:rPr>
                <w:t xml:space="preserve">Side </w:t>
              </w:r>
              <w:r w:rsidR="00B25222">
                <w:rPr>
                  <w:bCs/>
                  <w:sz w:val="14"/>
                  <w:szCs w:val="14"/>
                </w:rPr>
                <w:fldChar w:fldCharType="begin"/>
              </w:r>
              <w:r w:rsidR="00B25222">
                <w:rPr>
                  <w:bCs/>
                  <w:sz w:val="14"/>
                  <w:szCs w:val="14"/>
                </w:rPr>
                <w:instrText>PAGE</w:instrText>
              </w:r>
              <w:r w:rsidR="00B25222">
                <w:rPr>
                  <w:bCs/>
                  <w:sz w:val="14"/>
                  <w:szCs w:val="14"/>
                </w:rPr>
                <w:fldChar w:fldCharType="separate"/>
              </w:r>
              <w:r w:rsidR="00B25222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B25222">
                <w:rPr>
                  <w:bCs/>
                  <w:sz w:val="14"/>
                  <w:szCs w:val="14"/>
                </w:rPr>
                <w:fldChar w:fldCharType="end"/>
              </w:r>
              <w:r w:rsidR="00B25222">
                <w:rPr>
                  <w:sz w:val="14"/>
                  <w:szCs w:val="14"/>
                </w:rPr>
                <w:t xml:space="preserve"> av </w:t>
              </w:r>
              <w:r w:rsidR="00B25222">
                <w:rPr>
                  <w:bCs/>
                  <w:sz w:val="14"/>
                  <w:szCs w:val="14"/>
                </w:rPr>
                <w:fldChar w:fldCharType="begin"/>
              </w:r>
              <w:r w:rsidR="00B25222">
                <w:rPr>
                  <w:bCs/>
                  <w:sz w:val="14"/>
                  <w:szCs w:val="14"/>
                </w:rPr>
                <w:instrText>NUMPAGES</w:instrText>
              </w:r>
              <w:r w:rsidR="00B25222">
                <w:rPr>
                  <w:bCs/>
                  <w:sz w:val="14"/>
                  <w:szCs w:val="14"/>
                </w:rPr>
                <w:fldChar w:fldCharType="separate"/>
              </w:r>
              <w:r w:rsidR="00B25222">
                <w:rPr>
                  <w:bCs/>
                  <w:sz w:val="14"/>
                  <w:szCs w:val="14"/>
                </w:rPr>
                <w:t>2</w:t>
              </w:r>
              <w:r w:rsidR="00B25222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:rsidTr="00D74280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D74280" w:rsidRPr="002E21B6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2E21B6">
            <w:rPr>
              <w:b/>
              <w:sz w:val="20"/>
            </w:rPr>
            <w:fldChar w:fldCharType="begin" w:fldLock="1"/>
          </w:r>
          <w:r w:rsidRPr="002E21B6">
            <w:rPr>
              <w:b/>
              <w:sz w:val="20"/>
            </w:rPr>
            <w:instrText xml:space="preserve"> DOCPROPERTY EK_Bedriftsnavn </w:instrText>
          </w:r>
          <w:r w:rsidRPr="002E21B6">
            <w:rPr>
              <w:b/>
              <w:sz w:val="20"/>
            </w:rPr>
            <w:fldChar w:fldCharType="separate"/>
          </w:r>
          <w:r w:rsidRPr="002E21B6">
            <w:rPr>
              <w:b/>
              <w:sz w:val="20"/>
            </w:rPr>
            <w:t>Sykehuset Østfold</w:t>
          </w:r>
          <w:r w:rsidRPr="002E21B6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D46912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2.00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-1700547964"/>
            <w:docPartObj>
              <w:docPartGallery w:val="Page Numbers (Top of Page)"/>
              <w:docPartUnique/>
            </w:docPartObj>
          </w:sdtPr>
          <w:sdtContent>
            <w:p w:rsidR="00D74280" w:rsidRPr="000C61BF" w:rsidP="0004431B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:rsidTr="005828C9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5828C9" w:rsidP="00F85F23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5828C9" w:rsidP="001168FD">
          <w:pPr>
            <w:pStyle w:val="Header"/>
            <w:spacing w:line="360" w:lineRule="auto"/>
            <w:rPr>
              <w:rFonts w:cs="Arial"/>
              <w:b/>
              <w:color w:val="002060"/>
              <w:sz w:val="20"/>
            </w:rPr>
          </w:pPr>
          <w:r w:rsidRPr="00DA25FA">
            <w:rPr>
              <w:rFonts w:cs="Arial"/>
              <w:sz w:val="18"/>
              <w:szCs w:val="18"/>
            </w:rPr>
            <w:fldChar w:fldCharType="begin" w:fldLock="1"/>
          </w:r>
          <w:r w:rsidRPr="00DA25FA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DA25FA">
            <w:rPr>
              <w:rFonts w:cs="Arial"/>
              <w:sz w:val="18"/>
              <w:szCs w:val="18"/>
            </w:rPr>
            <w:fldChar w:fldCharType="separate"/>
          </w:r>
          <w:r w:rsidRPr="00DA25FA">
            <w:rPr>
              <w:rFonts w:cs="Arial"/>
              <w:sz w:val="18"/>
              <w:szCs w:val="18"/>
            </w:rPr>
            <w:t>Retningslinje</w:t>
          </w:r>
          <w:r w:rsidRPr="00DA25FA">
            <w:rPr>
              <w:rFonts w:cs="Arial"/>
              <w:sz w:val="18"/>
              <w:szCs w:val="18"/>
            </w:rPr>
            <w:fldChar w:fldCharType="end"/>
          </w:r>
          <w:r w:rsidR="00D74280">
            <w:rPr>
              <w:rFonts w:cs="Arial"/>
              <w:sz w:val="18"/>
              <w:szCs w:val="18"/>
            </w:rPr>
            <w:t xml:space="preserve">  </w:t>
          </w:r>
          <w:r w:rsidRPr="00BA2FD8" w:rsidR="001168FD">
            <w:rPr>
              <w:rFonts w:cs="Arial"/>
              <w:b/>
              <w:color w:val="002060"/>
              <w:sz w:val="20"/>
            </w:rPr>
            <w:t>Felles SØ</w:t>
          </w:r>
        </w:p>
      </w:tc>
    </w:tr>
    <w:tr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2E149E" w:rsidP="009B2C02">
          <w:pPr>
            <w:rPr>
              <w:rFonts w:cs="Arial"/>
              <w:b/>
              <w:color w:val="002060"/>
              <w:sz w:val="28"/>
              <w:szCs w:val="28"/>
            </w:rPr>
          </w:pPr>
          <w:r w:rsidRPr="002E149E">
            <w:rPr>
              <w:b/>
              <w:sz w:val="28"/>
              <w:szCs w:val="28"/>
            </w:rPr>
            <w:fldChar w:fldCharType="begin" w:fldLock="1"/>
          </w:r>
          <w:r w:rsidRPr="002E149E">
            <w:rPr>
              <w:b/>
              <w:sz w:val="28"/>
              <w:szCs w:val="28"/>
            </w:rPr>
            <w:instrText xml:space="preserve"> DOCPROPERTY EK_DokTittel </w:instrText>
          </w:r>
          <w:r w:rsidRPr="002E149E">
            <w:rPr>
              <w:b/>
              <w:sz w:val="28"/>
              <w:szCs w:val="28"/>
            </w:rPr>
            <w:fldChar w:fldCharType="separate"/>
          </w:r>
          <w:r w:rsidRPr="002E149E">
            <w:rPr>
              <w:b/>
              <w:sz w:val="28"/>
              <w:szCs w:val="28"/>
            </w:rPr>
            <w:t>Utlokalisert - observasjoner, urologisk pasient</w:t>
          </w:r>
          <w:r w:rsidRPr="002E149E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CE74AE"/>
    <w:multiLevelType w:val="hybridMultilevel"/>
    <w:tmpl w:val="6D9C5A08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7F69B8"/>
    <w:multiLevelType w:val="hybridMultilevel"/>
    <w:tmpl w:val="5DD090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E82130"/>
    <w:multiLevelType w:val="hybridMultilevel"/>
    <w:tmpl w:val="C4DCE20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C82E3F"/>
    <w:multiLevelType w:val="hybridMultilevel"/>
    <w:tmpl w:val="D6C6278A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BA5252"/>
    <w:multiLevelType w:val="hybridMultilevel"/>
    <w:tmpl w:val="C12409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127A48"/>
    <w:multiLevelType w:val="hybridMultilevel"/>
    <w:tmpl w:val="CC24FA58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1B2648"/>
    <w:multiLevelType w:val="hybridMultilevel"/>
    <w:tmpl w:val="B4D28D76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9C045E0"/>
    <w:multiLevelType w:val="hybridMultilevel"/>
    <w:tmpl w:val="CCF217CC"/>
    <w:lvl w:ilvl="0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color w:val="auto"/>
      </w:rPr>
    </w:lvl>
    <w:lvl w:ilvl="1">
      <w:start w:val="0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509"/>
        </w:tabs>
        <w:ind w:left="2509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669"/>
        </w:tabs>
        <w:ind w:left="4669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829"/>
        </w:tabs>
        <w:ind w:left="6829" w:hanging="360"/>
      </w:pPr>
      <w:rPr>
        <w:rFonts w:ascii="Times New Roman" w:hAnsi="Times New Roman" w:cs="Times New Roman" w:hint="default"/>
      </w:rPr>
    </w:lvl>
  </w:abstractNum>
  <w:abstractNum w:abstractNumId="16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555D24"/>
    <w:multiLevelType w:val="hybridMultilevel"/>
    <w:tmpl w:val="45845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3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0A501E"/>
    <w:multiLevelType w:val="hybridMultilevel"/>
    <w:tmpl w:val="A246E290"/>
    <w:lvl w:ilvl="0">
      <w:start w:val="0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  <w:color w:val="auto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67784A"/>
    <w:multiLevelType w:val="hybridMultilevel"/>
    <w:tmpl w:val="ED2090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DD1B94"/>
    <w:multiLevelType w:val="hybridMultilevel"/>
    <w:tmpl w:val="517682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A27D20"/>
    <w:multiLevelType w:val="hybridMultilevel"/>
    <w:tmpl w:val="056438D0"/>
    <w:lvl w:ilvl="0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•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2">
      <w:start w:val="0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669"/>
        </w:tabs>
        <w:ind w:left="4669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829"/>
        </w:tabs>
        <w:ind w:left="6829" w:hanging="360"/>
      </w:pPr>
      <w:rPr>
        <w:rFonts w:ascii="Times New Roman" w:hAnsi="Times New Roman" w:cs="Times New Roman" w:hint="default"/>
      </w:rPr>
    </w:lvl>
  </w:abstractNum>
  <w:abstractNum w:abstractNumId="38">
    <w:nsid w:val="7EE15171"/>
    <w:multiLevelType w:val="hybridMultilevel"/>
    <w:tmpl w:val="F14A28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1"/>
  </w:num>
  <w:num w:numId="3">
    <w:abstractNumId w:val="1"/>
  </w:num>
  <w:num w:numId="4">
    <w:abstractNumId w:val="11"/>
  </w:num>
  <w:num w:numId="5">
    <w:abstractNumId w:val="36"/>
  </w:num>
  <w:num w:numId="6">
    <w:abstractNumId w:val="28"/>
  </w:num>
  <w:num w:numId="7">
    <w:abstractNumId w:val="18"/>
  </w:num>
  <w:num w:numId="8">
    <w:abstractNumId w:val="9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24"/>
  </w:num>
  <w:num w:numId="13">
    <w:abstractNumId w:val="16"/>
  </w:num>
  <w:num w:numId="14">
    <w:abstractNumId w:val="19"/>
  </w:num>
  <w:num w:numId="15">
    <w:abstractNumId w:val="8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6"/>
  </w:num>
  <w:num w:numId="19">
    <w:abstractNumId w:val="31"/>
  </w:num>
  <w:num w:numId="20">
    <w:abstractNumId w:val="25"/>
  </w:num>
  <w:num w:numId="21">
    <w:abstractNumId w:val="23"/>
  </w:num>
  <w:num w:numId="22">
    <w:abstractNumId w:val="3"/>
  </w:num>
  <w:num w:numId="23">
    <w:abstractNumId w:val="32"/>
  </w:num>
  <w:num w:numId="24">
    <w:abstractNumId w:val="22"/>
  </w:num>
  <w:num w:numId="25">
    <w:abstractNumId w:val="30"/>
  </w:num>
  <w:num w:numId="26">
    <w:abstractNumId w:val="15"/>
  </w:num>
  <w:num w:numId="27">
    <w:abstractNumId w:val="37"/>
  </w:num>
  <w:num w:numId="28">
    <w:abstractNumId w:val="14"/>
  </w:num>
  <w:num w:numId="29">
    <w:abstractNumId w:val="35"/>
  </w:num>
  <w:num w:numId="30">
    <w:abstractNumId w:val="34"/>
  </w:num>
  <w:num w:numId="31">
    <w:abstractNumId w:val="38"/>
  </w:num>
  <w:num w:numId="32">
    <w:abstractNumId w:val="5"/>
  </w:num>
  <w:num w:numId="33">
    <w:abstractNumId w:val="10"/>
  </w:num>
  <w:num w:numId="34">
    <w:abstractNumId w:val="4"/>
  </w:num>
  <w:num w:numId="35">
    <w:abstractNumId w:val="29"/>
  </w:num>
  <w:num w:numId="36">
    <w:abstractNumId w:val="17"/>
  </w:num>
  <w:num w:numId="37">
    <w:abstractNumId w:val="2"/>
  </w:num>
  <w:num w:numId="38">
    <w:abstractNumId w:val="6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05CCE"/>
    <w:rsid w:val="00017F56"/>
    <w:rsid w:val="00023A91"/>
    <w:rsid w:val="00024E3F"/>
    <w:rsid w:val="000252AB"/>
    <w:rsid w:val="000277B9"/>
    <w:rsid w:val="00027D67"/>
    <w:rsid w:val="000302FF"/>
    <w:rsid w:val="0003247F"/>
    <w:rsid w:val="0004150D"/>
    <w:rsid w:val="00042E0D"/>
    <w:rsid w:val="0004431B"/>
    <w:rsid w:val="00047877"/>
    <w:rsid w:val="000522E1"/>
    <w:rsid w:val="0005261E"/>
    <w:rsid w:val="000531AD"/>
    <w:rsid w:val="00056F93"/>
    <w:rsid w:val="00057D94"/>
    <w:rsid w:val="00060F2B"/>
    <w:rsid w:val="00063F2D"/>
    <w:rsid w:val="0007190C"/>
    <w:rsid w:val="00077E3A"/>
    <w:rsid w:val="0008002D"/>
    <w:rsid w:val="00081F55"/>
    <w:rsid w:val="00091E77"/>
    <w:rsid w:val="00092730"/>
    <w:rsid w:val="000927D5"/>
    <w:rsid w:val="00093DFD"/>
    <w:rsid w:val="00094A1A"/>
    <w:rsid w:val="000A4514"/>
    <w:rsid w:val="000B2861"/>
    <w:rsid w:val="000C0C4C"/>
    <w:rsid w:val="000C4B8A"/>
    <w:rsid w:val="000C5A5A"/>
    <w:rsid w:val="000C61BF"/>
    <w:rsid w:val="000C71A9"/>
    <w:rsid w:val="000E14BB"/>
    <w:rsid w:val="000E5429"/>
    <w:rsid w:val="000E5494"/>
    <w:rsid w:val="000E7261"/>
    <w:rsid w:val="000F1A82"/>
    <w:rsid w:val="000F43F9"/>
    <w:rsid w:val="000F761D"/>
    <w:rsid w:val="0011115B"/>
    <w:rsid w:val="00112D33"/>
    <w:rsid w:val="00113027"/>
    <w:rsid w:val="00114EA6"/>
    <w:rsid w:val="00115338"/>
    <w:rsid w:val="001168FD"/>
    <w:rsid w:val="00121D64"/>
    <w:rsid w:val="001246DC"/>
    <w:rsid w:val="00125911"/>
    <w:rsid w:val="00125B12"/>
    <w:rsid w:val="001349E6"/>
    <w:rsid w:val="00142C69"/>
    <w:rsid w:val="00145E90"/>
    <w:rsid w:val="00146594"/>
    <w:rsid w:val="00151C12"/>
    <w:rsid w:val="00152634"/>
    <w:rsid w:val="00160F52"/>
    <w:rsid w:val="00161761"/>
    <w:rsid w:val="001663AA"/>
    <w:rsid w:val="00171533"/>
    <w:rsid w:val="00182162"/>
    <w:rsid w:val="0018694E"/>
    <w:rsid w:val="00187AFB"/>
    <w:rsid w:val="00195A90"/>
    <w:rsid w:val="001A0138"/>
    <w:rsid w:val="001A0C9B"/>
    <w:rsid w:val="001A2F57"/>
    <w:rsid w:val="001B0886"/>
    <w:rsid w:val="001B1097"/>
    <w:rsid w:val="001B2C41"/>
    <w:rsid w:val="001B6BC3"/>
    <w:rsid w:val="001B7D86"/>
    <w:rsid w:val="001C3CFD"/>
    <w:rsid w:val="001C46ED"/>
    <w:rsid w:val="001D050A"/>
    <w:rsid w:val="001D14CE"/>
    <w:rsid w:val="001D33BD"/>
    <w:rsid w:val="001E1D99"/>
    <w:rsid w:val="001E55A2"/>
    <w:rsid w:val="001E7452"/>
    <w:rsid w:val="0020140F"/>
    <w:rsid w:val="00201A85"/>
    <w:rsid w:val="00206E1E"/>
    <w:rsid w:val="00211DE1"/>
    <w:rsid w:val="00217B2D"/>
    <w:rsid w:val="0022381F"/>
    <w:rsid w:val="00227D26"/>
    <w:rsid w:val="00233108"/>
    <w:rsid w:val="00234775"/>
    <w:rsid w:val="002360CB"/>
    <w:rsid w:val="00241FD3"/>
    <w:rsid w:val="002441F4"/>
    <w:rsid w:val="00252183"/>
    <w:rsid w:val="0025683A"/>
    <w:rsid w:val="00263750"/>
    <w:rsid w:val="00263B17"/>
    <w:rsid w:val="002649C8"/>
    <w:rsid w:val="0026504C"/>
    <w:rsid w:val="00266ED5"/>
    <w:rsid w:val="0026795E"/>
    <w:rsid w:val="0027066B"/>
    <w:rsid w:val="00273C1F"/>
    <w:rsid w:val="00274C7C"/>
    <w:rsid w:val="00275622"/>
    <w:rsid w:val="00281F2F"/>
    <w:rsid w:val="0028276F"/>
    <w:rsid w:val="002865DB"/>
    <w:rsid w:val="00286E4C"/>
    <w:rsid w:val="00292E53"/>
    <w:rsid w:val="002B0704"/>
    <w:rsid w:val="002B2916"/>
    <w:rsid w:val="002B2CB7"/>
    <w:rsid w:val="002B323B"/>
    <w:rsid w:val="002B6EDE"/>
    <w:rsid w:val="002C4A33"/>
    <w:rsid w:val="002C6875"/>
    <w:rsid w:val="002C7D18"/>
    <w:rsid w:val="002D3A3B"/>
    <w:rsid w:val="002D7117"/>
    <w:rsid w:val="002E00FE"/>
    <w:rsid w:val="002E149E"/>
    <w:rsid w:val="002E21B6"/>
    <w:rsid w:val="002E6EAE"/>
    <w:rsid w:val="002F4997"/>
    <w:rsid w:val="002F600E"/>
    <w:rsid w:val="002F6A2D"/>
    <w:rsid w:val="0030022E"/>
    <w:rsid w:val="0030128D"/>
    <w:rsid w:val="00303782"/>
    <w:rsid w:val="00307992"/>
    <w:rsid w:val="00330CB2"/>
    <w:rsid w:val="0033304B"/>
    <w:rsid w:val="00342ACE"/>
    <w:rsid w:val="003464A9"/>
    <w:rsid w:val="00347419"/>
    <w:rsid w:val="00360FF3"/>
    <w:rsid w:val="00361273"/>
    <w:rsid w:val="003625C2"/>
    <w:rsid w:val="00364823"/>
    <w:rsid w:val="00364A59"/>
    <w:rsid w:val="003669B9"/>
    <w:rsid w:val="00394F6D"/>
    <w:rsid w:val="003A4FEC"/>
    <w:rsid w:val="003B0598"/>
    <w:rsid w:val="003B1EE2"/>
    <w:rsid w:val="003B6933"/>
    <w:rsid w:val="003C7579"/>
    <w:rsid w:val="003D3E0A"/>
    <w:rsid w:val="003D40B9"/>
    <w:rsid w:val="003D6731"/>
    <w:rsid w:val="003D6C90"/>
    <w:rsid w:val="003E7C80"/>
    <w:rsid w:val="003F784D"/>
    <w:rsid w:val="0041529C"/>
    <w:rsid w:val="0041650A"/>
    <w:rsid w:val="00421386"/>
    <w:rsid w:val="00427548"/>
    <w:rsid w:val="00434944"/>
    <w:rsid w:val="00442620"/>
    <w:rsid w:val="00455E03"/>
    <w:rsid w:val="00462CB6"/>
    <w:rsid w:val="00463A28"/>
    <w:rsid w:val="004651B8"/>
    <w:rsid w:val="00466F6B"/>
    <w:rsid w:val="004713A4"/>
    <w:rsid w:val="004770A4"/>
    <w:rsid w:val="00485E54"/>
    <w:rsid w:val="0049016E"/>
    <w:rsid w:val="00490C38"/>
    <w:rsid w:val="004933A4"/>
    <w:rsid w:val="00494109"/>
    <w:rsid w:val="00495C3B"/>
    <w:rsid w:val="004A3C7E"/>
    <w:rsid w:val="004A3EA8"/>
    <w:rsid w:val="004B06B4"/>
    <w:rsid w:val="004C345C"/>
    <w:rsid w:val="004D134E"/>
    <w:rsid w:val="004D1BF1"/>
    <w:rsid w:val="004E18F3"/>
    <w:rsid w:val="004F3F8E"/>
    <w:rsid w:val="005048A9"/>
    <w:rsid w:val="0051125C"/>
    <w:rsid w:val="00513EAE"/>
    <w:rsid w:val="00517243"/>
    <w:rsid w:val="00521109"/>
    <w:rsid w:val="0052386A"/>
    <w:rsid w:val="00534F9D"/>
    <w:rsid w:val="00535486"/>
    <w:rsid w:val="00535A14"/>
    <w:rsid w:val="00535FF1"/>
    <w:rsid w:val="0053625A"/>
    <w:rsid w:val="00540FE0"/>
    <w:rsid w:val="005417B9"/>
    <w:rsid w:val="00545D05"/>
    <w:rsid w:val="00545E91"/>
    <w:rsid w:val="00546081"/>
    <w:rsid w:val="0054651F"/>
    <w:rsid w:val="00550CA5"/>
    <w:rsid w:val="005705AB"/>
    <w:rsid w:val="0057646D"/>
    <w:rsid w:val="0057754E"/>
    <w:rsid w:val="005828C9"/>
    <w:rsid w:val="00586229"/>
    <w:rsid w:val="005870E6"/>
    <w:rsid w:val="005900B0"/>
    <w:rsid w:val="00592588"/>
    <w:rsid w:val="005A02CE"/>
    <w:rsid w:val="005A1B86"/>
    <w:rsid w:val="005A6ECE"/>
    <w:rsid w:val="005B1B49"/>
    <w:rsid w:val="005B47EB"/>
    <w:rsid w:val="005B6A98"/>
    <w:rsid w:val="005C25EF"/>
    <w:rsid w:val="005C61CB"/>
    <w:rsid w:val="005D1BAE"/>
    <w:rsid w:val="005D3C83"/>
    <w:rsid w:val="005D461B"/>
    <w:rsid w:val="005D6E8A"/>
    <w:rsid w:val="005E34C1"/>
    <w:rsid w:val="005E3604"/>
    <w:rsid w:val="005E550D"/>
    <w:rsid w:val="005E56CD"/>
    <w:rsid w:val="005E58DA"/>
    <w:rsid w:val="005F12CC"/>
    <w:rsid w:val="005F4A26"/>
    <w:rsid w:val="00600FA9"/>
    <w:rsid w:val="0060748A"/>
    <w:rsid w:val="006155CA"/>
    <w:rsid w:val="00620545"/>
    <w:rsid w:val="00625994"/>
    <w:rsid w:val="00630F3A"/>
    <w:rsid w:val="006325DE"/>
    <w:rsid w:val="006326FF"/>
    <w:rsid w:val="00633C1C"/>
    <w:rsid w:val="00647F70"/>
    <w:rsid w:val="006624DB"/>
    <w:rsid w:val="00666B43"/>
    <w:rsid w:val="00674620"/>
    <w:rsid w:val="006762C4"/>
    <w:rsid w:val="006772F8"/>
    <w:rsid w:val="006807E1"/>
    <w:rsid w:val="00682393"/>
    <w:rsid w:val="00682B25"/>
    <w:rsid w:val="00692896"/>
    <w:rsid w:val="006A1129"/>
    <w:rsid w:val="006A24B1"/>
    <w:rsid w:val="006A2A69"/>
    <w:rsid w:val="006A39A1"/>
    <w:rsid w:val="006A3A7A"/>
    <w:rsid w:val="006A781B"/>
    <w:rsid w:val="006B3208"/>
    <w:rsid w:val="006B47CB"/>
    <w:rsid w:val="006C2708"/>
    <w:rsid w:val="006C29F2"/>
    <w:rsid w:val="006E0D9D"/>
    <w:rsid w:val="006E0FAF"/>
    <w:rsid w:val="006E1A2B"/>
    <w:rsid w:val="006E604E"/>
    <w:rsid w:val="00702EB7"/>
    <w:rsid w:val="0070408A"/>
    <w:rsid w:val="00705171"/>
    <w:rsid w:val="00706F12"/>
    <w:rsid w:val="00712549"/>
    <w:rsid w:val="007223F3"/>
    <w:rsid w:val="00724931"/>
    <w:rsid w:val="00725250"/>
    <w:rsid w:val="00731BF9"/>
    <w:rsid w:val="00733CC7"/>
    <w:rsid w:val="00737757"/>
    <w:rsid w:val="007508E5"/>
    <w:rsid w:val="007616A6"/>
    <w:rsid w:val="00766B2B"/>
    <w:rsid w:val="00775325"/>
    <w:rsid w:val="0077565E"/>
    <w:rsid w:val="00776A9D"/>
    <w:rsid w:val="00784DE5"/>
    <w:rsid w:val="0078653A"/>
    <w:rsid w:val="00790BE8"/>
    <w:rsid w:val="00790DC5"/>
    <w:rsid w:val="007A4C95"/>
    <w:rsid w:val="007A5D70"/>
    <w:rsid w:val="007B0D96"/>
    <w:rsid w:val="007B129E"/>
    <w:rsid w:val="007C4882"/>
    <w:rsid w:val="007C52CB"/>
    <w:rsid w:val="007D1506"/>
    <w:rsid w:val="007D2994"/>
    <w:rsid w:val="007F127F"/>
    <w:rsid w:val="007F2E94"/>
    <w:rsid w:val="007F5A6B"/>
    <w:rsid w:val="007F7DAD"/>
    <w:rsid w:val="008110AA"/>
    <w:rsid w:val="00811ACB"/>
    <w:rsid w:val="0082151B"/>
    <w:rsid w:val="00823ECB"/>
    <w:rsid w:val="00825930"/>
    <w:rsid w:val="00825EE5"/>
    <w:rsid w:val="008273A4"/>
    <w:rsid w:val="00830986"/>
    <w:rsid w:val="00830A5F"/>
    <w:rsid w:val="0084089B"/>
    <w:rsid w:val="00844D2E"/>
    <w:rsid w:val="008455ED"/>
    <w:rsid w:val="00852C5A"/>
    <w:rsid w:val="00852C60"/>
    <w:rsid w:val="0085438B"/>
    <w:rsid w:val="00857AF7"/>
    <w:rsid w:val="00860275"/>
    <w:rsid w:val="00860E74"/>
    <w:rsid w:val="008665CF"/>
    <w:rsid w:val="0087255A"/>
    <w:rsid w:val="0087380E"/>
    <w:rsid w:val="008738F6"/>
    <w:rsid w:val="00873C29"/>
    <w:rsid w:val="00883A89"/>
    <w:rsid w:val="00886073"/>
    <w:rsid w:val="00886CB0"/>
    <w:rsid w:val="00887FBD"/>
    <w:rsid w:val="00892452"/>
    <w:rsid w:val="0089448D"/>
    <w:rsid w:val="00894F48"/>
    <w:rsid w:val="0089625A"/>
    <w:rsid w:val="00896B7F"/>
    <w:rsid w:val="008A115E"/>
    <w:rsid w:val="008A6C1C"/>
    <w:rsid w:val="008B2ACD"/>
    <w:rsid w:val="008B4456"/>
    <w:rsid w:val="008C60D6"/>
    <w:rsid w:val="008C73C1"/>
    <w:rsid w:val="008C7769"/>
    <w:rsid w:val="008C793A"/>
    <w:rsid w:val="008D0C33"/>
    <w:rsid w:val="008D1393"/>
    <w:rsid w:val="008D3E4A"/>
    <w:rsid w:val="008D7D41"/>
    <w:rsid w:val="008E0F7F"/>
    <w:rsid w:val="008E7806"/>
    <w:rsid w:val="008F2076"/>
    <w:rsid w:val="00900C36"/>
    <w:rsid w:val="00903AB6"/>
    <w:rsid w:val="0090435A"/>
    <w:rsid w:val="0091442A"/>
    <w:rsid w:val="0091601B"/>
    <w:rsid w:val="00917D39"/>
    <w:rsid w:val="00921E91"/>
    <w:rsid w:val="009224AE"/>
    <w:rsid w:val="009245FC"/>
    <w:rsid w:val="00926622"/>
    <w:rsid w:val="009456FB"/>
    <w:rsid w:val="0095194D"/>
    <w:rsid w:val="009519CD"/>
    <w:rsid w:val="00965C1C"/>
    <w:rsid w:val="00975A8C"/>
    <w:rsid w:val="00976AAB"/>
    <w:rsid w:val="009803CE"/>
    <w:rsid w:val="0098245C"/>
    <w:rsid w:val="009826DB"/>
    <w:rsid w:val="00982ABF"/>
    <w:rsid w:val="00986EA4"/>
    <w:rsid w:val="009937D6"/>
    <w:rsid w:val="009A3201"/>
    <w:rsid w:val="009A60C9"/>
    <w:rsid w:val="009A7158"/>
    <w:rsid w:val="009B0834"/>
    <w:rsid w:val="009B2C02"/>
    <w:rsid w:val="009B31A3"/>
    <w:rsid w:val="009B47FE"/>
    <w:rsid w:val="009B5324"/>
    <w:rsid w:val="009C2567"/>
    <w:rsid w:val="009C556C"/>
    <w:rsid w:val="009C5FC9"/>
    <w:rsid w:val="009C665E"/>
    <w:rsid w:val="009D0186"/>
    <w:rsid w:val="009D2C77"/>
    <w:rsid w:val="009F0596"/>
    <w:rsid w:val="009F26E5"/>
    <w:rsid w:val="009F2B52"/>
    <w:rsid w:val="009F65D7"/>
    <w:rsid w:val="00A06B82"/>
    <w:rsid w:val="00A24AEE"/>
    <w:rsid w:val="00A253FB"/>
    <w:rsid w:val="00A357D9"/>
    <w:rsid w:val="00A37C88"/>
    <w:rsid w:val="00A4351F"/>
    <w:rsid w:val="00A44FA8"/>
    <w:rsid w:val="00A456B9"/>
    <w:rsid w:val="00A51E42"/>
    <w:rsid w:val="00A52B3F"/>
    <w:rsid w:val="00A61ECE"/>
    <w:rsid w:val="00A70748"/>
    <w:rsid w:val="00A751A2"/>
    <w:rsid w:val="00A77621"/>
    <w:rsid w:val="00A82AE2"/>
    <w:rsid w:val="00A9362B"/>
    <w:rsid w:val="00A979A4"/>
    <w:rsid w:val="00AA2010"/>
    <w:rsid w:val="00AC63E4"/>
    <w:rsid w:val="00AC6593"/>
    <w:rsid w:val="00AC7426"/>
    <w:rsid w:val="00AD2418"/>
    <w:rsid w:val="00AD2519"/>
    <w:rsid w:val="00AD3637"/>
    <w:rsid w:val="00AD66B9"/>
    <w:rsid w:val="00AD7C0E"/>
    <w:rsid w:val="00AE19E7"/>
    <w:rsid w:val="00AE3842"/>
    <w:rsid w:val="00AF61C9"/>
    <w:rsid w:val="00B008E4"/>
    <w:rsid w:val="00B035EC"/>
    <w:rsid w:val="00B1079D"/>
    <w:rsid w:val="00B13C89"/>
    <w:rsid w:val="00B14A8D"/>
    <w:rsid w:val="00B227DF"/>
    <w:rsid w:val="00B23548"/>
    <w:rsid w:val="00B23D58"/>
    <w:rsid w:val="00B25222"/>
    <w:rsid w:val="00B256AC"/>
    <w:rsid w:val="00B3797F"/>
    <w:rsid w:val="00B459CA"/>
    <w:rsid w:val="00B50DC3"/>
    <w:rsid w:val="00B5541A"/>
    <w:rsid w:val="00B5786D"/>
    <w:rsid w:val="00B64198"/>
    <w:rsid w:val="00B67603"/>
    <w:rsid w:val="00B7096C"/>
    <w:rsid w:val="00B759E9"/>
    <w:rsid w:val="00B76A34"/>
    <w:rsid w:val="00B80D12"/>
    <w:rsid w:val="00B81C02"/>
    <w:rsid w:val="00B822BD"/>
    <w:rsid w:val="00B844DD"/>
    <w:rsid w:val="00B969B1"/>
    <w:rsid w:val="00B971F1"/>
    <w:rsid w:val="00BA2FD8"/>
    <w:rsid w:val="00BA36B2"/>
    <w:rsid w:val="00BB1668"/>
    <w:rsid w:val="00BB6308"/>
    <w:rsid w:val="00BB6873"/>
    <w:rsid w:val="00BB7D00"/>
    <w:rsid w:val="00BB7FCC"/>
    <w:rsid w:val="00BC014D"/>
    <w:rsid w:val="00BC24CF"/>
    <w:rsid w:val="00BC365F"/>
    <w:rsid w:val="00BE300D"/>
    <w:rsid w:val="00BE7D32"/>
    <w:rsid w:val="00C0088C"/>
    <w:rsid w:val="00C00ED8"/>
    <w:rsid w:val="00C01E42"/>
    <w:rsid w:val="00C01E59"/>
    <w:rsid w:val="00C028BF"/>
    <w:rsid w:val="00C04273"/>
    <w:rsid w:val="00C05553"/>
    <w:rsid w:val="00C06936"/>
    <w:rsid w:val="00C16037"/>
    <w:rsid w:val="00C1795B"/>
    <w:rsid w:val="00C20162"/>
    <w:rsid w:val="00C20D36"/>
    <w:rsid w:val="00C21DBA"/>
    <w:rsid w:val="00C27F0C"/>
    <w:rsid w:val="00C40C22"/>
    <w:rsid w:val="00C418EB"/>
    <w:rsid w:val="00C42EDC"/>
    <w:rsid w:val="00C4466E"/>
    <w:rsid w:val="00C51570"/>
    <w:rsid w:val="00C544C8"/>
    <w:rsid w:val="00C641F2"/>
    <w:rsid w:val="00C65273"/>
    <w:rsid w:val="00C80B89"/>
    <w:rsid w:val="00C85C53"/>
    <w:rsid w:val="00C873E6"/>
    <w:rsid w:val="00C90574"/>
    <w:rsid w:val="00CA6E26"/>
    <w:rsid w:val="00CA71E7"/>
    <w:rsid w:val="00CA7707"/>
    <w:rsid w:val="00CB2210"/>
    <w:rsid w:val="00CB33F5"/>
    <w:rsid w:val="00CB449A"/>
    <w:rsid w:val="00CB6F2F"/>
    <w:rsid w:val="00CC5B9F"/>
    <w:rsid w:val="00CC660E"/>
    <w:rsid w:val="00CC7F8E"/>
    <w:rsid w:val="00CD7406"/>
    <w:rsid w:val="00CE02D8"/>
    <w:rsid w:val="00CF1852"/>
    <w:rsid w:val="00CF3207"/>
    <w:rsid w:val="00CF436A"/>
    <w:rsid w:val="00CF4E1B"/>
    <w:rsid w:val="00D04137"/>
    <w:rsid w:val="00D042FF"/>
    <w:rsid w:val="00D14961"/>
    <w:rsid w:val="00D14ACC"/>
    <w:rsid w:val="00D2186A"/>
    <w:rsid w:val="00D23692"/>
    <w:rsid w:val="00D24C88"/>
    <w:rsid w:val="00D37A72"/>
    <w:rsid w:val="00D42A80"/>
    <w:rsid w:val="00D47C27"/>
    <w:rsid w:val="00D50211"/>
    <w:rsid w:val="00D53319"/>
    <w:rsid w:val="00D5349C"/>
    <w:rsid w:val="00D54977"/>
    <w:rsid w:val="00D57931"/>
    <w:rsid w:val="00D6787F"/>
    <w:rsid w:val="00D71956"/>
    <w:rsid w:val="00D73C2E"/>
    <w:rsid w:val="00D74280"/>
    <w:rsid w:val="00D77433"/>
    <w:rsid w:val="00D92205"/>
    <w:rsid w:val="00DA08A3"/>
    <w:rsid w:val="00DA25FA"/>
    <w:rsid w:val="00DA4D2C"/>
    <w:rsid w:val="00DA7D13"/>
    <w:rsid w:val="00DC14E0"/>
    <w:rsid w:val="00DD0A79"/>
    <w:rsid w:val="00DD51D4"/>
    <w:rsid w:val="00DE0CCD"/>
    <w:rsid w:val="00DE71B7"/>
    <w:rsid w:val="00E03B0F"/>
    <w:rsid w:val="00E04C93"/>
    <w:rsid w:val="00E274D7"/>
    <w:rsid w:val="00E27C12"/>
    <w:rsid w:val="00E32B6A"/>
    <w:rsid w:val="00E33902"/>
    <w:rsid w:val="00E35B3C"/>
    <w:rsid w:val="00E35ED4"/>
    <w:rsid w:val="00E56B57"/>
    <w:rsid w:val="00E573C7"/>
    <w:rsid w:val="00E574FE"/>
    <w:rsid w:val="00E57675"/>
    <w:rsid w:val="00E62B2B"/>
    <w:rsid w:val="00E64BED"/>
    <w:rsid w:val="00E66528"/>
    <w:rsid w:val="00E66FA0"/>
    <w:rsid w:val="00E707EF"/>
    <w:rsid w:val="00E716F6"/>
    <w:rsid w:val="00E729A8"/>
    <w:rsid w:val="00E7396F"/>
    <w:rsid w:val="00E76F7D"/>
    <w:rsid w:val="00E82E67"/>
    <w:rsid w:val="00E9620D"/>
    <w:rsid w:val="00E97AB5"/>
    <w:rsid w:val="00E97ED8"/>
    <w:rsid w:val="00EA2922"/>
    <w:rsid w:val="00EA2C69"/>
    <w:rsid w:val="00EA72E5"/>
    <w:rsid w:val="00EB3158"/>
    <w:rsid w:val="00EB692F"/>
    <w:rsid w:val="00EB6F67"/>
    <w:rsid w:val="00EC14AC"/>
    <w:rsid w:val="00EC1B59"/>
    <w:rsid w:val="00EC2948"/>
    <w:rsid w:val="00EC36CE"/>
    <w:rsid w:val="00EC5459"/>
    <w:rsid w:val="00EC7BCC"/>
    <w:rsid w:val="00ED3341"/>
    <w:rsid w:val="00ED4363"/>
    <w:rsid w:val="00ED7747"/>
    <w:rsid w:val="00EE0D0C"/>
    <w:rsid w:val="00EE5294"/>
    <w:rsid w:val="00EE5DEF"/>
    <w:rsid w:val="00EE61F3"/>
    <w:rsid w:val="00F02D85"/>
    <w:rsid w:val="00F039B7"/>
    <w:rsid w:val="00F05CDF"/>
    <w:rsid w:val="00F065E3"/>
    <w:rsid w:val="00F07432"/>
    <w:rsid w:val="00F116BF"/>
    <w:rsid w:val="00F11F15"/>
    <w:rsid w:val="00F16B6E"/>
    <w:rsid w:val="00F17EED"/>
    <w:rsid w:val="00F31838"/>
    <w:rsid w:val="00F35795"/>
    <w:rsid w:val="00F36516"/>
    <w:rsid w:val="00F40961"/>
    <w:rsid w:val="00F41477"/>
    <w:rsid w:val="00F467E4"/>
    <w:rsid w:val="00F52232"/>
    <w:rsid w:val="00F530B9"/>
    <w:rsid w:val="00F600A9"/>
    <w:rsid w:val="00F67A91"/>
    <w:rsid w:val="00F7083E"/>
    <w:rsid w:val="00F70D14"/>
    <w:rsid w:val="00F70EFA"/>
    <w:rsid w:val="00F7288C"/>
    <w:rsid w:val="00F74DAB"/>
    <w:rsid w:val="00F8419C"/>
    <w:rsid w:val="00F85F23"/>
    <w:rsid w:val="00F86C57"/>
    <w:rsid w:val="00F9144A"/>
    <w:rsid w:val="00FA4677"/>
    <w:rsid w:val="00FA6C9D"/>
    <w:rsid w:val="00FB0BF1"/>
    <w:rsid w:val="00FB7465"/>
    <w:rsid w:val="00FC0EDE"/>
    <w:rsid w:val="00FC1F0C"/>
    <w:rsid w:val="00FC732A"/>
    <w:rsid w:val="00FD4290"/>
    <w:rsid w:val="00FD5810"/>
    <w:rsid w:val="00FE124A"/>
    <w:rsid w:val="00FE2CBA"/>
    <w:rsid w:val="00FE4561"/>
    <w:rsid w:val="00FF05F8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sRef" w:val="[EksRef]"/>
    <w:docVar w:name="ek_ansvarlig" w:val="Vibeke Hauger Jahle"/>
    <w:docVar w:name="ek_bedriftsnavn" w:val="Sykehuset Østfold"/>
    <w:docVar w:name="ek_dbfields" w:val="EK_Avdeling¤2#4¤2#¤3#EK_Avsnitt¤2#4¤2#¤3#EK_Bedriftsnavn¤2#1¤2#Sykehuset Østfold¤3#EK_GjelderFra¤2#0¤2#08.03.2023¤3#EK_KlGjelderFra¤2#0¤2#¤3#EK_Opprettet¤2#0¤2#02.02.2021¤3#EK_Utgitt¤2#0¤2#03.02.2021¤3#EK_IBrukDato¤2#0¤2#08.03.2023¤3#EK_DokumentID¤2#0¤2#D46912¤3#EK_DokTittel¤2#0¤2#Utlokalisert - observasjoner, urologisk pasient¤3#EK_DokType¤2#0¤2#Retningslinje¤3#EK_DocLvlShort¤2#0¤2#Nivå 1¤3#EK_DocLevel¤2#0¤2#Fellesdokumenter¤3#EK_EksRef¤2#2¤2# 0_x0009_¤3#EK_Erstatter¤2#0¤2#1.01¤3#EK_ErstatterD¤2#0¤2#08.03.2023¤3#EK_Signatur¤2#0¤2#¤3#EK_Verifisert¤2#0¤2#¤3#EK_Hørt¤2#0¤2#¤3#EK_AuditReview¤2#2¤2#¤3#EK_AuditApprove¤2#2¤2#¤3#EK_Gradering¤2#0¤2#Internt¤3#EK_Gradnr¤2#4¤2#1¤3#EK_Kapittel¤2#4¤2#¤3#EK_Referanse¤2#2¤2# 18_x0009_F/2.2.2-24_x0009_NEWS 2 / ISBAR - brukerveiledning_x0009_22418_x0009_dok22418.docx_x0009_¤1#F/2.2.15-05_x0009_NEWS 2 - kort_x0009_35652_x0009_dok35652.pdf_x0009_¤1#F/18.1.3-13_x0009_Urinveiskateter - innleggelse, stell og seponering. Sykehuset Østfold_x0009_02980_x0009_dok02980.docx_x0009_¤1#A3.1.0/8.3.1-01_x0009_Vaktnivåer for leger i kirurgisk avdeling_x0009_30372_x0009_dok30372.docx_x0009_¤1#A3.1.3/3.1.3.1-02_x0009_Epididymitt - observasjoner og oppfølging_x0009_12313_x0009_dok12313.docx_x0009_¤1#A3.1.3/3.1.3.1-03_x0009_Urosepsis - frostanfall/fare for urosepsis_x0009_12334_x0009_dok12334.docx_x0009_¤1#A3.1.3/3.1.3.1-04_x0009_Hematuri - observasjoner og oppfølging_x0009_12315_x0009_dok12315.docx_x0009_¤1#A3.1.3/3.1.3.1-08_x0009_Urinretensjon - postoperativ_x0009_12911_x0009_dok12911.docx_x0009_¤1#A3.1.3/3.1.3.1-10_x0009_Testistorsjon - observasjoner og oppfølging_x0009_12331_x0009_dok12331.docx_x0009_¤1#A3.1.3/3.1.3.1-11_x0009_URS (ureterorenoskopi)_x0009_12335_x0009_dok12335.docx_x0009_¤1#A3.1.3/3.1.3.2-09_x0009_Urinblære - skylling, kontinuerlig_x0009_12832_x0009_dok12832.docx_x0009_¤1#A3.1.3/3.1.3.2-10_x0009_Hematuri - Manuell skylling av urinblære_x0009_12833_x0009_dok12833.docx_x0009_¤1#A3.1.3/3.1.3.2-11_x0009_TUR-B - forberedelser, observasjoner og oppfølging_x0009_12332_x0009_dok12332.docx_x0009_¤1#A3.1.3/3.1.3.3-03_x0009_Nefrektomi / nyrereseksjon / nefroureterektomi - laparoskopisk/åpen/kombinert, forberedelser, observasjoner og oppfølging (ERAS)_x0009_41885_x0009_dok41885.docx_x0009_¤1#A3.1.3/3.1.3.3-06_x0009_Nyretraume - observasjoner og oppfølging_x0009_12325_x0009_dok12325.docx_x0009_¤1#A3.1.3/3.1.3.4-03_x0009_Robotassistert laparoskopisk prostatectomi (RALP) - postoperativ forløp (ERAS)_x0009_45790_x0009_dok45790.docx_x0009_¤1#A3.1.3/3.1.3.5.1-01_x0009_Urologi - håndtering av ulike kateter, dokumentsamling_x0009_51693_x0009_https://ek-sohf.sikt.sykehuspartner.no/liste.aspx?mode=1_0&amp;adr=tree.aspx?SID=1__AND__MappeId=51722__AND__levels=2_x0009_¤1#A5.9.0/3.1-04_x0009_Sepsis - diagnostikk og behandling_x0009_07323_x0009_dok07323.docx_x0009_¤1#¤3#EK_RefNr¤2#0¤2#A3.1.0/3-04¤3#EK_Revisjon¤2#0¤2#1.02¤3#EK_Ansvarlig¤2#0¤2#Vibeke Hauger Jahle¤3#EK_SkrevetAv¤2#0¤2#Fagutviklingsrådgiver Stine Skår¤3#EK_UText1¤2#0¤2#Sykepleier Mads Erik Ulriksen¤3#EK_UText2¤2#0¤2#Seksjonsoverlege Barbara Thorsen¤3#EK_UText3¤2#0¤2#¤3#EK_UText4¤2#0¤2#¤3#EK_Status¤2#0¤2#Endres¤3#EK_Stikkord¤2#0¤2#¤3#EK_SuperStikkord¤2#0¤2#¤3#EK_Rapport¤2#3¤2#¤3#EK_EKPrintMerke¤2#0¤2#Uoffisiell utskrift er kun gyldig på utskriftsdato¤3#EK_Watermark¤2#0¤2# &lt;til redigering&gt;¤3#EK_Utgave¤2#0¤2#1.02¤3#EK_Merknad¤2#7¤2#Ny mal¤3#EK_VerLogg¤2#2¤2#Ver. 1.02 - 08.03.2023|Ny mal¤1#Ver. 1.01 - 08.03.2023|-¤1#Ver. 1.00 - 04.02.2021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4¤3#EK_GjelderTil¤2#0¤2#08.03.2025¤3#EK_Vedlegg¤2#2¤2# 0_x0009_¤3#EK_AvdelingOver¤2#4¤2#¤3#EK_HRefNr¤2#0¤2#¤3#EK_HbNavn¤2#0¤2#¤3#EK_DokRefnr¤2#4¤2#000303020103¤3#EK_Dokendrdato¤2#4¤2#26.03.2024 03:13:26¤3#EK_HbType¤2#4¤2#¤3#EK_Offisiell¤2#4¤2#¤3#EK_VedleggRef¤2#4¤2#A3.1.0/3-04¤3#EK_Strukt00¤2#5¤2#¤5#A¤5#Avdelinger¤5#0¤5#0¤4#¤5#3¤5#Klinikk for kirurgi¤5#1¤5#0¤4#.¤5#1¤5#Kirurgisk avdeling¤5#1¤5#0¤4#.¤5#0¤5#Felles kirurgisk avdeling¤5#0¤5#0¤4#/¤5#3¤5#fagprosedyrer - pasientbehandling¤5#0¤5#0¤4#\¤3#EK_Strukt01¤2#5¤2#¤3#EK_Strukt02¤2#5¤2#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A¤5#Avdelinger¤5#0¤5#0¤4#¤5#3¤5#Klinikk for kirurgi¤5#1¤5#0¤4#.¤5#1¤5#Kirurgisk avdeling¤5#1¤5#0¤4#.¤5#0¤5#Felles kirurgisk avdeling¤5#0¤5#0¤4#/¤5#3¤5#fagprosedyrer - pasientbehandling¤5#0¤5#0¤4#\¤3#"/>
    <w:docVar w:name="ek_dl" w:val="4"/>
    <w:docVar w:name="ek_doclevel" w:val="Fellesdokumenter"/>
    <w:docVar w:name="ek_doclvlshort" w:val="Nivå 1"/>
    <w:docVar w:name="ek_doktittel" w:val="Utlokalisert - observasjoner, urologisk pasient"/>
    <w:docVar w:name="ek_doktype" w:val="Retningslinje"/>
    <w:docVar w:name="ek_dokumentid" w:val="D46912"/>
    <w:docVar w:name="ek_editprotect" w:val="-1"/>
    <w:docVar w:name="ek_ekprintmerke" w:val="Uoffisiell utskrift er kun gyldig på utskriftsdato"/>
    <w:docVar w:name="ek_eksref" w:val="[EK_EksRef]"/>
    <w:docVar w:name="ek_erstatter" w:val="1.01"/>
    <w:docVar w:name="ek_erstatterd" w:val="08.03.2023"/>
    <w:docVar w:name="ek_format" w:val="-10"/>
    <w:docVar w:name="ek_gjelderfra" w:val="08.03.2023"/>
    <w:docVar w:name="ek_gjeldertil" w:val="08.03.2025"/>
    <w:docVar w:name="ek_gradering" w:val="Internt"/>
    <w:docVar w:name="ek_hbnavn" w:val="[]"/>
    <w:docVar w:name="ek_hrefnr" w:val="[]"/>
    <w:docVar w:name="ek_hørt" w:val="[]"/>
    <w:docVar w:name="ek_ibrukdato" w:val="08.03.2023"/>
    <w:docVar w:name="ek_klgjelderfra" w:val="[]"/>
    <w:docVar w:name="ek_merknad" w:val="ny mal og redigert innhold"/>
    <w:docVar w:name="ek_opprettet" w:val="02.02.2021"/>
    <w:docVar w:name="ek_protection" w:val="-1"/>
    <w:docVar w:name="ek_rapport" w:val="[]"/>
    <w:docVar w:name="ek_referanse" w:val="[EK_Referanse]"/>
    <w:docVar w:name="ek_refnr" w:val="A3.1.0/3-04"/>
    <w:docVar w:name="ek_revisjon" w:val="1.02"/>
    <w:docVar w:name="ek_s00mt1" w:val="[ ]"/>
    <w:docVar w:name="ek_s00mt1-100" w:val="[ ]"/>
    <w:docVar w:name="ek_s00mt2-101" w:val="[ ]"/>
    <w:docVar w:name="ek_s00mt40100" w:val="[ ]"/>
    <w:docVar w:name="ek_signatur" w:val="[]"/>
    <w:docVar w:name="ek_skrevetav" w:val="Fagutviklingsrådgiver Stine Skår"/>
    <w:docVar w:name="ek_status" w:val="Endres"/>
    <w:docVar w:name="ek_stikkord" w:val="[]"/>
    <w:docVar w:name="ek_superstikkord" w:val="[]"/>
    <w:docVar w:name="EK_TYPE" w:val="ARB"/>
    <w:docVar w:name="ek_utext1" w:val="Sykepleier Mads Erik Ulriksen"/>
    <w:docVar w:name="ek_utext2" w:val="Seksjonsoverlege Barbara Thorsen"/>
    <w:docVar w:name="ek_utext3" w:val="[]"/>
    <w:docVar w:name="ek_utext4" w:val="[]"/>
    <w:docVar w:name="ek_utgave" w:val="1.02"/>
    <w:docVar w:name="ek_utgitt" w:val="03.02.2021"/>
    <w:docVar w:name="ek_vedlegg" w:val="[EK_Vedlegg]"/>
    <w:docVar w:name="ek_verifisert" w:val="[]"/>
    <w:docVar w:name="ek_watermark" w:val=" &lt;til redigering&gt;"/>
    <w:docVar w:name="Erstatter" w:val="lab_erstatter"/>
    <w:docVar w:name="GjelderFra" w:val="[GjelderFra]"/>
    <w:docVar w:name="idek_referanse" w:val=";22418;35652;02980;30372;12313;12334;12315;12911;12331;12335;12832;12833;12332;41885;12325;45790;51693;07323;"/>
    <w:docVar w:name="idxd" w:val=";22418;35652;02980;30372;12313;12334;12315;12911;12331;12335;12832;12833;12332;41885;12325;45790;51693;07323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referanse" w:val=";35652;12334;07323;"/>
    <w:docVar w:name="Tittel" w:val="Dette er en Test tittel."/>
    <w:docVar w:name="Utgave" w:val="[Ver]"/>
    <w:docVar w:name="xd02980" w:val="F/18.1.3-13"/>
    <w:docVar w:name="xd07323" w:val="A5.9.0/3.1-04"/>
    <w:docVar w:name="xd12313" w:val="A3.1.3/3.1.3.1-02"/>
    <w:docVar w:name="xd12315" w:val="A3.1.3/3.1.3.1-04"/>
    <w:docVar w:name="xd12325" w:val="A3.1.3/3.1.3.3-06"/>
    <w:docVar w:name="xd12331" w:val="A3.1.3/3.1.3.1-10"/>
    <w:docVar w:name="xd12332" w:val="A3.1.3/3.1.3.2-11"/>
    <w:docVar w:name="xd12334" w:val="A3.1.3/3.1.3.1-03"/>
    <w:docVar w:name="xd12335" w:val="A3.1.3/3.1.3.1-11"/>
    <w:docVar w:name="xd12832" w:val="A3.1.3/3.1.3.2-09"/>
    <w:docVar w:name="xd12833" w:val="A3.1.3/3.1.3.2-10"/>
    <w:docVar w:name="xd12911" w:val="A3.1.3/3.1.3.1-08"/>
    <w:docVar w:name="xd22418" w:val="F/2.2.2-24"/>
    <w:docVar w:name="xd30372" w:val="A3.1.0/8.3.1-01"/>
    <w:docVar w:name="xd35652" w:val="F/2.2.15-05"/>
    <w:docVar w:name="xd41885" w:val="A3.1.3/3.1.3.3-03"/>
    <w:docVar w:name="xd45790" w:val="A3.1.3/3.1.3.4-03"/>
    <w:docVar w:name="xd51693" w:val="A3.1.3/3.1.3.5.1-01"/>
    <w:docVar w:name="xdf02980" w:val="dok02980.docx"/>
    <w:docVar w:name="xdf07323" w:val="dok07323.docx"/>
    <w:docVar w:name="xdf12313" w:val="dok12313.docx"/>
    <w:docVar w:name="xdf12315" w:val="dok12315.docx"/>
    <w:docVar w:name="xdf12325" w:val="dok12325.docx"/>
    <w:docVar w:name="xdf12331" w:val="dok12331.docx"/>
    <w:docVar w:name="xdf12332" w:val="dok12332.docx"/>
    <w:docVar w:name="xdf12334" w:val="dok12334.docx"/>
    <w:docVar w:name="xdf12335" w:val="dok12335.docx"/>
    <w:docVar w:name="xdf12832" w:val="dok12832.docx"/>
    <w:docVar w:name="xdf12833" w:val="dok12833.docx"/>
    <w:docVar w:name="xdf12911" w:val="dok12911.docx"/>
    <w:docVar w:name="xdf22418" w:val="dok22418.docx"/>
    <w:docVar w:name="xdf30372" w:val="dok30372.docx"/>
    <w:docVar w:name="xdf35652" w:val="dok35652.pdf"/>
    <w:docVar w:name="xdf41885" w:val="dok41885.docx"/>
    <w:docVar w:name="xdf45790" w:val="dok45790.docx"/>
    <w:docVar w:name="xdf51693" w:val="https://ek-sohf.sikt.sykehuspartner.no/liste.aspx?mode=1_0&amp;adr=tree.aspx?SID=1__AND__MappeId=51722__AND__levels=2"/>
    <w:docVar w:name="xdl02980" w:val="F/18.1.3-13 Urinveiskateter - innleggelse, stell og seponering. Sykehuset Østfold"/>
    <w:docVar w:name="xdl07323" w:val="A5.9.0/3.1-04 Sepsis - diagnostikk og behandling"/>
    <w:docVar w:name="xdl12313" w:val="A3.1.3/3.1.3.1-02 Epididymitt - observasjoner og oppfølging"/>
    <w:docVar w:name="xdl12315" w:val="A3.1.3/3.1.3.1-04 Hematuri - observasjoner og oppfølging"/>
    <w:docVar w:name="xdl12325" w:val="A3.1.3/3.1.3.3-06 Nyretraume - observasjoner og oppfølging"/>
    <w:docVar w:name="xdl12331" w:val="A3.1.3/3.1.3.1-10 Testistorsjon - observasjoner og oppfølging"/>
    <w:docVar w:name="xdl12332" w:val="A3.1.3/3.1.3.2-11 TUR-B - forberedelser, observasjoner og oppfølging"/>
    <w:docVar w:name="xdl12334" w:val="A3.1.3/3.1.3.1-03 Urosepsis - frostanfall/fare for urosepsis"/>
    <w:docVar w:name="xdl12335" w:val="A3.1.3/3.1.3.1-11 URS (ureterorenoskopi)"/>
    <w:docVar w:name="xdl12832" w:val="A3.1.3/3.1.3.2-09 Urinblære - skylling, kontinuerlig"/>
    <w:docVar w:name="xdl12833" w:val="A3.1.3/3.1.3.2-10 Hematuri - Manuell skylling av urinblære"/>
    <w:docVar w:name="xdl12911" w:val="A3.1.3/3.1.3.1-08 Urinretensjon - postoperativ"/>
    <w:docVar w:name="xdl22418" w:val="F/2.2.2-24 NEWS 2 / ISBAR - brukerveiledning"/>
    <w:docVar w:name="xdl30372" w:val="A3.1.0/8.3.1-01 Vaktnivåer for leger i kirurgisk avdeling"/>
    <w:docVar w:name="xdl35652" w:val="F/2.2.15-05 NEWS 2 - kort"/>
    <w:docVar w:name="xdl41885" w:val="A3.1.3/3.1.3.3-03 Nefrektomi / nyrereseksjon / nefroureterektomi - laparoskopisk/åpen/kombinert, forberedelser, observasjoner og oppfølging (ERAS)"/>
    <w:docVar w:name="xdl45790" w:val="A3.1.3/3.1.3.4-03 Robotassistert laparoskopisk prostatectomi (RALP) - postoperativ forløp (ERAS)"/>
    <w:docVar w:name="xdl51693" w:val="A3.1.3/3.1.3.5.1-01 Urologi - håndtering av ulike kateter, dokumentsamling"/>
    <w:docVar w:name="xdt02980" w:val="Urinveiskateter - innleggelse, stell og seponering. Sykehuset Østfold"/>
    <w:docVar w:name="xdt07323" w:val="Sepsis - diagnostikk og behandling"/>
    <w:docVar w:name="xdt12313" w:val="Epididymitt - observasjoner og oppfølging"/>
    <w:docVar w:name="xdt12315" w:val="Hematuri - observasjoner og oppfølging"/>
    <w:docVar w:name="xdt12325" w:val="Nyretraume - observasjoner og oppfølging"/>
    <w:docVar w:name="xdt12331" w:val="Testistorsjon - observasjoner og oppfølging"/>
    <w:docVar w:name="xdt12332" w:val="TUR-B - forberedelser, observasjoner og oppfølging"/>
    <w:docVar w:name="xdt12334" w:val="Urosepsis - frostanfall/fare for urosepsis"/>
    <w:docVar w:name="xdt12335" w:val="URS (ureterorenoskopi)"/>
    <w:docVar w:name="xdt12832" w:val="Urinblære - skylling, kontinuerlig"/>
    <w:docVar w:name="xdt12833" w:val="Hematuri - Manuell skylling av urinblære"/>
    <w:docVar w:name="xdt12911" w:val="Urinretensjon - postoperativ"/>
    <w:docVar w:name="xdt22418" w:val="NEWS 2 / ISBAR - brukerveiledning"/>
    <w:docVar w:name="xdt30372" w:val="Vaktnivåer for leger i kirurgisk avdeling"/>
    <w:docVar w:name="xdt35652" w:val="NEWS 2 - kort"/>
    <w:docVar w:name="xdt41885" w:val="Nefrektomi / nyrereseksjon / nefroureterektomi - laparoskopisk/åpen/kombinert, forberedelser, observasjoner og oppfølging (ERAS)"/>
    <w:docVar w:name="xdt45790" w:val="Robotassistert laparoskopisk prostatectomi (RALP) - postoperativ forløp (ERAS)"/>
    <w:docVar w:name="xdt51693" w:val="Urologi - håndtering av ulike kateter, dokumentsamling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FD900FB"/>
  <w15:docId w15:val="{3A50AD84-A501-4674-B07A-897DC089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C65273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578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kvalitet.so-hf.no/docs/pub/dok12315.htm" TargetMode="External" /><Relationship Id="rId11" Type="http://schemas.openxmlformats.org/officeDocument/2006/relationships/hyperlink" Target="https://kvalitet.so-hf.no/docs/pub/dok12833.htm" TargetMode="External" /><Relationship Id="rId12" Type="http://schemas.openxmlformats.org/officeDocument/2006/relationships/hyperlink" Target="https://kvalitet.so-hf.no/docs/pub/dok12325.htm" TargetMode="External" /><Relationship Id="rId13" Type="http://schemas.openxmlformats.org/officeDocument/2006/relationships/hyperlink" Target="https://kvalitet.so-hf.no/docs/pub/dok45790.htm" TargetMode="External" /><Relationship Id="rId14" Type="http://schemas.openxmlformats.org/officeDocument/2006/relationships/hyperlink" Target="https://kvalitet.so-hf.no/docs/pub/dok07323.htm" TargetMode="External" /><Relationship Id="rId15" Type="http://schemas.openxmlformats.org/officeDocument/2006/relationships/hyperlink" Target="https://kvalitet.so-hf.no/docs/pub/dok12331.htm" TargetMode="External" /><Relationship Id="rId16" Type="http://schemas.openxmlformats.org/officeDocument/2006/relationships/hyperlink" Target="https://kvalitet.so-hf.no/docs/pub/dok12332.htm" TargetMode="External" /><Relationship Id="rId17" Type="http://schemas.openxmlformats.org/officeDocument/2006/relationships/hyperlink" Target="https://kvalitet.so-hf.no/docs/pub/dok12832.htm" TargetMode="External" /><Relationship Id="rId18" Type="http://schemas.openxmlformats.org/officeDocument/2006/relationships/hyperlink" Target="https://kvalitet.so-hf.no/docs/pub/dok12911.htm" TargetMode="External" /><Relationship Id="rId19" Type="http://schemas.openxmlformats.org/officeDocument/2006/relationships/hyperlink" Target="https://kvalitet.so-hf.no/docs/pub/dok02980.ht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kvalitet.so-hf.no/liste.aspx?mode=1_0&amp;adr=tree.aspx?SID=1__AND__MappeId=51722__AND__levels=2" TargetMode="External" /><Relationship Id="rId21" Type="http://schemas.openxmlformats.org/officeDocument/2006/relationships/hyperlink" Target="https://kvalitet.so-hf.no/docs/pub/dok12335.htm" TargetMode="External" /><Relationship Id="rId22" Type="http://schemas.openxmlformats.org/officeDocument/2006/relationships/hyperlink" Target="https://kvalitet.so-hf.no/docs/pub/dok30372.htm" TargetMode="External" /><Relationship Id="rId23" Type="http://schemas.openxmlformats.org/officeDocument/2006/relationships/header" Target="header1.xml" /><Relationship Id="rId24" Type="http://schemas.openxmlformats.org/officeDocument/2006/relationships/header" Target="header2.xml" /><Relationship Id="rId25" Type="http://schemas.openxmlformats.org/officeDocument/2006/relationships/footer" Target="footer1.xml" /><Relationship Id="rId26" Type="http://schemas.openxmlformats.org/officeDocument/2006/relationships/footer" Target="footer2.xml" /><Relationship Id="rId27" Type="http://schemas.openxmlformats.org/officeDocument/2006/relationships/header" Target="header3.xml" /><Relationship Id="rId28" Type="http://schemas.openxmlformats.org/officeDocument/2006/relationships/footer" Target="footer3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numbering" Target="numbering.xml" /><Relationship Id="rId31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so-hf.no/docs/dok/DOK35652.pdf" TargetMode="External" /><Relationship Id="rId6" Type="http://schemas.openxmlformats.org/officeDocument/2006/relationships/hyperlink" Target="https://kvalitet.so-hf.no/docs/pub/dok12334.htm" TargetMode="External" /><Relationship Id="rId7" Type="http://schemas.openxmlformats.org/officeDocument/2006/relationships/hyperlink" Target="https://kvalitet.so-hf.no/docs/pub/dok41885.htm" TargetMode="External" /><Relationship Id="rId8" Type="http://schemas.openxmlformats.org/officeDocument/2006/relationships/hyperlink" Target="https://kvalitet.so-hf.no/docs/pub/dok22418.htm" TargetMode="External" /><Relationship Id="rId9" Type="http://schemas.openxmlformats.org/officeDocument/2006/relationships/hyperlink" Target="https://kvalitet.so-hf.no/docs/pub/dok12313.htm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XHRMAT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744FD-11D4-405D-B8F0-BB80549AB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318</Words>
  <Characters>2130</Characters>
  <Application>Microsoft Office Word</Application>
  <DocSecurity>0</DocSecurity>
  <Lines>77</Lines>
  <Paragraphs>57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Utlokalisert - observasjoner, urologisk pasient</vt:lpstr>
      <vt:lpstr>Prosedyre</vt:lpstr>
    </vt:vector>
  </TitlesOfParts>
  <Company>Datakvalitet AS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Utlokalisert - observasjoner, urologisk pasient</dc:title>
  <dc:subject>000303020103|A3.1.0/3-04|</dc:subject>
  <dc:creator>Handbok</dc:creator>
  <dc:description>EK_Avdeling_x0002_4_x0002__x0003_EK_Avsnitt_x0002_4_x0002__x0003_EK_Bedriftsnavn_x0002_1_x0002_Sykehuset Østfold_x0003_EK_GjelderFra_x0002_0_x0002_08.03.2023_x0003_EK_KlGjelderFra_x0002_0_x0002__x0003_EK_Opprettet_x0002_0_x0002_02.02.2021_x0003_EK_Utgitt_x0002_0_x0002_03.02.2021_x0003_EK_IBrukDato_x0002_0_x0002_08.03.2023_x0003_EK_DokumentID_x0002_0_x0002_D46912_x0003_EK_DokTittel_x0002_0_x0002_Utlokalisert - observasjoner, urologisk pasient_x0003_EK_DokType_x0002_0_x0002_Retningslinje_x0003_EK_DocLvlShort_x0002_0_x0002_Nivå 1_x0003_EK_DocLevel_x0002_0_x0002_Fellesdokumenter_x0003_EK_EksRef_x0002_2_x0002_ 0	_x0003_EK_Erstatter_x0002_0_x0002_1.01_x0003_EK_ErstatterD_x0002_0_x0002_08.03.2023_x0003_EK_Signatur_x0002_0_x0002__x0003_EK_Verifisert_x0002_0_x0002__x0003_EK_Hørt_x0002_0_x0002__x0003_EK_AuditReview_x0002_2_x0002__x0003_EK_AuditApprove_x0002_2_x0002__x0003_EK_Gradering_x0002_0_x0002_Internt_x0003_EK_Gradnr_x0002_4_x0002_1_x0003_EK_Kapittel_x0002_4_x0002__x0003_EK_Referanse_x0002_2_x0002_ 18	F/2.2.2-24	NEWS 2 / ISBAR - brukerveiledning	22418	dok22418.docx	_x0001_F/2.2.15-05	NEWS 2 - kort	35652	dok35652.pdf	_x0001_F/18.1.3-13	Urinveiskateter - innleggelse, stell og seponering. Sykehuset Østfold	02980	dok02980.docx	_x0001_A3.1.0/8.3.1-01	Vaktnivåer for leger i kirurgisk avdeling	30372	dok30372.docx	_x0001_A3.1.3/3.1.3.1-02	Epididymitt - observasjoner og oppfølging	12313	dok12313.docx	_x0001_A3.1.3/3.1.3.1-03	Urosepsis - frostanfall/fare for urosepsis	12334	dok12334.docx	_x0001_A3.1.3/3.1.3.1-04	Hematuri - observasjoner og oppfølging	12315	dok12315.docx	_x0001_A3.1.3/3.1.3.1-08	Urinretensjon - postoperativ	12911	dok12911.docx	_x0001_A3.1.3/3.1.3.1-10	Testistorsjon - observasjoner og oppfølging	12331	dok12331.docx	_x0001_A3.1.3/3.1.3.1-11	URS (ureterorenoskopi)	12335	dok12335.docx	_x0001_A3.1.3/3.1.3.2-09	Urinblære - skylling, kontinuerlig	12832	dok12832.docx	_x0001_A3.1.3/3.1.3.2-10	Hematuri - Manuell skylling av urinblære	12833	dok12833.docx	_x0001_A3.1.3/3.1.3.2-11	TUR-B - forberedelser, observasjoner og oppfølging	12332	dok12332.docx	_x0001_A3.1.3/3.1.3.3-03	Nefrektomi / nyrereseksjon / nefroureterektomi - laparoskopisk/åpen/kombinert, forberedelser, observasjoner og oppfølging (ERAS)	41885	dok41885.docx	_x0001_A3.1.3/3.1.3.3-06	Nyretraume - observasjoner og oppfølging	12325	dok12325.docx	_x0001_A3.1.3/3.1.3.4-03	Robotassistert laparoskopisk prostatectomi (RALP) - postoperativ forløp (ERAS)	45790	dok45790.docx	_x0001_A3.1.3/3.1.3.5.1-01	Urologi - håndtering av ulike kateter, dokumentsamling	51693	https://ek-sohf.sikt.sykehuspartner.no/liste.aspx?mode=1_0&amp;adr=tree.aspx?SID=1__AND__MappeId=51722__AND__levels=2	_x0001_A5.9.0/3.1-04	Sepsis - diagnostikk og behandling	07323	dok07323.docx	_x0001__x0003_EK_RefNr_x0002_0_x0002_A3.1.0/3-04_x0003_EK_Revisjon_x0002_0_x0002_1.02_x0003_EK_Ansvarlig_x0002_0_x0002_Vibeke Hauger Jahle_x0003_EK_SkrevetAv_x0002_0_x0002_Fagutviklingsrådgiver Stine Skår_x0003_EK_UText1_x0002_0_x0002_Sykepleier Mads Erik Ulriksen_x0003_EK_UText2_x0002_0_x0002_Seksjonsoverlege Barbara Thorsen_x0003_EK_UText3_x0002_0_x0002__x0003_EK_UText4_x0002_0_x0002__x0003_EK_Status_x0002_0_x0002_Endres_x0003_EK_Stikkord_x0002_0_x0002__x0003_EK_SuperStikkord_x0002_0_x0002__x0003_EK_Rapport_x0002_3_x0002__x0003_EK_EKPrintMerke_x0002_0_x0002_Uoffisiell utskrift er kun gyldig på utskriftsdato_x0003_EK_Watermark_x0002_0_x0002_ &lt;til redigering&gt;_x0003_EK_Utgave_x0002_0_x0002_1.02_x0003_EK_Merknad_x0002_7_x0002_Ny mal_x0003_EK_VerLogg_x0002_2_x0002_Ver. 1.02 - 08.03.2023|Ny mal_x0001_Ver. 1.01 - 08.03.2023|-_x0001_Ver. 1.00 - 04.02.2021|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4_x0003_EK_GjelderTil_x0002_0_x0002_08.03.2025_x0003_EK_Vedlegg_x0002_2_x0002_ 0	_x0003_EK_AvdelingOver_x0002_4_x0002__x0003_EK_HRefNr_x0002_0_x0002__x0003_EK_HbNavn_x0002_0_x0002__x0003_EK_DokRefnr_x0002_4_x0002_000303020103_x0003_EK_Dokendrdato_x0002_4_x0002_26.03.2024 03:13:26_x0003_EK_HbType_x0002_4_x0002__x0003_EK_Offisiell_x0002_4_x0002__x0003_EK_VedleggRef_x0002_4_x0002_A3.1.0/3-04_x0003_EK_Strukt00_x0002_5_x0002__x0005_A_x0005_Avdelinger_x0005_0_x0005_0_x0004__x0005_3_x0005_Klinikk for kirurgi_x0005_1_x0005_0_x0004_._x0005_1_x0005_Kirurgisk avdeling_x0005_1_x0005_0_x0004_._x0005_0_x0005_Felles kirurgisk avdeling_x0005_0_x0005_0_x0004_/_x0005_3_x0005_fagprosedyrer - pasientbehandling_x0005_0_x0005_0_x0004_\_x0003_EK_Strukt01_x0002_5_x0002__x0003_EK_Strukt02_x0002_5_x0002_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A_x0005_Avdelinger_x0005_0_x0005_0_x0004__x0005_3_x0005_Klinikk for kirurgi_x0005_1_x0005_0_x0004_._x0005_1_x0005_Kirurgisk avdeling_x0005_1_x0005_0_x0004_._x0005_0_x0005_Felles kirurgisk avdeling_x0005_0_x0005_0_x0004_/_x0005_3_x0005_fagprosedyrer - pasientbehandling_x0005_0_x0005_0_x0004_\_x0003_</dc:description>
  <cp:lastModifiedBy>Christin Mathiesen</cp:lastModifiedBy>
  <cp:revision>2</cp:revision>
  <cp:lastPrinted>2014-07-01T13:24:00Z</cp:lastPrinted>
  <dcterms:created xsi:type="dcterms:W3CDTF">2024-05-10T12:07:00Z</dcterms:created>
  <dcterms:modified xsi:type="dcterms:W3CDTF">2024-05-10T12:07:00Z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Utlokalisert - observasjoner, urologisk pasient</vt:lpwstr>
  </property>
  <property fmtid="{D5CDD505-2E9C-101B-9397-08002B2CF9AE}" pid="4" name="EK_DokType">
    <vt:lpwstr>Retningslinje</vt:lpwstr>
  </property>
  <property fmtid="{D5CDD505-2E9C-101B-9397-08002B2CF9AE}" pid="5" name="EK_DokumentID">
    <vt:lpwstr>D46912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14.05.2024</vt:lpwstr>
  </property>
  <property fmtid="{D5CDD505-2E9C-101B-9397-08002B2CF9AE}" pid="8" name="EK_Merknad">
    <vt:lpwstr>Ny mal</vt:lpwstr>
  </property>
  <property fmtid="{D5CDD505-2E9C-101B-9397-08002B2CF9AE}" pid="9" name="EK_Signatur">
    <vt:lpwstr>Avdelingssjef Carina Linchausen</vt:lpwstr>
  </property>
  <property fmtid="{D5CDD505-2E9C-101B-9397-08002B2CF9AE}" pid="10" name="EK_SkrevetAv">
    <vt:lpwstr>Fagutviklingsrådgiver Stine Skår</vt:lpwstr>
  </property>
  <property fmtid="{D5CDD505-2E9C-101B-9397-08002B2CF9AE}" pid="11" name="EK_UText1">
    <vt:lpwstr>Sykepleier Mads Erik Ulriksen</vt:lpwstr>
  </property>
  <property fmtid="{D5CDD505-2E9C-101B-9397-08002B2CF9AE}" pid="12" name="EK_UText2">
    <vt:lpwstr>Seksjonsoverlege Barbara Thorsen</vt:lpwstr>
  </property>
  <property fmtid="{D5CDD505-2E9C-101B-9397-08002B2CF9AE}" pid="13" name="EK_Utgave">
    <vt:lpwstr>2.00</vt:lpwstr>
  </property>
  <property fmtid="{D5CDD505-2E9C-101B-9397-08002B2CF9AE}" pid="14" name="EK_Watermark">
    <vt:lpwstr> &lt;til redigering&gt;</vt:lpwstr>
  </property>
  <property fmtid="{D5CDD505-2E9C-101B-9397-08002B2CF9AE}" pid="15" name="XDF02980">
    <vt:lpwstr>dok02980.docx</vt:lpwstr>
  </property>
  <property fmtid="{D5CDD505-2E9C-101B-9397-08002B2CF9AE}" pid="16" name="XDF07323">
    <vt:lpwstr>dok07323.docx</vt:lpwstr>
  </property>
  <property fmtid="{D5CDD505-2E9C-101B-9397-08002B2CF9AE}" pid="17" name="XDF12313">
    <vt:lpwstr>dok12313.docx</vt:lpwstr>
  </property>
  <property fmtid="{D5CDD505-2E9C-101B-9397-08002B2CF9AE}" pid="18" name="XDF12315">
    <vt:lpwstr>dok12315.docx</vt:lpwstr>
  </property>
  <property fmtid="{D5CDD505-2E9C-101B-9397-08002B2CF9AE}" pid="19" name="XDF12325">
    <vt:lpwstr>dok12325.docx</vt:lpwstr>
  </property>
  <property fmtid="{D5CDD505-2E9C-101B-9397-08002B2CF9AE}" pid="20" name="XDF12331">
    <vt:lpwstr>dok12331.docx</vt:lpwstr>
  </property>
  <property fmtid="{D5CDD505-2E9C-101B-9397-08002B2CF9AE}" pid="21" name="XDF12332">
    <vt:lpwstr>dok12332.docx</vt:lpwstr>
  </property>
  <property fmtid="{D5CDD505-2E9C-101B-9397-08002B2CF9AE}" pid="22" name="XDF12334">
    <vt:lpwstr>dok12334.docx</vt:lpwstr>
  </property>
  <property fmtid="{D5CDD505-2E9C-101B-9397-08002B2CF9AE}" pid="23" name="XDF12335">
    <vt:lpwstr>dok12335.docx</vt:lpwstr>
  </property>
  <property fmtid="{D5CDD505-2E9C-101B-9397-08002B2CF9AE}" pid="24" name="XDF12832">
    <vt:lpwstr>dok12832.docx</vt:lpwstr>
  </property>
  <property fmtid="{D5CDD505-2E9C-101B-9397-08002B2CF9AE}" pid="25" name="XDF12833">
    <vt:lpwstr>dok12833.docx</vt:lpwstr>
  </property>
  <property fmtid="{D5CDD505-2E9C-101B-9397-08002B2CF9AE}" pid="26" name="XDF12911">
    <vt:lpwstr>dok12911.docx</vt:lpwstr>
  </property>
  <property fmtid="{D5CDD505-2E9C-101B-9397-08002B2CF9AE}" pid="27" name="XDF22418">
    <vt:lpwstr>dok22418.docx</vt:lpwstr>
  </property>
  <property fmtid="{D5CDD505-2E9C-101B-9397-08002B2CF9AE}" pid="28" name="XDF30372">
    <vt:lpwstr>dok30372.docx</vt:lpwstr>
  </property>
  <property fmtid="{D5CDD505-2E9C-101B-9397-08002B2CF9AE}" pid="29" name="XDF35652">
    <vt:lpwstr>dok35652.pdf</vt:lpwstr>
  </property>
  <property fmtid="{D5CDD505-2E9C-101B-9397-08002B2CF9AE}" pid="30" name="XDF41885">
    <vt:lpwstr>dok41885.docx</vt:lpwstr>
  </property>
  <property fmtid="{D5CDD505-2E9C-101B-9397-08002B2CF9AE}" pid="31" name="XDF45790">
    <vt:lpwstr>dok45790.docx</vt:lpwstr>
  </property>
  <property fmtid="{D5CDD505-2E9C-101B-9397-08002B2CF9AE}" pid="32" name="XDF51693">
    <vt:lpwstr>https://ek-sohf.sikt.sykehuspartner.no/liste.aspx?mode=1_0&amp;adr=tree.aspx?SID=1__AND__MappeId=51722__AND__levels=2</vt:lpwstr>
  </property>
  <property fmtid="{D5CDD505-2E9C-101B-9397-08002B2CF9AE}" pid="33" name="XDT02980">
    <vt:lpwstr>Urinveiskateter - innleggelse, stell og seponering. Sykehuset Østfold</vt:lpwstr>
  </property>
  <property fmtid="{D5CDD505-2E9C-101B-9397-08002B2CF9AE}" pid="34" name="XDT07323">
    <vt:lpwstr>Sepsis - diagnostikk og behandling</vt:lpwstr>
  </property>
  <property fmtid="{D5CDD505-2E9C-101B-9397-08002B2CF9AE}" pid="35" name="XDT12313">
    <vt:lpwstr>Epididymitt - observasjoner og oppfølging</vt:lpwstr>
  </property>
  <property fmtid="{D5CDD505-2E9C-101B-9397-08002B2CF9AE}" pid="36" name="XDT12315">
    <vt:lpwstr>Hematuri - observasjoner og oppfølging</vt:lpwstr>
  </property>
  <property fmtid="{D5CDD505-2E9C-101B-9397-08002B2CF9AE}" pid="37" name="XDT12325">
    <vt:lpwstr>Nyretraume - observasjoner og oppfølging</vt:lpwstr>
  </property>
  <property fmtid="{D5CDD505-2E9C-101B-9397-08002B2CF9AE}" pid="38" name="XDT12331">
    <vt:lpwstr>Testistorsjon - observasjoner og oppfølging</vt:lpwstr>
  </property>
  <property fmtid="{D5CDD505-2E9C-101B-9397-08002B2CF9AE}" pid="39" name="XDT12332">
    <vt:lpwstr>TUR-B - forberedelser, observasjoner og oppfølging</vt:lpwstr>
  </property>
  <property fmtid="{D5CDD505-2E9C-101B-9397-08002B2CF9AE}" pid="40" name="XDT12334">
    <vt:lpwstr>Urosepsis - frostanfall/fare for urosepsis</vt:lpwstr>
  </property>
  <property fmtid="{D5CDD505-2E9C-101B-9397-08002B2CF9AE}" pid="41" name="XDT12335">
    <vt:lpwstr>URS (ureterorenoskopi)</vt:lpwstr>
  </property>
  <property fmtid="{D5CDD505-2E9C-101B-9397-08002B2CF9AE}" pid="42" name="XDT12832">
    <vt:lpwstr>Skylling av urinblære - kontinuerlig</vt:lpwstr>
  </property>
  <property fmtid="{D5CDD505-2E9C-101B-9397-08002B2CF9AE}" pid="43" name="XDT12833">
    <vt:lpwstr>Hematuri - Manuell skylling av urinblære</vt:lpwstr>
  </property>
  <property fmtid="{D5CDD505-2E9C-101B-9397-08002B2CF9AE}" pid="44" name="XDT12911">
    <vt:lpwstr>Urinretensjon - postoperativ</vt:lpwstr>
  </property>
  <property fmtid="{D5CDD505-2E9C-101B-9397-08002B2CF9AE}" pid="45" name="XDT22418">
    <vt:lpwstr>NEWS 2 / ISBAR - brukerveiledning</vt:lpwstr>
  </property>
  <property fmtid="{D5CDD505-2E9C-101B-9397-08002B2CF9AE}" pid="46" name="XDT30372">
    <vt:lpwstr>Vaktnivåer for leger i kirurgisk avdeling</vt:lpwstr>
  </property>
  <property fmtid="{D5CDD505-2E9C-101B-9397-08002B2CF9AE}" pid="47" name="XDT35652">
    <vt:lpwstr>NEWS 2 - kort</vt:lpwstr>
  </property>
  <property fmtid="{D5CDD505-2E9C-101B-9397-08002B2CF9AE}" pid="48" name="XDT41885">
    <vt:lpwstr>Nefrektomi / nyrereseksjon / nefroureterektomi - laparoskopisk/åpen/kombinert, forberedelser, observasjoner og oppfølging (ERAS)</vt:lpwstr>
  </property>
  <property fmtid="{D5CDD505-2E9C-101B-9397-08002B2CF9AE}" pid="49" name="XDT45790">
    <vt:lpwstr>Robotassistert laparoskopisk prostatectomi (RALP) - postoperativ forløp (ERAS)</vt:lpwstr>
  </property>
  <property fmtid="{D5CDD505-2E9C-101B-9397-08002B2CF9AE}" pid="50" name="XDT51693">
    <vt:lpwstr>Urologi - håndtering av ulike kateter, dokumentsamling</vt:lpwstr>
  </property>
</Properties>
</file>