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rsidR="007225AD" w:rsidRPr="00926DE2">
      <w:pPr>
        <w:rPr>
          <w:b/>
          <w:sz w:val="32"/>
          <w:szCs w:val="32"/>
        </w:rPr>
      </w:pPr>
      <w:bookmarkStart w:id="0" w:name="tempHer"/>
      <w:bookmarkStart w:id="1" w:name="_GoBack"/>
      <w:bookmarkEnd w:id="0"/>
      <w:bookmarkEnd w:id="1"/>
      <w:r w:rsidRPr="00926DE2">
        <w:rPr>
          <w:b/>
          <w:sz w:val="32"/>
          <w:szCs w:val="32"/>
        </w:rPr>
        <w:t>Tvang etter smittevernloven</w:t>
      </w:r>
      <w:r w:rsidR="00663840">
        <w:rPr>
          <w:b/>
          <w:sz w:val="32"/>
          <w:szCs w:val="32"/>
        </w:rPr>
        <w:t xml:space="preserve"> - hastevedtak</w:t>
      </w:r>
    </w:p>
    <w:p w:rsidR="00926DE2"/>
    <w:p w:rsidR="00926DE2" w:rsidRPr="00926DE2">
      <w:pPr>
        <w:rPr>
          <w:b/>
          <w:sz w:val="28"/>
          <w:szCs w:val="28"/>
        </w:rPr>
      </w:pPr>
      <w:r>
        <w:rPr>
          <w:b/>
          <w:sz w:val="28"/>
          <w:szCs w:val="28"/>
        </w:rPr>
        <w:t>Lokal veileder i S</w:t>
      </w:r>
      <w:r w:rsidRPr="00926DE2">
        <w:rPr>
          <w:b/>
          <w:sz w:val="28"/>
          <w:szCs w:val="28"/>
        </w:rPr>
        <w:t>ykehuset Østfolds opptaksområde</w:t>
      </w:r>
    </w:p>
    <w:p w:rsidR="00926DE2"/>
    <w:p w:rsidR="008D1F43">
      <w:r>
        <w:t>Denne veilederen er utarbeidet av infeksjonsavdeling</w:t>
      </w:r>
      <w:r w:rsidR="006074EE">
        <w:t>,</w:t>
      </w:r>
      <w:r>
        <w:t xml:space="preserve"> juridisk avdeling</w:t>
      </w:r>
      <w:r w:rsidR="00090BCE">
        <w:t>, klinikk for psykisk helsevern</w:t>
      </w:r>
      <w:r w:rsidR="006074EE">
        <w:t xml:space="preserve"> </w:t>
      </w:r>
      <w:r w:rsidR="00B50DB0">
        <w:t xml:space="preserve">og rusbehandling </w:t>
      </w:r>
      <w:r w:rsidR="006074EE">
        <w:t xml:space="preserve">og </w:t>
      </w:r>
      <w:r w:rsidR="00143262">
        <w:t>samhandlingsavdelingen ved</w:t>
      </w:r>
      <w:r>
        <w:t xml:space="preserve"> sykehuset Østfold i samarbeid med Pandemirådet </w:t>
      </w:r>
      <w:r w:rsidR="00090BCE">
        <w:t xml:space="preserve">i april 2020 i forbindelse med SARS covid19-pandemien. </w:t>
      </w:r>
    </w:p>
    <w:p w:rsidR="00926DE2">
      <w:r>
        <w:t xml:space="preserve">Veilederen er revidert oktober 2022 og gjelder nå </w:t>
      </w:r>
      <w:r w:rsidRPr="008D1F43">
        <w:t>alle former for allmennfarlig infeksjon etter Smittevernloven. Kommunene er involvert i revisjonene gj</w:t>
      </w:r>
      <w:r w:rsidRPr="008D1F43">
        <w:t>ennom Faglig samarbeidsutvalg som har vedtatt veilederen.</w:t>
      </w:r>
    </w:p>
    <w:p w:rsidR="00926DE2">
      <w:r>
        <w:t xml:space="preserve">Den består av </w:t>
      </w:r>
      <w:r w:rsidR="00EC0B32">
        <w:t xml:space="preserve">fire </w:t>
      </w:r>
      <w:r>
        <w:t>deler:</w:t>
      </w:r>
    </w:p>
    <w:sdt>
      <w:sdtPr>
        <w:rPr>
          <w:rFonts w:asciiTheme="minorHAnsi" w:eastAsiaTheme="minorHAnsi" w:hAnsiTheme="minorHAnsi" w:cstheme="minorBidi"/>
          <w:color w:val="auto"/>
          <w:sz w:val="22"/>
          <w:szCs w:val="22"/>
          <w:lang w:eastAsia="en-US"/>
        </w:rPr>
        <w:id w:val="-1470591333"/>
        <w:docPartObj>
          <w:docPartGallery w:val="Table of Contents"/>
          <w:docPartUnique/>
        </w:docPartObj>
      </w:sdtPr>
      <w:sdtEndPr>
        <w:rPr>
          <w:b/>
          <w:bCs/>
        </w:rPr>
      </w:sdtEndPr>
      <w:sdtContent>
        <w:p w:rsidR="00685045">
          <w:pPr>
            <w:pStyle w:val="TOCHeading"/>
          </w:pPr>
          <w:r>
            <w:t>Innhold</w:t>
          </w:r>
        </w:p>
        <w:p>
          <w:pPr>
            <w:pStyle w:val="TOC1"/>
            <w:tabs>
              <w:tab w:val="right" w:leader="dot" w:pos="9062"/>
            </w:tabs>
            <w:rPr>
              <w:rFonts w:asciiTheme="minorHAnsi" w:hAnsiTheme="minorHAnsi"/>
              <w:noProof/>
              <w:sz w:val="22"/>
            </w:rPr>
          </w:pPr>
          <w:r>
            <w:fldChar w:fldCharType="begin"/>
          </w:r>
          <w:r>
            <w:instrText xml:space="preserve"> TOC \o "1-3" \h \z \u </w:instrText>
          </w:r>
          <w:r>
            <w:fldChar w:fldCharType="separate"/>
          </w:r>
          <w:hyperlink w:anchor="_Toc256000000" w:history="1">
            <w:r>
              <w:rPr>
                <w:rStyle w:val="Hyperlink"/>
              </w:rPr>
              <w:t xml:space="preserve">1. </w:t>
            </w:r>
            <w:r w:rsidRPr="003B390A">
              <w:rPr>
                <w:rStyle w:val="Hyperlink"/>
              </w:rPr>
              <w:t xml:space="preserve">Arbeidsflyt når </w:t>
            </w:r>
            <w:r w:rsidRPr="003B390A">
              <w:rPr>
                <w:rStyle w:val="Hyperlink"/>
              </w:rPr>
              <w:t>kommune eller syke</w:t>
            </w:r>
            <w:r w:rsidR="00685045">
              <w:rPr>
                <w:rStyle w:val="Hyperlink"/>
              </w:rPr>
              <w:t xml:space="preserve">hus vurderer tvangstiltak etter </w:t>
            </w:r>
            <w:r w:rsidRPr="003B390A">
              <w:rPr>
                <w:rStyle w:val="Hyperlink"/>
              </w:rPr>
              <w:t>smittevernloven</w:t>
            </w:r>
            <w:r>
              <w:tab/>
            </w:r>
            <w:r>
              <w:fldChar w:fldCharType="begin"/>
            </w:r>
            <w:r>
              <w:instrText xml:space="preserve"> PAGEREF _Toc256000000 \h </w:instrText>
            </w:r>
            <w:r>
              <w:fldChar w:fldCharType="separate"/>
            </w:r>
            <w:r>
              <w:t>2</w:t>
            </w:r>
            <w:r>
              <w:fldChar w:fldCharType="end"/>
            </w:r>
          </w:hyperlink>
        </w:p>
        <w:p>
          <w:pPr>
            <w:pStyle w:val="TOC1"/>
            <w:tabs>
              <w:tab w:val="right" w:leader="dot" w:pos="9062"/>
            </w:tabs>
            <w:rPr>
              <w:rFonts w:asciiTheme="minorHAnsi" w:hAnsiTheme="minorHAnsi"/>
              <w:noProof/>
              <w:sz w:val="22"/>
            </w:rPr>
          </w:pPr>
          <w:hyperlink w:anchor="_Toc256000001" w:history="1">
            <w:r w:rsidRPr="00685045">
              <w:rPr>
                <w:rStyle w:val="Hyperlink"/>
              </w:rPr>
              <w:t xml:space="preserve">2. </w:t>
            </w:r>
            <w:r w:rsidRPr="00685045" w:rsidR="00926DE2">
              <w:rPr>
                <w:rStyle w:val="Hyperlink"/>
              </w:rPr>
              <w:t>Forslag til dokumentasjon av</w:t>
            </w:r>
            <w:r w:rsidRPr="00685045" w:rsidR="00926DE2">
              <w:rPr>
                <w:rStyle w:val="Hyperlink"/>
              </w:rPr>
              <w:t xml:space="preserve"> hastevedtak</w:t>
            </w:r>
            <w:r w:rsidRPr="00685045">
              <w:rPr>
                <w:rStyle w:val="Hyperlink"/>
              </w:rPr>
              <w:t xml:space="preserve"> §§ 5.2 og 5.3</w:t>
            </w:r>
            <w:r>
              <w:tab/>
            </w:r>
            <w:r>
              <w:fldChar w:fldCharType="begin"/>
            </w:r>
            <w:r>
              <w:instrText xml:space="preserve"> PAGEREF _Toc256000001 \h </w:instrText>
            </w:r>
            <w:r>
              <w:fldChar w:fldCharType="separate"/>
            </w:r>
            <w:r>
              <w:t>4</w:t>
            </w:r>
            <w:r>
              <w:fldChar w:fldCharType="end"/>
            </w:r>
          </w:hyperlink>
        </w:p>
        <w:p>
          <w:pPr>
            <w:pStyle w:val="TOC1"/>
            <w:tabs>
              <w:tab w:val="right" w:leader="dot" w:pos="9062"/>
            </w:tabs>
            <w:rPr>
              <w:rFonts w:asciiTheme="minorHAnsi" w:hAnsiTheme="minorHAnsi"/>
              <w:noProof/>
              <w:sz w:val="22"/>
            </w:rPr>
          </w:pPr>
          <w:hyperlink w:anchor="_Toc256000002" w:history="1">
            <w:r>
              <w:rPr>
                <w:rStyle w:val="Hyperlink"/>
              </w:rPr>
              <w:t xml:space="preserve">3. </w:t>
            </w:r>
            <w:r w:rsidRPr="003B390A">
              <w:rPr>
                <w:rStyle w:val="Hyperlink"/>
              </w:rPr>
              <w:t>Rettsgrunnlag – en sammenfatning</w:t>
            </w:r>
            <w:r>
              <w:tab/>
            </w:r>
            <w:r>
              <w:fldChar w:fldCharType="begin"/>
            </w:r>
            <w:r>
              <w:instrText xml:space="preserve"> PAGEREF _Toc256000002 \h </w:instrText>
            </w:r>
            <w:r>
              <w:fldChar w:fldCharType="separate"/>
            </w:r>
            <w:r>
              <w:t>8</w:t>
            </w:r>
            <w:r>
              <w:fldChar w:fldCharType="end"/>
            </w:r>
          </w:hyperlink>
        </w:p>
        <w:p w:rsidR="00685045">
          <w:r>
            <w:rPr>
              <w:b/>
              <w:bCs/>
            </w:rPr>
            <w:fldChar w:fldCharType="end"/>
          </w:r>
        </w:p>
      </w:sdtContent>
    </w:sdt>
    <w:p w:rsidR="000A05AA">
      <w:r>
        <w:br w:type="page"/>
      </w:r>
    </w:p>
    <w:p w:rsidR="00926DE2" w:rsidRPr="003B390A" w:rsidP="00685045">
      <w:pPr>
        <w:pStyle w:val="Heading1"/>
      </w:pPr>
      <w:bookmarkStart w:id="2" w:name="_Toc256000000"/>
      <w:r>
        <w:t xml:space="preserve">1. </w:t>
      </w:r>
      <w:r w:rsidRPr="003B390A">
        <w:t xml:space="preserve">Arbeidsflyt når </w:t>
      </w:r>
      <w:r w:rsidRPr="003B390A">
        <w:t>kommune eller syke</w:t>
      </w:r>
      <w:r w:rsidR="00685045">
        <w:t xml:space="preserve">hus vurderer tvangstiltak etter </w:t>
      </w:r>
      <w:r w:rsidRPr="003B390A">
        <w:t>smittevernloven</w:t>
      </w:r>
      <w:bookmarkEnd w:id="2"/>
    </w:p>
    <w:p w:rsidR="002571E4"/>
    <w:p w:rsidR="00926DE2">
      <w:r>
        <w:t xml:space="preserve">Når lege i sykehus eller kommuneoverlege vurderer tvangsvedtak etter smittevernloven </w:t>
      </w:r>
      <w:r w:rsidR="00C55AAC">
        <w:t xml:space="preserve">skal det </w:t>
      </w:r>
      <w:r>
        <w:t xml:space="preserve">tas telefonisk kontakt </w:t>
      </w:r>
      <w:r w:rsidR="00C55AAC">
        <w:t xml:space="preserve">med den andre instansen </w:t>
      </w:r>
      <w:r>
        <w:t>for drøfting.</w:t>
      </w:r>
    </w:p>
    <w:p w:rsidR="00983AB0">
      <w:r>
        <w:t>Hastevedtaket som besluttes</w:t>
      </w:r>
      <w:r w:rsidR="00B50DB0">
        <w:t>,</w:t>
      </w:r>
      <w:r>
        <w:t xml:space="preserve"> dokum</w:t>
      </w:r>
      <w:r>
        <w:t xml:space="preserve">enteres </w:t>
      </w:r>
      <w:r w:rsidR="000A05AA">
        <w:t>og signeres av den som initie</w:t>
      </w:r>
      <w:r w:rsidR="00812058">
        <w:t xml:space="preserve">rte vedtaket. Dokumentet </w:t>
      </w:r>
      <w:r w:rsidR="002571E4">
        <w:t xml:space="preserve">sendes motpart som </w:t>
      </w:r>
      <w:r w:rsidR="000A05AA">
        <w:t>kontrasigner</w:t>
      </w:r>
      <w:r w:rsidR="00812058">
        <w:t>es</w:t>
      </w:r>
      <w:r w:rsidR="000A05AA">
        <w:t xml:space="preserve"> og returneres slik partene avtaler</w:t>
      </w:r>
      <w:r w:rsidR="00FA1DC1">
        <w:t>.</w:t>
      </w:r>
    </w:p>
    <w:p w:rsidR="00390B2A" w:rsidRPr="00250FCD" w:rsidP="00390B2A">
      <w:r w:rsidRPr="00250FCD">
        <w:t>Der det besluttes isolering av pasient i sykehus skal klinikk for psykisk helsevern og rus ta imot disse. Det vil da gjelde</w:t>
      </w:r>
      <w:r w:rsidRPr="00250FCD" w:rsidR="002571E4">
        <w:t xml:space="preserve"> p</w:t>
      </w:r>
      <w:r w:rsidRPr="00250FCD">
        <w:t xml:space="preserve">sykiatrisk avdeling Kalnes, DPS </w:t>
      </w:r>
      <w:r w:rsidRPr="00250FCD" w:rsidR="002571E4">
        <w:t>eller TSB (</w:t>
      </w:r>
      <w:r w:rsidRPr="00250FCD" w:rsidR="00442C06">
        <w:t>avdeling for rus- og avhengighetsbehandling)</w:t>
      </w:r>
      <w:r w:rsidRPr="00250FCD" w:rsidR="002571E4">
        <w:t xml:space="preserve">. Det avhenger </w:t>
      </w:r>
      <w:r w:rsidRPr="00250FCD">
        <w:t xml:space="preserve">av pasientens funksjonsnivå og tilstand for øvrig. </w:t>
      </w:r>
    </w:p>
    <w:p w:rsidR="009733BA" w:rsidP="00CF3527">
      <w:r w:rsidRPr="00250FCD">
        <w:t xml:space="preserve">Det kan være vanskelig å vurdere hvor pasienten skal isoleres. Viktig med informasjon om pasienten, </w:t>
      </w:r>
      <w:r w:rsidRPr="00250FCD">
        <w:t xml:space="preserve">smittet/mulig smittet, psykisk tilstand og problemstilling. Vakthavende på infeksjonsmedisin kontakter </w:t>
      </w:r>
      <w:r>
        <w:t xml:space="preserve">vakthavende lege Psykiatrisk avdeling, Kalnes. </w:t>
      </w:r>
    </w:p>
    <w:p w:rsidR="00CF3527" w:rsidRPr="00250FCD" w:rsidP="00CF3527">
      <w:r>
        <w:t>På dagtid vil vakthavende kontakte a</w:t>
      </w:r>
      <w:r w:rsidRPr="00250FCD">
        <w:t>vdelingssjef psykiatrisk avdeling</w:t>
      </w:r>
      <w:r>
        <w:t>-leger</w:t>
      </w:r>
      <w:r w:rsidRPr="00250FCD">
        <w:t xml:space="preserve"> Knut-Erik Hymer (dagtid) </w:t>
      </w:r>
      <w:r>
        <w:t xml:space="preserve">og </w:t>
      </w:r>
      <w:r w:rsidRPr="00250FCD">
        <w:t>k</w:t>
      </w:r>
      <w:r w:rsidRPr="00250FCD">
        <w:t xml:space="preserve">linikksjef </w:t>
      </w:r>
      <w:r w:rsidRPr="00AB4D9C" w:rsidR="00AB4D9C">
        <w:t>Andreas Joner​</w:t>
      </w:r>
      <w:r w:rsidR="009733BA">
        <w:t xml:space="preserve"> </w:t>
      </w:r>
      <w:r>
        <w:t>for, ut fra de opplysninger som foreligger, en beslutning om</w:t>
      </w:r>
      <w:r w:rsidRPr="00250FCD">
        <w:t xml:space="preserve"> hvor pasienten skal isoleres</w:t>
      </w:r>
      <w:r>
        <w:t xml:space="preserve">. På kveld/natt/helg vil pasienten bli isolert i Psykiatrisk avdeling Kalnes. </w:t>
      </w:r>
    </w:p>
    <w:p w:rsidR="00CF3527" w:rsidRPr="00250FCD" w:rsidP="003B52A1"/>
    <w:p w:rsidR="003B52A1" w:rsidRPr="00250FCD" w:rsidP="00390B2A">
      <w:r w:rsidRPr="00250FCD">
        <w:t xml:space="preserve">Av praktiske hensyn må pasientene </w:t>
      </w:r>
      <w:r w:rsidRPr="00250FCD" w:rsidR="00442C06">
        <w:t xml:space="preserve">uansett </w:t>
      </w:r>
      <w:r w:rsidRPr="00250FCD" w:rsidR="002571E4">
        <w:t xml:space="preserve">legges </w:t>
      </w:r>
      <w:r w:rsidRPr="00250FCD">
        <w:t xml:space="preserve">inn i </w:t>
      </w:r>
      <w:r w:rsidRPr="00250FCD" w:rsidR="002571E4">
        <w:t>p</w:t>
      </w:r>
      <w:r w:rsidRPr="00250FCD">
        <w:t>syk</w:t>
      </w:r>
      <w:r w:rsidRPr="00250FCD" w:rsidR="002571E4">
        <w:t>iatrisk</w:t>
      </w:r>
      <w:r w:rsidRPr="00250FCD">
        <w:t xml:space="preserve"> avd</w:t>
      </w:r>
      <w:r w:rsidRPr="00250FCD" w:rsidR="002571E4">
        <w:t>eling Kalnes</w:t>
      </w:r>
      <w:r w:rsidRPr="00250FCD">
        <w:t xml:space="preserve"> på ettermiddag, kveld</w:t>
      </w:r>
      <w:r w:rsidRPr="00250FCD" w:rsidR="002571E4">
        <w:t>,</w:t>
      </w:r>
      <w:r w:rsidRPr="00250FCD">
        <w:t xml:space="preserve"> natt og i helgene. På dagtid fra 08.00-15.00 kan det være aktuelt </w:t>
      </w:r>
      <w:r w:rsidRPr="00250FCD" w:rsidR="002571E4">
        <w:t>å isolere pasienten direkte på</w:t>
      </w:r>
      <w:r w:rsidRPr="00250FCD">
        <w:t xml:space="preserve"> DPS eller TSB. </w:t>
      </w:r>
    </w:p>
    <w:p w:rsidR="000A05AA" w:rsidRPr="00250FCD">
      <w:pPr>
        <w:rPr>
          <w:b/>
        </w:rPr>
      </w:pPr>
      <w:r w:rsidRPr="00250FCD">
        <w:rPr>
          <w:b/>
        </w:rPr>
        <w:t>Kontaktinformasjon</w:t>
      </w:r>
    </w:p>
    <w:p w:rsidR="003B52A1" w:rsidRPr="00250FCD" w:rsidP="006074EE">
      <w:pPr>
        <w:pStyle w:val="ListParagraph"/>
        <w:numPr>
          <w:ilvl w:val="0"/>
          <w:numId w:val="5"/>
        </w:numPr>
      </w:pPr>
      <w:r w:rsidRPr="00250FCD">
        <w:t xml:space="preserve">Sykehuset Østfold: </w:t>
      </w:r>
    </w:p>
    <w:p w:rsidR="000A05AA" w:rsidRPr="00250FCD" w:rsidP="003B52A1">
      <w:pPr>
        <w:pStyle w:val="ListParagraph"/>
        <w:numPr>
          <w:ilvl w:val="1"/>
          <w:numId w:val="5"/>
        </w:numPr>
      </w:pPr>
      <w:r w:rsidRPr="00250FCD">
        <w:t>Kommuneoverleger ringer</w:t>
      </w:r>
      <w:r w:rsidRPr="00250FCD">
        <w:t xml:space="preserve"> sentralbord 69 86 00 00 og be om tertiærvakt på infeksjonsavdelingen</w:t>
      </w:r>
    </w:p>
    <w:p w:rsidR="003B52A1" w:rsidRPr="00250FCD" w:rsidP="003B52A1">
      <w:pPr>
        <w:pStyle w:val="ListParagraph"/>
        <w:numPr>
          <w:ilvl w:val="0"/>
          <w:numId w:val="5"/>
        </w:numPr>
      </w:pPr>
      <w:r w:rsidRPr="00250FCD">
        <w:t>Vakthavende infeksjonsavdelingen ringer:</w:t>
      </w:r>
    </w:p>
    <w:p w:rsidR="00CF3527" w:rsidRPr="00CF3527" w:rsidP="003B52A1">
      <w:pPr>
        <w:pStyle w:val="ListParagraph"/>
        <w:numPr>
          <w:ilvl w:val="1"/>
          <w:numId w:val="5"/>
        </w:numPr>
      </w:pPr>
      <w:r w:rsidRPr="00CF3527">
        <w:rPr>
          <w:bCs/>
        </w:rPr>
        <w:t>Vakthavende Psykiatrisk avdeling: 960 90 536</w:t>
      </w:r>
    </w:p>
    <w:p w:rsidR="003B52A1" w:rsidRPr="00250FCD" w:rsidP="003B52A1">
      <w:pPr>
        <w:pStyle w:val="ListParagraph"/>
        <w:numPr>
          <w:ilvl w:val="1"/>
          <w:numId w:val="5"/>
        </w:numPr>
      </w:pPr>
      <w:r w:rsidRPr="00250FCD">
        <w:t>Avdelingssjef Knut-Erik Hymer, psykiatrisk avdeling: 934 81 036</w:t>
      </w:r>
    </w:p>
    <w:p w:rsidR="003B52A1" w:rsidRPr="00250FCD" w:rsidP="008D1F43">
      <w:pPr>
        <w:pStyle w:val="ListParagraph"/>
        <w:numPr>
          <w:ilvl w:val="1"/>
          <w:numId w:val="5"/>
        </w:numPr>
      </w:pPr>
      <w:r w:rsidRPr="00250FCD">
        <w:t>Klinikksjef</w:t>
      </w:r>
      <w:r w:rsidR="008D1F43">
        <w:t xml:space="preserve"> </w:t>
      </w:r>
      <w:r w:rsidR="00314B94">
        <w:t>Andreas Joner</w:t>
      </w:r>
      <w:r w:rsidRPr="00250FCD">
        <w:t>, klinikk p</w:t>
      </w:r>
      <w:r w:rsidRPr="00250FCD">
        <w:t xml:space="preserve">sykisk helsevern og rus: </w:t>
      </w:r>
      <w:r w:rsidRPr="008D1F43" w:rsidR="008D1F43">
        <w:t>911</w:t>
      </w:r>
      <w:r w:rsidR="008D1F43">
        <w:t xml:space="preserve"> </w:t>
      </w:r>
      <w:r w:rsidRPr="008D1F43" w:rsidR="008D1F43">
        <w:t>22</w:t>
      </w:r>
      <w:r w:rsidR="008D1F43">
        <w:t xml:space="preserve"> </w:t>
      </w:r>
      <w:r w:rsidRPr="008D1F43" w:rsidR="008D1F43">
        <w:t>531</w:t>
      </w:r>
    </w:p>
    <w:p w:rsidR="006074EE" w:rsidP="006074EE">
      <w:pPr>
        <w:pStyle w:val="ListParagraph"/>
        <w:numPr>
          <w:ilvl w:val="0"/>
          <w:numId w:val="5"/>
        </w:numPr>
        <w:spacing w:after="0"/>
      </w:pPr>
      <w:r>
        <w:t xml:space="preserve">Kommuneoverlegene: </w:t>
      </w:r>
    </w:p>
    <w:tbl>
      <w:tblPr>
        <w:tblW w:w="9209" w:type="dxa"/>
        <w:tblCellMar>
          <w:left w:w="70" w:type="dxa"/>
          <w:right w:w="70" w:type="dxa"/>
        </w:tblCellMar>
        <w:tblLook w:val="04A0"/>
      </w:tblPr>
      <w:tblGrid>
        <w:gridCol w:w="2436"/>
        <w:gridCol w:w="1170"/>
        <w:gridCol w:w="1185"/>
        <w:gridCol w:w="4418"/>
      </w:tblGrid>
      <w:tr w:rsidTr="00065A17">
        <w:tblPrEx>
          <w:tblW w:w="9209" w:type="dxa"/>
          <w:tblCellMar>
            <w:left w:w="70" w:type="dxa"/>
            <w:right w:w="70" w:type="dxa"/>
          </w:tblCellMar>
          <w:tblLook w:val="04A0"/>
        </w:tblPrEx>
        <w:trPr>
          <w:trHeight w:val="300"/>
        </w:trPr>
        <w:tc>
          <w:tcPr>
            <w:tcW w:w="2436"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EB28A5" w:rsidRPr="00EB28A5" w:rsidP="00EB28A5">
            <w:pPr>
              <w:spacing w:after="0" w:line="240" w:lineRule="auto"/>
              <w:rPr>
                <w:rFonts w:ascii="Calibri" w:eastAsia="Times New Roman" w:hAnsi="Calibri" w:cs="Calibri"/>
                <w:b/>
                <w:bCs/>
                <w:color w:val="000000"/>
                <w:lang w:eastAsia="nb-NO"/>
              </w:rPr>
            </w:pPr>
            <w:r w:rsidRPr="00EB28A5">
              <w:rPr>
                <w:rFonts w:ascii="Calibri" w:eastAsia="Times New Roman" w:hAnsi="Calibri" w:cs="Calibri"/>
                <w:b/>
                <w:bCs/>
                <w:color w:val="000000"/>
                <w:lang w:eastAsia="nb-NO"/>
              </w:rPr>
              <w:t>Kommuneoverleger i Østfold pr 20221030</w:t>
            </w:r>
          </w:p>
        </w:tc>
        <w:tc>
          <w:tcPr>
            <w:tcW w:w="1170" w:type="dxa"/>
            <w:tcBorders>
              <w:top w:val="single" w:sz="4" w:space="0" w:color="auto"/>
              <w:left w:val="nil"/>
              <w:bottom w:val="single" w:sz="4" w:space="0" w:color="auto"/>
              <w:right w:val="single" w:sz="4" w:space="0" w:color="auto"/>
            </w:tcBorders>
            <w:shd w:val="clear" w:color="000000" w:fill="BFBFBF"/>
            <w:noWrap/>
            <w:vAlign w:val="bottom"/>
            <w:hideMark/>
          </w:tcPr>
          <w:p w:rsidR="00EB28A5" w:rsidRPr="00EB28A5" w:rsidP="00EB28A5">
            <w:pPr>
              <w:spacing w:after="0" w:line="240" w:lineRule="auto"/>
              <w:rPr>
                <w:rFonts w:ascii="Calibri" w:eastAsia="Times New Roman" w:hAnsi="Calibri" w:cs="Calibri"/>
                <w:b/>
                <w:bCs/>
                <w:color w:val="000000"/>
                <w:lang w:eastAsia="nb-NO"/>
              </w:rPr>
            </w:pPr>
            <w:r w:rsidRPr="00EB28A5">
              <w:rPr>
                <w:rFonts w:ascii="Calibri" w:eastAsia="Times New Roman" w:hAnsi="Calibri" w:cs="Calibri"/>
                <w:b/>
                <w:bCs/>
                <w:color w:val="000000"/>
                <w:lang w:eastAsia="nb-NO"/>
              </w:rPr>
              <w:t xml:space="preserve">Kommune </w:t>
            </w:r>
          </w:p>
        </w:tc>
        <w:tc>
          <w:tcPr>
            <w:tcW w:w="1185" w:type="dxa"/>
            <w:tcBorders>
              <w:top w:val="single" w:sz="4" w:space="0" w:color="auto"/>
              <w:left w:val="nil"/>
              <w:bottom w:val="single" w:sz="4" w:space="0" w:color="auto"/>
              <w:right w:val="single" w:sz="4" w:space="0" w:color="auto"/>
            </w:tcBorders>
            <w:shd w:val="clear" w:color="000000" w:fill="BFBFBF"/>
            <w:noWrap/>
            <w:vAlign w:val="bottom"/>
            <w:hideMark/>
          </w:tcPr>
          <w:p w:rsidR="00EB28A5" w:rsidRPr="00EB28A5" w:rsidP="00EB28A5">
            <w:pPr>
              <w:spacing w:after="0" w:line="240" w:lineRule="auto"/>
              <w:rPr>
                <w:rFonts w:ascii="Calibri" w:eastAsia="Times New Roman" w:hAnsi="Calibri" w:cs="Calibri"/>
                <w:b/>
                <w:bCs/>
                <w:color w:val="000000"/>
                <w:lang w:eastAsia="nb-NO"/>
              </w:rPr>
            </w:pPr>
            <w:r w:rsidRPr="00EB28A5">
              <w:rPr>
                <w:rFonts w:ascii="Calibri" w:eastAsia="Times New Roman" w:hAnsi="Calibri" w:cs="Calibri"/>
                <w:b/>
                <w:bCs/>
                <w:color w:val="000000"/>
                <w:lang w:eastAsia="nb-NO"/>
              </w:rPr>
              <w:t>tlf</w:t>
            </w:r>
          </w:p>
        </w:tc>
        <w:tc>
          <w:tcPr>
            <w:tcW w:w="4418" w:type="dxa"/>
            <w:tcBorders>
              <w:top w:val="single" w:sz="4" w:space="0" w:color="auto"/>
              <w:left w:val="nil"/>
              <w:bottom w:val="single" w:sz="4" w:space="0" w:color="auto"/>
              <w:right w:val="single" w:sz="4" w:space="0" w:color="auto"/>
            </w:tcBorders>
            <w:shd w:val="clear" w:color="000000" w:fill="BFBFBF"/>
            <w:noWrap/>
            <w:vAlign w:val="bottom"/>
            <w:hideMark/>
          </w:tcPr>
          <w:p w:rsidR="00EB28A5" w:rsidRPr="00EB28A5" w:rsidP="00EB28A5">
            <w:pPr>
              <w:spacing w:after="0" w:line="240" w:lineRule="auto"/>
              <w:rPr>
                <w:rFonts w:ascii="Calibri" w:eastAsia="Times New Roman" w:hAnsi="Calibri" w:cs="Calibri"/>
                <w:b/>
                <w:bCs/>
                <w:color w:val="000000"/>
                <w:lang w:eastAsia="nb-NO"/>
              </w:rPr>
            </w:pPr>
            <w:r w:rsidRPr="00EB28A5">
              <w:rPr>
                <w:rFonts w:ascii="Calibri" w:eastAsia="Times New Roman" w:hAnsi="Calibri" w:cs="Calibri"/>
                <w:b/>
                <w:bCs/>
                <w:color w:val="000000"/>
                <w:lang w:eastAsia="nb-NO"/>
              </w:rPr>
              <w:t>e-post</w:t>
            </w:r>
          </w:p>
        </w:tc>
      </w:tr>
      <w:tr w:rsidTr="00065A17">
        <w:tblPrEx>
          <w:tblW w:w="9209" w:type="dxa"/>
          <w:tblCellMar>
            <w:left w:w="70" w:type="dxa"/>
            <w:right w:w="70" w:type="dxa"/>
          </w:tblCellMar>
          <w:tblLook w:val="04A0"/>
        </w:tblPrEx>
        <w:trPr>
          <w:trHeight w:val="315"/>
        </w:trPr>
        <w:tc>
          <w:tcPr>
            <w:tcW w:w="2436" w:type="dxa"/>
            <w:tcBorders>
              <w:top w:val="nil"/>
              <w:left w:val="single" w:sz="4" w:space="0" w:color="auto"/>
              <w:bottom w:val="single" w:sz="8" w:space="0" w:color="auto"/>
              <w:right w:val="single" w:sz="4" w:space="0" w:color="auto"/>
            </w:tcBorders>
            <w:shd w:val="clear" w:color="auto" w:fill="auto"/>
            <w:noWrap/>
            <w:vAlign w:val="bottom"/>
            <w:hideMark/>
          </w:tcPr>
          <w:p w:rsidR="00EB28A5" w:rsidRPr="00EB28A5" w:rsidP="00EB28A5">
            <w:pPr>
              <w:spacing w:after="0" w:line="240" w:lineRule="auto"/>
              <w:rPr>
                <w:rFonts w:ascii="Calibri" w:eastAsia="Times New Roman" w:hAnsi="Calibri" w:cs="Calibri"/>
                <w:color w:val="000000"/>
                <w:lang w:eastAsia="nb-NO"/>
              </w:rPr>
            </w:pPr>
            <w:r w:rsidRPr="00EB28A5">
              <w:rPr>
                <w:rFonts w:ascii="Calibri" w:eastAsia="Times New Roman" w:hAnsi="Calibri" w:cs="Calibri"/>
                <w:color w:val="000000"/>
                <w:lang w:eastAsia="nb-NO"/>
              </w:rPr>
              <w:t>Golbon Sadrzadeh</w:t>
            </w:r>
          </w:p>
        </w:tc>
        <w:tc>
          <w:tcPr>
            <w:tcW w:w="1170" w:type="dxa"/>
            <w:tcBorders>
              <w:top w:val="nil"/>
              <w:left w:val="nil"/>
              <w:bottom w:val="single" w:sz="8" w:space="0" w:color="auto"/>
              <w:right w:val="single" w:sz="4" w:space="0" w:color="auto"/>
            </w:tcBorders>
            <w:shd w:val="clear" w:color="auto" w:fill="auto"/>
            <w:noWrap/>
            <w:vAlign w:val="bottom"/>
            <w:hideMark/>
          </w:tcPr>
          <w:p w:rsidR="00EB28A5" w:rsidRPr="00EB28A5" w:rsidP="00EB28A5">
            <w:pPr>
              <w:spacing w:after="0" w:line="240" w:lineRule="auto"/>
              <w:rPr>
                <w:rFonts w:ascii="Calibri" w:eastAsia="Times New Roman" w:hAnsi="Calibri" w:cs="Calibri"/>
                <w:color w:val="000000"/>
                <w:lang w:eastAsia="nb-NO"/>
              </w:rPr>
            </w:pPr>
            <w:r w:rsidRPr="00EB28A5">
              <w:rPr>
                <w:rFonts w:ascii="Calibri" w:eastAsia="Times New Roman" w:hAnsi="Calibri" w:cs="Calibri"/>
                <w:color w:val="000000"/>
                <w:lang w:eastAsia="nb-NO"/>
              </w:rPr>
              <w:t>Aremark</w:t>
            </w:r>
          </w:p>
        </w:tc>
        <w:tc>
          <w:tcPr>
            <w:tcW w:w="1185" w:type="dxa"/>
            <w:tcBorders>
              <w:top w:val="nil"/>
              <w:left w:val="nil"/>
              <w:bottom w:val="single" w:sz="8" w:space="0" w:color="auto"/>
              <w:right w:val="single" w:sz="4" w:space="0" w:color="auto"/>
            </w:tcBorders>
            <w:shd w:val="clear" w:color="auto" w:fill="auto"/>
            <w:noWrap/>
            <w:vAlign w:val="bottom"/>
            <w:hideMark/>
          </w:tcPr>
          <w:p w:rsidR="00EB28A5" w:rsidRPr="00EB28A5" w:rsidP="00EB28A5">
            <w:pPr>
              <w:spacing w:after="0" w:line="240" w:lineRule="auto"/>
              <w:rPr>
                <w:rFonts w:ascii="Calibri" w:eastAsia="Times New Roman" w:hAnsi="Calibri" w:cs="Calibri"/>
                <w:color w:val="000000"/>
                <w:lang w:eastAsia="nb-NO"/>
              </w:rPr>
            </w:pPr>
            <w:r w:rsidRPr="00EB28A5">
              <w:rPr>
                <w:rFonts w:ascii="Calibri" w:eastAsia="Times New Roman" w:hAnsi="Calibri" w:cs="Calibri"/>
                <w:color w:val="000000"/>
                <w:lang w:eastAsia="nb-NO"/>
              </w:rPr>
              <w:t>912 49 222</w:t>
            </w:r>
          </w:p>
        </w:tc>
        <w:tc>
          <w:tcPr>
            <w:tcW w:w="4418" w:type="dxa"/>
            <w:tcBorders>
              <w:top w:val="nil"/>
              <w:left w:val="nil"/>
              <w:bottom w:val="single" w:sz="8" w:space="0" w:color="auto"/>
              <w:right w:val="single" w:sz="4" w:space="0" w:color="auto"/>
            </w:tcBorders>
            <w:shd w:val="clear" w:color="auto" w:fill="auto"/>
            <w:noWrap/>
            <w:vAlign w:val="bottom"/>
            <w:hideMark/>
          </w:tcPr>
          <w:p w:rsidR="00EB28A5" w:rsidRPr="00EB28A5" w:rsidP="00EB28A5">
            <w:pPr>
              <w:spacing w:after="0" w:line="240" w:lineRule="auto"/>
              <w:rPr>
                <w:rFonts w:ascii="Calibri" w:eastAsia="Times New Roman" w:hAnsi="Calibri" w:cs="Calibri"/>
                <w:color w:val="0563C1"/>
                <w:u w:val="single"/>
                <w:lang w:eastAsia="nb-NO"/>
              </w:rPr>
            </w:pPr>
            <w:hyperlink r:id="rId5" w:history="1">
              <w:r w:rsidRPr="00EB28A5">
                <w:rPr>
                  <w:rFonts w:ascii="Calibri" w:eastAsia="Times New Roman" w:hAnsi="Calibri" w:cs="Calibri"/>
                  <w:color w:val="0563C1"/>
                  <w:u w:val="single"/>
                  <w:lang w:eastAsia="nb-NO"/>
                </w:rPr>
                <w:t>golbon.sadrzadeh@aremark.kommune.no</w:t>
              </w:r>
            </w:hyperlink>
          </w:p>
        </w:tc>
      </w:tr>
      <w:tr w:rsidTr="00065A17">
        <w:tblPrEx>
          <w:tblW w:w="9209" w:type="dxa"/>
          <w:tblCellMar>
            <w:left w:w="70" w:type="dxa"/>
            <w:right w:w="70" w:type="dxa"/>
          </w:tblCellMar>
          <w:tblLook w:val="04A0"/>
        </w:tblPrEx>
        <w:trPr>
          <w:trHeight w:val="300"/>
        </w:trPr>
        <w:tc>
          <w:tcPr>
            <w:tcW w:w="2436" w:type="dxa"/>
            <w:tcBorders>
              <w:top w:val="nil"/>
              <w:left w:val="single" w:sz="4" w:space="0" w:color="auto"/>
              <w:bottom w:val="single" w:sz="4" w:space="0" w:color="auto"/>
              <w:right w:val="single" w:sz="4" w:space="0" w:color="auto"/>
            </w:tcBorders>
            <w:shd w:val="clear" w:color="auto" w:fill="auto"/>
            <w:noWrap/>
            <w:vAlign w:val="bottom"/>
            <w:hideMark/>
          </w:tcPr>
          <w:p w:rsidR="00EB28A5" w:rsidRPr="00EB28A5" w:rsidP="00EB28A5">
            <w:pPr>
              <w:spacing w:after="0" w:line="240" w:lineRule="auto"/>
              <w:rPr>
                <w:rFonts w:ascii="Calibri" w:eastAsia="Times New Roman" w:hAnsi="Calibri" w:cs="Calibri"/>
                <w:color w:val="000000"/>
                <w:lang w:eastAsia="nb-NO"/>
              </w:rPr>
            </w:pPr>
            <w:r w:rsidRPr="00EB28A5">
              <w:rPr>
                <w:rFonts w:ascii="Calibri" w:eastAsia="Times New Roman" w:hAnsi="Calibri" w:cs="Calibri"/>
                <w:color w:val="000000"/>
                <w:lang w:eastAsia="nb-NO"/>
              </w:rPr>
              <w:t xml:space="preserve">Sofie </w:t>
            </w:r>
            <w:r w:rsidRPr="00EB28A5">
              <w:rPr>
                <w:rFonts w:ascii="Calibri" w:eastAsia="Times New Roman" w:hAnsi="Calibri" w:cs="Calibri"/>
                <w:color w:val="000000"/>
                <w:lang w:eastAsia="nb-NO"/>
              </w:rPr>
              <w:t>Lund Danielsen</w:t>
            </w:r>
          </w:p>
        </w:tc>
        <w:tc>
          <w:tcPr>
            <w:tcW w:w="1170" w:type="dxa"/>
            <w:tcBorders>
              <w:top w:val="nil"/>
              <w:left w:val="nil"/>
              <w:bottom w:val="single" w:sz="4" w:space="0" w:color="auto"/>
              <w:right w:val="single" w:sz="4" w:space="0" w:color="auto"/>
            </w:tcBorders>
            <w:shd w:val="clear" w:color="auto" w:fill="auto"/>
            <w:noWrap/>
            <w:vAlign w:val="bottom"/>
            <w:hideMark/>
          </w:tcPr>
          <w:p w:rsidR="00EB28A5" w:rsidRPr="00EB28A5" w:rsidP="00EB28A5">
            <w:pPr>
              <w:spacing w:after="0" w:line="240" w:lineRule="auto"/>
              <w:rPr>
                <w:rFonts w:ascii="Calibri" w:eastAsia="Times New Roman" w:hAnsi="Calibri" w:cs="Calibri"/>
                <w:color w:val="000000"/>
                <w:lang w:eastAsia="nb-NO"/>
              </w:rPr>
            </w:pPr>
            <w:r w:rsidRPr="00EB28A5">
              <w:rPr>
                <w:rFonts w:ascii="Calibri" w:eastAsia="Times New Roman" w:hAnsi="Calibri" w:cs="Calibri"/>
                <w:color w:val="000000"/>
                <w:lang w:eastAsia="nb-NO"/>
              </w:rPr>
              <w:t>Fredrikstad</w:t>
            </w:r>
          </w:p>
        </w:tc>
        <w:tc>
          <w:tcPr>
            <w:tcW w:w="1185" w:type="dxa"/>
            <w:tcBorders>
              <w:top w:val="nil"/>
              <w:left w:val="nil"/>
              <w:bottom w:val="single" w:sz="4" w:space="0" w:color="auto"/>
              <w:right w:val="single" w:sz="4" w:space="0" w:color="auto"/>
            </w:tcBorders>
            <w:shd w:val="clear" w:color="auto" w:fill="auto"/>
            <w:noWrap/>
            <w:vAlign w:val="bottom"/>
            <w:hideMark/>
          </w:tcPr>
          <w:p w:rsidR="00EB28A5" w:rsidRPr="00EB28A5" w:rsidP="00EB28A5">
            <w:pPr>
              <w:spacing w:after="0" w:line="240" w:lineRule="auto"/>
              <w:rPr>
                <w:rFonts w:ascii="Calibri" w:eastAsia="Times New Roman" w:hAnsi="Calibri" w:cs="Calibri"/>
                <w:color w:val="000000"/>
                <w:lang w:eastAsia="nb-NO"/>
              </w:rPr>
            </w:pPr>
            <w:r w:rsidRPr="00EB28A5">
              <w:rPr>
                <w:rFonts w:ascii="Calibri" w:eastAsia="Times New Roman" w:hAnsi="Calibri" w:cs="Calibri"/>
                <w:color w:val="000000"/>
                <w:lang w:eastAsia="nb-NO"/>
              </w:rPr>
              <w:t>917 41 719</w:t>
            </w:r>
          </w:p>
        </w:tc>
        <w:tc>
          <w:tcPr>
            <w:tcW w:w="4418" w:type="dxa"/>
            <w:tcBorders>
              <w:top w:val="nil"/>
              <w:left w:val="nil"/>
              <w:bottom w:val="single" w:sz="4" w:space="0" w:color="auto"/>
              <w:right w:val="single" w:sz="4" w:space="0" w:color="auto"/>
            </w:tcBorders>
            <w:shd w:val="clear" w:color="auto" w:fill="auto"/>
            <w:noWrap/>
            <w:vAlign w:val="bottom"/>
            <w:hideMark/>
          </w:tcPr>
          <w:p w:rsidR="00EB28A5" w:rsidRPr="00EB28A5" w:rsidP="00EB28A5">
            <w:pPr>
              <w:spacing w:after="0" w:line="240" w:lineRule="auto"/>
              <w:rPr>
                <w:rFonts w:ascii="Calibri" w:eastAsia="Times New Roman" w:hAnsi="Calibri" w:cs="Calibri"/>
                <w:color w:val="0563C1"/>
                <w:u w:val="single"/>
                <w:lang w:eastAsia="nb-NO"/>
              </w:rPr>
            </w:pPr>
            <w:hyperlink r:id="rId6" w:history="1">
              <w:r w:rsidRPr="00EB28A5">
                <w:rPr>
                  <w:rFonts w:ascii="Calibri" w:eastAsia="Times New Roman" w:hAnsi="Calibri" w:cs="Calibri"/>
                  <w:color w:val="0563C1"/>
                  <w:u w:val="single"/>
                  <w:lang w:eastAsia="nb-NO"/>
                </w:rPr>
                <w:t xml:space="preserve">sold@fredrikstad.kommune.no </w:t>
              </w:r>
            </w:hyperlink>
          </w:p>
        </w:tc>
      </w:tr>
      <w:tr w:rsidTr="00065A17">
        <w:tblPrEx>
          <w:tblW w:w="9209" w:type="dxa"/>
          <w:tblCellMar>
            <w:left w:w="70" w:type="dxa"/>
            <w:right w:w="70" w:type="dxa"/>
          </w:tblCellMar>
          <w:tblLook w:val="04A0"/>
        </w:tblPrEx>
        <w:trPr>
          <w:trHeight w:val="300"/>
        </w:trPr>
        <w:tc>
          <w:tcPr>
            <w:tcW w:w="2436" w:type="dxa"/>
            <w:tcBorders>
              <w:top w:val="nil"/>
              <w:left w:val="single" w:sz="4" w:space="0" w:color="auto"/>
              <w:bottom w:val="single" w:sz="4" w:space="0" w:color="auto"/>
              <w:right w:val="single" w:sz="4" w:space="0" w:color="auto"/>
            </w:tcBorders>
            <w:shd w:val="clear" w:color="auto" w:fill="auto"/>
            <w:noWrap/>
            <w:vAlign w:val="bottom"/>
            <w:hideMark/>
          </w:tcPr>
          <w:p w:rsidR="00EB28A5" w:rsidRPr="00EB28A5" w:rsidP="00EB28A5">
            <w:pPr>
              <w:spacing w:after="0" w:line="240" w:lineRule="auto"/>
              <w:rPr>
                <w:rFonts w:ascii="Calibri" w:eastAsia="Times New Roman" w:hAnsi="Calibri" w:cs="Calibri"/>
                <w:color w:val="000000"/>
                <w:lang w:eastAsia="nb-NO"/>
              </w:rPr>
            </w:pPr>
            <w:r w:rsidRPr="00EB28A5">
              <w:rPr>
                <w:rFonts w:ascii="Calibri" w:eastAsia="Times New Roman" w:hAnsi="Calibri" w:cs="Calibri"/>
                <w:color w:val="000000"/>
                <w:lang w:eastAsia="nb-NO"/>
              </w:rPr>
              <w:t>Guro Steine Letting</w:t>
            </w:r>
          </w:p>
        </w:tc>
        <w:tc>
          <w:tcPr>
            <w:tcW w:w="1170" w:type="dxa"/>
            <w:tcBorders>
              <w:top w:val="nil"/>
              <w:left w:val="nil"/>
              <w:bottom w:val="single" w:sz="4" w:space="0" w:color="auto"/>
              <w:right w:val="single" w:sz="4" w:space="0" w:color="auto"/>
            </w:tcBorders>
            <w:shd w:val="clear" w:color="auto" w:fill="auto"/>
            <w:noWrap/>
            <w:vAlign w:val="bottom"/>
            <w:hideMark/>
          </w:tcPr>
          <w:p w:rsidR="00EB28A5" w:rsidRPr="00EB28A5" w:rsidP="00EB28A5">
            <w:pPr>
              <w:spacing w:after="0" w:line="240" w:lineRule="auto"/>
              <w:rPr>
                <w:rFonts w:ascii="Calibri" w:eastAsia="Times New Roman" w:hAnsi="Calibri" w:cs="Calibri"/>
                <w:color w:val="000000"/>
                <w:lang w:eastAsia="nb-NO"/>
              </w:rPr>
            </w:pPr>
            <w:r w:rsidRPr="00EB28A5">
              <w:rPr>
                <w:rFonts w:ascii="Calibri" w:eastAsia="Times New Roman" w:hAnsi="Calibri" w:cs="Calibri"/>
                <w:color w:val="000000"/>
                <w:lang w:eastAsia="nb-NO"/>
              </w:rPr>
              <w:t>Fredrikstad</w:t>
            </w:r>
          </w:p>
        </w:tc>
        <w:tc>
          <w:tcPr>
            <w:tcW w:w="1185" w:type="dxa"/>
            <w:tcBorders>
              <w:top w:val="nil"/>
              <w:left w:val="nil"/>
              <w:bottom w:val="single" w:sz="4" w:space="0" w:color="auto"/>
              <w:right w:val="single" w:sz="4" w:space="0" w:color="auto"/>
            </w:tcBorders>
            <w:shd w:val="clear" w:color="auto" w:fill="auto"/>
            <w:noWrap/>
            <w:vAlign w:val="bottom"/>
            <w:hideMark/>
          </w:tcPr>
          <w:p w:rsidR="00EB28A5" w:rsidRPr="00EB28A5" w:rsidP="00EB28A5">
            <w:pPr>
              <w:spacing w:after="0" w:line="240" w:lineRule="auto"/>
              <w:rPr>
                <w:rFonts w:ascii="Calibri" w:eastAsia="Times New Roman" w:hAnsi="Calibri" w:cs="Calibri"/>
                <w:color w:val="000000"/>
                <w:lang w:eastAsia="nb-NO"/>
              </w:rPr>
            </w:pPr>
            <w:r w:rsidRPr="00EB28A5">
              <w:rPr>
                <w:rFonts w:ascii="Calibri" w:eastAsia="Times New Roman" w:hAnsi="Calibri" w:cs="Calibri"/>
                <w:color w:val="000000"/>
                <w:lang w:eastAsia="nb-NO"/>
              </w:rPr>
              <w:t>996 02 781</w:t>
            </w:r>
          </w:p>
        </w:tc>
        <w:tc>
          <w:tcPr>
            <w:tcW w:w="4418" w:type="dxa"/>
            <w:tcBorders>
              <w:top w:val="nil"/>
              <w:left w:val="nil"/>
              <w:bottom w:val="single" w:sz="4" w:space="0" w:color="auto"/>
              <w:right w:val="single" w:sz="4" w:space="0" w:color="auto"/>
            </w:tcBorders>
            <w:shd w:val="clear" w:color="auto" w:fill="auto"/>
            <w:noWrap/>
            <w:vAlign w:val="bottom"/>
            <w:hideMark/>
          </w:tcPr>
          <w:p w:rsidR="00EB28A5" w:rsidRPr="00EB28A5" w:rsidP="00EB28A5">
            <w:pPr>
              <w:spacing w:after="0" w:line="240" w:lineRule="auto"/>
              <w:rPr>
                <w:rFonts w:ascii="Calibri" w:eastAsia="Times New Roman" w:hAnsi="Calibri" w:cs="Calibri"/>
                <w:color w:val="0563C1"/>
                <w:u w:val="single"/>
                <w:lang w:eastAsia="nb-NO"/>
              </w:rPr>
            </w:pPr>
            <w:hyperlink r:id="rId7" w:history="1">
              <w:r w:rsidRPr="00EB28A5">
                <w:rPr>
                  <w:rFonts w:ascii="Calibri" w:eastAsia="Times New Roman" w:hAnsi="Calibri" w:cs="Calibri"/>
                  <w:color w:val="0563C1"/>
                  <w:u w:val="single"/>
                  <w:lang w:eastAsia="nb-NO"/>
                </w:rPr>
                <w:t xml:space="preserve">gurs@fredrikstad.kommune.no </w:t>
              </w:r>
            </w:hyperlink>
          </w:p>
        </w:tc>
      </w:tr>
      <w:tr w:rsidTr="00065A17">
        <w:tblPrEx>
          <w:tblW w:w="9209" w:type="dxa"/>
          <w:tblCellMar>
            <w:left w:w="70" w:type="dxa"/>
            <w:right w:w="70" w:type="dxa"/>
          </w:tblCellMar>
          <w:tblLook w:val="04A0"/>
        </w:tblPrEx>
        <w:trPr>
          <w:trHeight w:val="300"/>
        </w:trPr>
        <w:tc>
          <w:tcPr>
            <w:tcW w:w="2436" w:type="dxa"/>
            <w:tcBorders>
              <w:top w:val="nil"/>
              <w:left w:val="single" w:sz="4" w:space="0" w:color="auto"/>
              <w:bottom w:val="single" w:sz="4" w:space="0" w:color="auto"/>
              <w:right w:val="single" w:sz="4" w:space="0" w:color="auto"/>
            </w:tcBorders>
            <w:shd w:val="clear" w:color="auto" w:fill="auto"/>
            <w:noWrap/>
            <w:vAlign w:val="bottom"/>
            <w:hideMark/>
          </w:tcPr>
          <w:p w:rsidR="00EB28A5" w:rsidRPr="00EB28A5" w:rsidP="00EB28A5">
            <w:pPr>
              <w:spacing w:after="0" w:line="240" w:lineRule="auto"/>
              <w:rPr>
                <w:rFonts w:ascii="Calibri" w:eastAsia="Times New Roman" w:hAnsi="Calibri" w:cs="Calibri"/>
                <w:color w:val="000000"/>
                <w:lang w:eastAsia="nb-NO"/>
              </w:rPr>
            </w:pPr>
            <w:r w:rsidRPr="00EB28A5">
              <w:rPr>
                <w:rFonts w:ascii="Calibri" w:eastAsia="Times New Roman" w:hAnsi="Calibri" w:cs="Calibri"/>
                <w:color w:val="000000"/>
                <w:lang w:eastAsia="nb-NO"/>
              </w:rPr>
              <w:t>Lise Wangberg</w:t>
            </w:r>
            <w:r w:rsidRPr="00EB28A5">
              <w:rPr>
                <w:rFonts w:ascii="Calibri" w:eastAsia="Times New Roman" w:hAnsi="Calibri" w:cs="Calibri"/>
                <w:color w:val="000000"/>
                <w:lang w:eastAsia="nb-NO"/>
              </w:rPr>
              <w:t xml:space="preserve"> Storhaug</w:t>
            </w:r>
          </w:p>
        </w:tc>
        <w:tc>
          <w:tcPr>
            <w:tcW w:w="1170" w:type="dxa"/>
            <w:tcBorders>
              <w:top w:val="nil"/>
              <w:left w:val="nil"/>
              <w:bottom w:val="single" w:sz="4" w:space="0" w:color="auto"/>
              <w:right w:val="single" w:sz="4" w:space="0" w:color="auto"/>
            </w:tcBorders>
            <w:shd w:val="clear" w:color="auto" w:fill="auto"/>
            <w:noWrap/>
            <w:vAlign w:val="bottom"/>
            <w:hideMark/>
          </w:tcPr>
          <w:p w:rsidR="00EB28A5" w:rsidRPr="00EB28A5" w:rsidP="00EB28A5">
            <w:pPr>
              <w:spacing w:after="0" w:line="240" w:lineRule="auto"/>
              <w:rPr>
                <w:rFonts w:ascii="Calibri" w:eastAsia="Times New Roman" w:hAnsi="Calibri" w:cs="Calibri"/>
                <w:color w:val="000000"/>
                <w:lang w:eastAsia="nb-NO"/>
              </w:rPr>
            </w:pPr>
            <w:r w:rsidRPr="00EB28A5">
              <w:rPr>
                <w:rFonts w:ascii="Calibri" w:eastAsia="Times New Roman" w:hAnsi="Calibri" w:cs="Calibri"/>
                <w:color w:val="000000"/>
                <w:lang w:eastAsia="nb-NO"/>
              </w:rPr>
              <w:t>Fredrikstad</w:t>
            </w:r>
          </w:p>
        </w:tc>
        <w:tc>
          <w:tcPr>
            <w:tcW w:w="1185" w:type="dxa"/>
            <w:tcBorders>
              <w:top w:val="nil"/>
              <w:left w:val="nil"/>
              <w:bottom w:val="single" w:sz="4" w:space="0" w:color="auto"/>
              <w:right w:val="single" w:sz="4" w:space="0" w:color="auto"/>
            </w:tcBorders>
            <w:shd w:val="clear" w:color="auto" w:fill="auto"/>
            <w:noWrap/>
            <w:vAlign w:val="bottom"/>
            <w:hideMark/>
          </w:tcPr>
          <w:p w:rsidR="00EB28A5" w:rsidRPr="00EB28A5" w:rsidP="00EB28A5">
            <w:pPr>
              <w:spacing w:after="0" w:line="240" w:lineRule="auto"/>
              <w:rPr>
                <w:rFonts w:ascii="Calibri" w:eastAsia="Times New Roman" w:hAnsi="Calibri" w:cs="Calibri"/>
                <w:color w:val="000000"/>
                <w:lang w:eastAsia="nb-NO"/>
              </w:rPr>
            </w:pPr>
            <w:r w:rsidRPr="00EB28A5">
              <w:rPr>
                <w:rFonts w:ascii="Calibri" w:eastAsia="Times New Roman" w:hAnsi="Calibri" w:cs="Calibri"/>
                <w:color w:val="000000"/>
                <w:lang w:eastAsia="nb-NO"/>
              </w:rPr>
              <w:t>977 63 087</w:t>
            </w:r>
          </w:p>
        </w:tc>
        <w:tc>
          <w:tcPr>
            <w:tcW w:w="4418" w:type="dxa"/>
            <w:tcBorders>
              <w:top w:val="nil"/>
              <w:left w:val="nil"/>
              <w:bottom w:val="single" w:sz="4" w:space="0" w:color="auto"/>
              <w:right w:val="single" w:sz="4" w:space="0" w:color="auto"/>
            </w:tcBorders>
            <w:shd w:val="clear" w:color="auto" w:fill="auto"/>
            <w:noWrap/>
            <w:vAlign w:val="bottom"/>
            <w:hideMark/>
          </w:tcPr>
          <w:p w:rsidR="00EB28A5" w:rsidRPr="00EB28A5" w:rsidP="00EB28A5">
            <w:pPr>
              <w:spacing w:after="0" w:line="240" w:lineRule="auto"/>
              <w:rPr>
                <w:rFonts w:ascii="Calibri" w:eastAsia="Times New Roman" w:hAnsi="Calibri" w:cs="Calibri"/>
                <w:color w:val="0563C1"/>
                <w:u w:val="single"/>
                <w:lang w:eastAsia="nb-NO"/>
              </w:rPr>
            </w:pPr>
            <w:hyperlink r:id="rId8" w:history="1">
              <w:r w:rsidRPr="00EB28A5">
                <w:rPr>
                  <w:rFonts w:ascii="Calibri" w:eastAsia="Times New Roman" w:hAnsi="Calibri" w:cs="Calibri"/>
                  <w:color w:val="0563C1"/>
                  <w:u w:val="single"/>
                  <w:lang w:eastAsia="nb-NO"/>
                </w:rPr>
                <w:t xml:space="preserve">liesto@fredrikstad.kommune.no </w:t>
              </w:r>
            </w:hyperlink>
          </w:p>
        </w:tc>
      </w:tr>
      <w:tr w:rsidTr="00065A17">
        <w:tblPrEx>
          <w:tblW w:w="9209" w:type="dxa"/>
          <w:tblCellMar>
            <w:left w:w="70" w:type="dxa"/>
            <w:right w:w="70" w:type="dxa"/>
          </w:tblCellMar>
          <w:tblLook w:val="04A0"/>
        </w:tblPrEx>
        <w:trPr>
          <w:trHeight w:val="300"/>
        </w:trPr>
        <w:tc>
          <w:tcPr>
            <w:tcW w:w="2436" w:type="dxa"/>
            <w:tcBorders>
              <w:top w:val="nil"/>
              <w:left w:val="single" w:sz="4" w:space="0" w:color="auto"/>
              <w:bottom w:val="single" w:sz="4" w:space="0" w:color="auto"/>
              <w:right w:val="single" w:sz="4" w:space="0" w:color="auto"/>
            </w:tcBorders>
            <w:shd w:val="clear" w:color="auto" w:fill="auto"/>
            <w:noWrap/>
            <w:vAlign w:val="bottom"/>
            <w:hideMark/>
          </w:tcPr>
          <w:p w:rsidR="00EB28A5" w:rsidRPr="00EB28A5" w:rsidP="00EB28A5">
            <w:pPr>
              <w:spacing w:after="0" w:line="240" w:lineRule="auto"/>
              <w:rPr>
                <w:rFonts w:ascii="Calibri" w:eastAsia="Times New Roman" w:hAnsi="Calibri" w:cs="Calibri"/>
                <w:color w:val="000000"/>
                <w:lang w:eastAsia="nb-NO"/>
              </w:rPr>
            </w:pPr>
            <w:r w:rsidRPr="00EB28A5">
              <w:rPr>
                <w:rFonts w:ascii="Calibri" w:eastAsia="Times New Roman" w:hAnsi="Calibri" w:cs="Calibri"/>
                <w:color w:val="000000"/>
                <w:lang w:eastAsia="nb-NO"/>
              </w:rPr>
              <w:t>Anne Kristine Nitter</w:t>
            </w:r>
          </w:p>
        </w:tc>
        <w:tc>
          <w:tcPr>
            <w:tcW w:w="1170" w:type="dxa"/>
            <w:tcBorders>
              <w:top w:val="nil"/>
              <w:left w:val="nil"/>
              <w:bottom w:val="single" w:sz="4" w:space="0" w:color="auto"/>
              <w:right w:val="single" w:sz="4" w:space="0" w:color="auto"/>
            </w:tcBorders>
            <w:shd w:val="clear" w:color="auto" w:fill="auto"/>
            <w:noWrap/>
            <w:vAlign w:val="bottom"/>
            <w:hideMark/>
          </w:tcPr>
          <w:p w:rsidR="00EB28A5" w:rsidRPr="00EB28A5" w:rsidP="00EB28A5">
            <w:pPr>
              <w:spacing w:after="0" w:line="240" w:lineRule="auto"/>
              <w:rPr>
                <w:rFonts w:ascii="Calibri" w:eastAsia="Times New Roman" w:hAnsi="Calibri" w:cs="Calibri"/>
                <w:color w:val="000000"/>
                <w:lang w:eastAsia="nb-NO"/>
              </w:rPr>
            </w:pPr>
            <w:r w:rsidRPr="00EB28A5">
              <w:rPr>
                <w:rFonts w:ascii="Calibri" w:eastAsia="Times New Roman" w:hAnsi="Calibri" w:cs="Calibri"/>
                <w:color w:val="000000"/>
                <w:lang w:eastAsia="nb-NO"/>
              </w:rPr>
              <w:t>Fredrikstad</w:t>
            </w:r>
          </w:p>
        </w:tc>
        <w:tc>
          <w:tcPr>
            <w:tcW w:w="1185" w:type="dxa"/>
            <w:tcBorders>
              <w:top w:val="nil"/>
              <w:left w:val="nil"/>
              <w:bottom w:val="single" w:sz="4" w:space="0" w:color="auto"/>
              <w:right w:val="nil"/>
            </w:tcBorders>
            <w:shd w:val="clear" w:color="auto" w:fill="auto"/>
            <w:noWrap/>
            <w:vAlign w:val="bottom"/>
            <w:hideMark/>
          </w:tcPr>
          <w:p w:rsidR="00EB28A5" w:rsidRPr="00EB28A5" w:rsidP="00EB28A5">
            <w:pPr>
              <w:spacing w:after="0" w:line="240" w:lineRule="auto"/>
              <w:rPr>
                <w:rFonts w:ascii="Calibri" w:eastAsia="Times New Roman" w:hAnsi="Calibri" w:cs="Calibri"/>
                <w:color w:val="000000"/>
                <w:lang w:eastAsia="nb-NO"/>
              </w:rPr>
            </w:pPr>
            <w:r w:rsidRPr="00EB28A5">
              <w:rPr>
                <w:rFonts w:ascii="Calibri" w:eastAsia="Times New Roman" w:hAnsi="Calibri" w:cs="Calibri"/>
                <w:color w:val="000000"/>
                <w:lang w:eastAsia="nb-NO"/>
              </w:rPr>
              <w:t>930 56 219</w:t>
            </w:r>
          </w:p>
        </w:tc>
        <w:tc>
          <w:tcPr>
            <w:tcW w:w="4418" w:type="dxa"/>
            <w:tcBorders>
              <w:top w:val="nil"/>
              <w:left w:val="single" w:sz="4" w:space="0" w:color="auto"/>
              <w:bottom w:val="single" w:sz="4" w:space="0" w:color="auto"/>
              <w:right w:val="single" w:sz="4" w:space="0" w:color="auto"/>
            </w:tcBorders>
            <w:shd w:val="clear" w:color="auto" w:fill="auto"/>
            <w:noWrap/>
            <w:vAlign w:val="bottom"/>
            <w:hideMark/>
          </w:tcPr>
          <w:p w:rsidR="00EB28A5" w:rsidRPr="00EB28A5" w:rsidP="00EB28A5">
            <w:pPr>
              <w:spacing w:after="0" w:line="240" w:lineRule="auto"/>
              <w:rPr>
                <w:rFonts w:ascii="Calibri" w:eastAsia="Times New Roman" w:hAnsi="Calibri" w:cs="Calibri"/>
                <w:color w:val="0563C1"/>
                <w:u w:val="single"/>
                <w:lang w:eastAsia="nb-NO"/>
              </w:rPr>
            </w:pPr>
            <w:hyperlink r:id="rId9" w:history="1">
              <w:r w:rsidRPr="00EB28A5">
                <w:rPr>
                  <w:rFonts w:ascii="Calibri" w:eastAsia="Times New Roman" w:hAnsi="Calibri" w:cs="Calibri"/>
                  <w:color w:val="0563C1"/>
                  <w:u w:val="single"/>
                  <w:lang w:eastAsia="nb-NO"/>
                </w:rPr>
                <w:t xml:space="preserve">annnit@fredrikstad.kommune.no </w:t>
              </w:r>
            </w:hyperlink>
          </w:p>
        </w:tc>
      </w:tr>
      <w:tr w:rsidTr="00065A17">
        <w:tblPrEx>
          <w:tblW w:w="9209" w:type="dxa"/>
          <w:tblCellMar>
            <w:left w:w="70" w:type="dxa"/>
            <w:right w:w="70" w:type="dxa"/>
          </w:tblCellMar>
          <w:tblLook w:val="04A0"/>
        </w:tblPrEx>
        <w:trPr>
          <w:trHeight w:val="315"/>
        </w:trPr>
        <w:tc>
          <w:tcPr>
            <w:tcW w:w="2436" w:type="dxa"/>
            <w:tcBorders>
              <w:top w:val="nil"/>
              <w:left w:val="single" w:sz="4" w:space="0" w:color="auto"/>
              <w:bottom w:val="single" w:sz="8" w:space="0" w:color="auto"/>
              <w:right w:val="single" w:sz="4" w:space="0" w:color="auto"/>
            </w:tcBorders>
            <w:shd w:val="clear" w:color="000000" w:fill="D9D9D9"/>
            <w:noWrap/>
            <w:vAlign w:val="bottom"/>
            <w:hideMark/>
          </w:tcPr>
          <w:p w:rsidR="00EB28A5" w:rsidRPr="00EB28A5" w:rsidP="00EB28A5">
            <w:pPr>
              <w:spacing w:after="0" w:line="240" w:lineRule="auto"/>
              <w:rPr>
                <w:rFonts w:ascii="Calibri" w:eastAsia="Times New Roman" w:hAnsi="Calibri" w:cs="Calibri"/>
                <w:color w:val="000000"/>
                <w:lang w:eastAsia="nb-NO"/>
              </w:rPr>
            </w:pPr>
            <w:r w:rsidRPr="00EB28A5">
              <w:rPr>
                <w:rFonts w:ascii="Calibri" w:eastAsia="Times New Roman" w:hAnsi="Calibri" w:cs="Calibri"/>
                <w:color w:val="000000"/>
                <w:lang w:eastAsia="nb-NO"/>
              </w:rPr>
              <w:t>Felleskontaktinfo (tlf. dagtid hv.dager)</w:t>
            </w:r>
          </w:p>
        </w:tc>
        <w:tc>
          <w:tcPr>
            <w:tcW w:w="1170" w:type="dxa"/>
            <w:tcBorders>
              <w:top w:val="nil"/>
              <w:left w:val="nil"/>
              <w:bottom w:val="single" w:sz="8" w:space="0" w:color="auto"/>
              <w:right w:val="single" w:sz="4" w:space="0" w:color="auto"/>
            </w:tcBorders>
            <w:shd w:val="clear" w:color="auto" w:fill="auto"/>
            <w:noWrap/>
            <w:vAlign w:val="bottom"/>
            <w:hideMark/>
          </w:tcPr>
          <w:p w:rsidR="00EB28A5" w:rsidRPr="00EB28A5" w:rsidP="00EB28A5">
            <w:pPr>
              <w:spacing w:after="0" w:line="240" w:lineRule="auto"/>
              <w:rPr>
                <w:rFonts w:ascii="Calibri" w:eastAsia="Times New Roman" w:hAnsi="Calibri" w:cs="Calibri"/>
                <w:color w:val="000000"/>
                <w:lang w:eastAsia="nb-NO"/>
              </w:rPr>
            </w:pPr>
            <w:r w:rsidRPr="00EB28A5">
              <w:rPr>
                <w:rFonts w:ascii="Calibri" w:eastAsia="Times New Roman" w:hAnsi="Calibri" w:cs="Calibri"/>
                <w:color w:val="000000"/>
                <w:lang w:eastAsia="nb-NO"/>
              </w:rPr>
              <w:t>Fredrikstad</w:t>
            </w:r>
          </w:p>
        </w:tc>
        <w:tc>
          <w:tcPr>
            <w:tcW w:w="1185" w:type="dxa"/>
            <w:tcBorders>
              <w:top w:val="nil"/>
              <w:left w:val="nil"/>
              <w:bottom w:val="single" w:sz="8" w:space="0" w:color="auto"/>
              <w:right w:val="nil"/>
            </w:tcBorders>
            <w:shd w:val="clear" w:color="auto" w:fill="auto"/>
            <w:noWrap/>
            <w:vAlign w:val="bottom"/>
            <w:hideMark/>
          </w:tcPr>
          <w:p w:rsidR="00EB28A5" w:rsidRPr="00EB28A5" w:rsidP="00EB28A5">
            <w:pPr>
              <w:spacing w:after="0" w:line="240" w:lineRule="auto"/>
              <w:rPr>
                <w:rFonts w:ascii="Calibri" w:eastAsia="Times New Roman" w:hAnsi="Calibri" w:cs="Calibri"/>
                <w:color w:val="000000"/>
                <w:lang w:eastAsia="nb-NO"/>
              </w:rPr>
            </w:pPr>
            <w:r w:rsidRPr="00EB28A5">
              <w:rPr>
                <w:rFonts w:ascii="Calibri" w:eastAsia="Times New Roman" w:hAnsi="Calibri" w:cs="Calibri"/>
                <w:color w:val="000000"/>
                <w:lang w:eastAsia="nb-NO"/>
              </w:rPr>
              <w:t>488 92 900</w:t>
            </w:r>
          </w:p>
        </w:tc>
        <w:tc>
          <w:tcPr>
            <w:tcW w:w="4418" w:type="dxa"/>
            <w:tcBorders>
              <w:top w:val="nil"/>
              <w:left w:val="single" w:sz="4" w:space="0" w:color="auto"/>
              <w:bottom w:val="single" w:sz="8" w:space="0" w:color="auto"/>
              <w:right w:val="single" w:sz="4" w:space="0" w:color="auto"/>
            </w:tcBorders>
            <w:shd w:val="clear" w:color="auto" w:fill="auto"/>
            <w:noWrap/>
            <w:vAlign w:val="bottom"/>
            <w:hideMark/>
          </w:tcPr>
          <w:p w:rsidR="00EB28A5" w:rsidRPr="00EB28A5" w:rsidP="00EB28A5">
            <w:pPr>
              <w:spacing w:after="0" w:line="240" w:lineRule="auto"/>
              <w:rPr>
                <w:rFonts w:ascii="Calibri" w:eastAsia="Times New Roman" w:hAnsi="Calibri" w:cs="Calibri"/>
                <w:color w:val="0563C1"/>
                <w:u w:val="single"/>
                <w:lang w:eastAsia="nb-NO"/>
              </w:rPr>
            </w:pPr>
            <w:hyperlink r:id="rId10" w:history="1">
              <w:r w:rsidRPr="00EB28A5">
                <w:rPr>
                  <w:rFonts w:ascii="Calibri" w:eastAsia="Times New Roman" w:hAnsi="Calibri" w:cs="Calibri"/>
                  <w:color w:val="0563C1"/>
                  <w:u w:val="single"/>
                  <w:lang w:eastAsia="nb-NO"/>
                </w:rPr>
                <w:t xml:space="preserve">kommuneoverlegen@fredrikstad.kommune.no </w:t>
              </w:r>
            </w:hyperlink>
          </w:p>
        </w:tc>
      </w:tr>
      <w:tr w:rsidTr="00065A17">
        <w:tblPrEx>
          <w:tblW w:w="9209" w:type="dxa"/>
          <w:tblCellMar>
            <w:left w:w="70" w:type="dxa"/>
            <w:right w:w="70" w:type="dxa"/>
          </w:tblCellMar>
          <w:tblLook w:val="04A0"/>
        </w:tblPrEx>
        <w:trPr>
          <w:trHeight w:val="300"/>
        </w:trPr>
        <w:tc>
          <w:tcPr>
            <w:tcW w:w="2436" w:type="dxa"/>
            <w:tcBorders>
              <w:top w:val="nil"/>
              <w:left w:val="single" w:sz="4" w:space="0" w:color="auto"/>
              <w:bottom w:val="single" w:sz="4" w:space="0" w:color="auto"/>
              <w:right w:val="single" w:sz="4" w:space="0" w:color="auto"/>
            </w:tcBorders>
            <w:shd w:val="clear" w:color="auto" w:fill="auto"/>
            <w:noWrap/>
            <w:vAlign w:val="bottom"/>
            <w:hideMark/>
          </w:tcPr>
          <w:p w:rsidR="00EB28A5" w:rsidRPr="00EB28A5" w:rsidP="00EB28A5">
            <w:pPr>
              <w:spacing w:after="0" w:line="240" w:lineRule="auto"/>
              <w:rPr>
                <w:rFonts w:ascii="Calibri" w:eastAsia="Times New Roman" w:hAnsi="Calibri" w:cs="Calibri"/>
                <w:color w:val="000000"/>
                <w:lang w:eastAsia="nb-NO"/>
              </w:rPr>
            </w:pPr>
            <w:r w:rsidRPr="00EB28A5">
              <w:rPr>
                <w:rFonts w:ascii="Calibri" w:eastAsia="Times New Roman" w:hAnsi="Calibri" w:cs="Calibri"/>
                <w:color w:val="000000"/>
                <w:lang w:eastAsia="nb-NO"/>
              </w:rPr>
              <w:t>Kjersti Gjøsund</w:t>
            </w:r>
          </w:p>
        </w:tc>
        <w:tc>
          <w:tcPr>
            <w:tcW w:w="1170" w:type="dxa"/>
            <w:tcBorders>
              <w:top w:val="nil"/>
              <w:left w:val="nil"/>
              <w:bottom w:val="single" w:sz="4" w:space="0" w:color="auto"/>
              <w:right w:val="single" w:sz="4" w:space="0" w:color="auto"/>
            </w:tcBorders>
            <w:shd w:val="clear" w:color="auto" w:fill="auto"/>
            <w:noWrap/>
            <w:vAlign w:val="bottom"/>
            <w:hideMark/>
          </w:tcPr>
          <w:p w:rsidR="00EB28A5" w:rsidRPr="00EB28A5" w:rsidP="00EB28A5">
            <w:pPr>
              <w:spacing w:after="0" w:line="240" w:lineRule="auto"/>
              <w:rPr>
                <w:rFonts w:ascii="Calibri" w:eastAsia="Times New Roman" w:hAnsi="Calibri" w:cs="Calibri"/>
                <w:color w:val="000000"/>
                <w:lang w:eastAsia="nb-NO"/>
              </w:rPr>
            </w:pPr>
            <w:r w:rsidRPr="00EB28A5">
              <w:rPr>
                <w:rFonts w:ascii="Calibri" w:eastAsia="Times New Roman" w:hAnsi="Calibri" w:cs="Calibri"/>
                <w:color w:val="000000"/>
                <w:lang w:eastAsia="nb-NO"/>
              </w:rPr>
              <w:t xml:space="preserve">Halden </w:t>
            </w:r>
          </w:p>
        </w:tc>
        <w:tc>
          <w:tcPr>
            <w:tcW w:w="1185" w:type="dxa"/>
            <w:tcBorders>
              <w:top w:val="nil"/>
              <w:left w:val="nil"/>
              <w:bottom w:val="single" w:sz="4" w:space="0" w:color="auto"/>
              <w:right w:val="nil"/>
            </w:tcBorders>
            <w:shd w:val="clear" w:color="auto" w:fill="auto"/>
            <w:noWrap/>
            <w:vAlign w:val="bottom"/>
            <w:hideMark/>
          </w:tcPr>
          <w:p w:rsidR="00EB28A5" w:rsidRPr="00EB28A5" w:rsidP="00EB28A5">
            <w:pPr>
              <w:spacing w:after="0" w:line="240" w:lineRule="auto"/>
              <w:rPr>
                <w:rFonts w:ascii="Calibri" w:eastAsia="Times New Roman" w:hAnsi="Calibri" w:cs="Calibri"/>
                <w:color w:val="000000"/>
                <w:lang w:eastAsia="nb-NO"/>
              </w:rPr>
            </w:pPr>
            <w:r w:rsidRPr="00EB28A5">
              <w:rPr>
                <w:rFonts w:ascii="Calibri" w:eastAsia="Times New Roman" w:hAnsi="Calibri" w:cs="Calibri"/>
                <w:color w:val="000000"/>
                <w:lang w:eastAsia="nb-NO"/>
              </w:rPr>
              <w:t>982 17 672</w:t>
            </w:r>
          </w:p>
        </w:tc>
        <w:tc>
          <w:tcPr>
            <w:tcW w:w="4418" w:type="dxa"/>
            <w:tcBorders>
              <w:top w:val="nil"/>
              <w:left w:val="single" w:sz="4" w:space="0" w:color="auto"/>
              <w:bottom w:val="single" w:sz="4" w:space="0" w:color="auto"/>
              <w:right w:val="single" w:sz="4" w:space="0" w:color="auto"/>
            </w:tcBorders>
            <w:shd w:val="clear" w:color="auto" w:fill="auto"/>
            <w:noWrap/>
            <w:vAlign w:val="bottom"/>
            <w:hideMark/>
          </w:tcPr>
          <w:p w:rsidR="00EB28A5" w:rsidRPr="00EB28A5" w:rsidP="00EB28A5">
            <w:pPr>
              <w:spacing w:after="0" w:line="240" w:lineRule="auto"/>
              <w:rPr>
                <w:rFonts w:ascii="Calibri" w:eastAsia="Times New Roman" w:hAnsi="Calibri" w:cs="Calibri"/>
                <w:color w:val="0563C1"/>
                <w:u w:val="single"/>
                <w:lang w:eastAsia="nb-NO"/>
              </w:rPr>
            </w:pPr>
            <w:r w:rsidRPr="00EB28A5">
              <w:rPr>
                <w:rFonts w:ascii="Calibri" w:eastAsia="Times New Roman" w:hAnsi="Calibri" w:cs="Calibri"/>
                <w:color w:val="0563C1"/>
                <w:u w:val="single"/>
                <w:lang w:eastAsia="nb-NO"/>
              </w:rPr>
              <w:t>kjersti.gjosund@halden.kommune.no</w:t>
            </w:r>
          </w:p>
        </w:tc>
      </w:tr>
      <w:tr w:rsidTr="00065A17">
        <w:tblPrEx>
          <w:tblW w:w="9209" w:type="dxa"/>
          <w:tblCellMar>
            <w:left w:w="70" w:type="dxa"/>
            <w:right w:w="70" w:type="dxa"/>
          </w:tblCellMar>
          <w:tblLook w:val="04A0"/>
        </w:tblPrEx>
        <w:trPr>
          <w:trHeight w:val="615"/>
        </w:trPr>
        <w:tc>
          <w:tcPr>
            <w:tcW w:w="2436" w:type="dxa"/>
            <w:tcBorders>
              <w:top w:val="nil"/>
              <w:left w:val="single" w:sz="4" w:space="0" w:color="auto"/>
              <w:bottom w:val="single" w:sz="8" w:space="0" w:color="auto"/>
              <w:right w:val="single" w:sz="4" w:space="0" w:color="auto"/>
            </w:tcBorders>
            <w:shd w:val="clear" w:color="auto" w:fill="auto"/>
            <w:noWrap/>
            <w:vAlign w:val="bottom"/>
            <w:hideMark/>
          </w:tcPr>
          <w:p w:rsidR="00EB28A5" w:rsidRPr="00EB28A5" w:rsidP="00EB28A5">
            <w:pPr>
              <w:spacing w:after="0" w:line="240" w:lineRule="auto"/>
              <w:rPr>
                <w:rFonts w:ascii="Calibri" w:eastAsia="Times New Roman" w:hAnsi="Calibri" w:cs="Calibri"/>
                <w:color w:val="000000"/>
                <w:lang w:eastAsia="nb-NO"/>
              </w:rPr>
            </w:pPr>
            <w:r w:rsidRPr="00EB28A5">
              <w:rPr>
                <w:rFonts w:ascii="Calibri" w:eastAsia="Times New Roman" w:hAnsi="Calibri" w:cs="Calibri"/>
                <w:color w:val="000000"/>
                <w:lang w:eastAsia="nb-NO"/>
              </w:rPr>
              <w:t xml:space="preserve">Eva Cathrin Lindset </w:t>
            </w:r>
          </w:p>
        </w:tc>
        <w:tc>
          <w:tcPr>
            <w:tcW w:w="1170" w:type="dxa"/>
            <w:tcBorders>
              <w:top w:val="nil"/>
              <w:left w:val="nil"/>
              <w:bottom w:val="single" w:sz="8" w:space="0" w:color="auto"/>
              <w:right w:val="single" w:sz="4" w:space="0" w:color="auto"/>
            </w:tcBorders>
            <w:shd w:val="clear" w:color="auto" w:fill="auto"/>
            <w:noWrap/>
            <w:vAlign w:val="bottom"/>
            <w:hideMark/>
          </w:tcPr>
          <w:p w:rsidR="00EB28A5" w:rsidRPr="00EB28A5" w:rsidP="00EB28A5">
            <w:pPr>
              <w:spacing w:after="0" w:line="240" w:lineRule="auto"/>
              <w:rPr>
                <w:rFonts w:ascii="Calibri" w:eastAsia="Times New Roman" w:hAnsi="Calibri" w:cs="Calibri"/>
                <w:color w:val="000000"/>
                <w:lang w:eastAsia="nb-NO"/>
              </w:rPr>
            </w:pPr>
            <w:r w:rsidRPr="00EB28A5">
              <w:rPr>
                <w:rFonts w:ascii="Calibri" w:eastAsia="Times New Roman" w:hAnsi="Calibri" w:cs="Calibri"/>
                <w:color w:val="000000"/>
                <w:lang w:eastAsia="nb-NO"/>
              </w:rPr>
              <w:t xml:space="preserve">Halden </w:t>
            </w:r>
          </w:p>
        </w:tc>
        <w:tc>
          <w:tcPr>
            <w:tcW w:w="1185" w:type="dxa"/>
            <w:tcBorders>
              <w:top w:val="nil"/>
              <w:left w:val="nil"/>
              <w:bottom w:val="single" w:sz="8" w:space="0" w:color="auto"/>
              <w:right w:val="single" w:sz="4" w:space="0" w:color="auto"/>
            </w:tcBorders>
            <w:shd w:val="clear" w:color="auto" w:fill="auto"/>
            <w:vAlign w:val="bottom"/>
            <w:hideMark/>
          </w:tcPr>
          <w:p w:rsidR="00EB28A5" w:rsidRPr="00EB28A5" w:rsidP="00EB28A5">
            <w:pPr>
              <w:spacing w:after="0" w:line="240" w:lineRule="auto"/>
              <w:rPr>
                <w:rFonts w:ascii="Calibri" w:eastAsia="Times New Roman" w:hAnsi="Calibri" w:cs="Calibri"/>
                <w:color w:val="000000"/>
                <w:lang w:eastAsia="nb-NO"/>
              </w:rPr>
            </w:pPr>
            <w:r w:rsidRPr="00EB28A5">
              <w:rPr>
                <w:rFonts w:ascii="Calibri" w:eastAsia="Times New Roman" w:hAnsi="Calibri" w:cs="Calibri"/>
                <w:color w:val="000000"/>
                <w:lang w:eastAsia="nb-NO"/>
              </w:rPr>
              <w:t>P: 402 24 336</w:t>
            </w:r>
            <w:r w:rsidRPr="00EB28A5">
              <w:rPr>
                <w:rFonts w:ascii="Calibri" w:eastAsia="Times New Roman" w:hAnsi="Calibri" w:cs="Calibri"/>
                <w:color w:val="000000"/>
                <w:lang w:eastAsia="nb-NO"/>
              </w:rPr>
              <w:br/>
            </w:r>
            <w:r w:rsidRPr="00EB28A5">
              <w:rPr>
                <w:rFonts w:ascii="Calibri" w:eastAsia="Times New Roman" w:hAnsi="Calibri" w:cs="Calibri"/>
                <w:color w:val="000000"/>
                <w:lang w:eastAsia="nb-NO"/>
              </w:rPr>
              <w:t>A: 457 25 884</w:t>
            </w:r>
          </w:p>
        </w:tc>
        <w:tc>
          <w:tcPr>
            <w:tcW w:w="4418" w:type="dxa"/>
            <w:tcBorders>
              <w:top w:val="nil"/>
              <w:left w:val="nil"/>
              <w:bottom w:val="single" w:sz="8" w:space="0" w:color="auto"/>
              <w:right w:val="single" w:sz="4" w:space="0" w:color="auto"/>
            </w:tcBorders>
            <w:shd w:val="clear" w:color="auto" w:fill="auto"/>
            <w:noWrap/>
            <w:vAlign w:val="bottom"/>
            <w:hideMark/>
          </w:tcPr>
          <w:p w:rsidR="00EB28A5" w:rsidRPr="00EB28A5" w:rsidP="00EB28A5">
            <w:pPr>
              <w:spacing w:after="0" w:line="240" w:lineRule="auto"/>
              <w:rPr>
                <w:rFonts w:ascii="Calibri" w:eastAsia="Times New Roman" w:hAnsi="Calibri" w:cs="Calibri"/>
                <w:color w:val="0563C1"/>
                <w:u w:val="single"/>
                <w:lang w:eastAsia="nb-NO"/>
              </w:rPr>
            </w:pPr>
            <w:hyperlink r:id="rId11" w:history="1">
              <w:r w:rsidRPr="00EB28A5">
                <w:rPr>
                  <w:rFonts w:ascii="Calibri" w:eastAsia="Times New Roman" w:hAnsi="Calibri" w:cs="Calibri"/>
                  <w:color w:val="0563C1"/>
                  <w:u w:val="single"/>
                  <w:lang w:eastAsia="nb-NO"/>
                </w:rPr>
                <w:t xml:space="preserve">Eva.Cathrin.Lindset@halden.kommune.no </w:t>
              </w:r>
            </w:hyperlink>
          </w:p>
        </w:tc>
      </w:tr>
      <w:tr w:rsidTr="00065A17">
        <w:tblPrEx>
          <w:tblW w:w="9209" w:type="dxa"/>
          <w:tblCellMar>
            <w:left w:w="70" w:type="dxa"/>
            <w:right w:w="70" w:type="dxa"/>
          </w:tblCellMar>
          <w:tblLook w:val="04A0"/>
        </w:tblPrEx>
        <w:trPr>
          <w:trHeight w:val="315"/>
        </w:trPr>
        <w:tc>
          <w:tcPr>
            <w:tcW w:w="2436" w:type="dxa"/>
            <w:tcBorders>
              <w:top w:val="nil"/>
              <w:left w:val="single" w:sz="4" w:space="0" w:color="auto"/>
              <w:bottom w:val="single" w:sz="8" w:space="0" w:color="auto"/>
              <w:right w:val="single" w:sz="4" w:space="0" w:color="auto"/>
            </w:tcBorders>
            <w:shd w:val="clear" w:color="auto" w:fill="auto"/>
            <w:noWrap/>
            <w:vAlign w:val="bottom"/>
            <w:hideMark/>
          </w:tcPr>
          <w:p w:rsidR="00065A17" w:rsidP="00EB28A5">
            <w:pPr>
              <w:spacing w:after="0" w:line="240" w:lineRule="auto"/>
              <w:rPr>
                <w:rFonts w:ascii="Calibri" w:eastAsia="Times New Roman" w:hAnsi="Calibri" w:cs="Calibri"/>
                <w:color w:val="000000"/>
                <w:lang w:eastAsia="nb-NO"/>
              </w:rPr>
            </w:pPr>
            <w:r w:rsidRPr="00EB28A5">
              <w:rPr>
                <w:rFonts w:ascii="Calibri" w:eastAsia="Times New Roman" w:hAnsi="Calibri" w:cs="Calibri"/>
                <w:color w:val="000000"/>
                <w:lang w:eastAsia="nb-NO"/>
              </w:rPr>
              <w:t xml:space="preserve">Philip Skarpeid </w:t>
            </w:r>
          </w:p>
          <w:p w:rsidR="00EB28A5" w:rsidRPr="00EB28A5" w:rsidP="00EB28A5">
            <w:pPr>
              <w:spacing w:after="0" w:line="240" w:lineRule="auto"/>
              <w:rPr>
                <w:rFonts w:ascii="Calibri" w:eastAsia="Times New Roman" w:hAnsi="Calibri" w:cs="Calibri"/>
                <w:color w:val="000000"/>
                <w:lang w:eastAsia="nb-NO"/>
              </w:rPr>
            </w:pPr>
            <w:r w:rsidRPr="00EB28A5">
              <w:rPr>
                <w:rFonts w:ascii="Calibri" w:eastAsia="Times New Roman" w:hAnsi="Calibri" w:cs="Calibri"/>
                <w:color w:val="000000"/>
                <w:lang w:eastAsia="nb-NO"/>
              </w:rPr>
              <w:t>-  fra 1.11.22</w:t>
            </w:r>
          </w:p>
        </w:tc>
        <w:tc>
          <w:tcPr>
            <w:tcW w:w="1170" w:type="dxa"/>
            <w:tcBorders>
              <w:top w:val="nil"/>
              <w:left w:val="nil"/>
              <w:bottom w:val="single" w:sz="8" w:space="0" w:color="auto"/>
              <w:right w:val="single" w:sz="4" w:space="0" w:color="auto"/>
            </w:tcBorders>
            <w:shd w:val="clear" w:color="auto" w:fill="auto"/>
            <w:vAlign w:val="bottom"/>
            <w:hideMark/>
          </w:tcPr>
          <w:p w:rsidR="00EB28A5" w:rsidRPr="00EB28A5" w:rsidP="00EB28A5">
            <w:pPr>
              <w:spacing w:after="0" w:line="240" w:lineRule="auto"/>
              <w:rPr>
                <w:rFonts w:ascii="Calibri" w:eastAsia="Times New Roman" w:hAnsi="Calibri" w:cs="Calibri"/>
                <w:color w:val="000000"/>
                <w:lang w:eastAsia="nb-NO"/>
              </w:rPr>
            </w:pPr>
            <w:r w:rsidRPr="00EB28A5">
              <w:rPr>
                <w:rFonts w:ascii="Calibri" w:eastAsia="Times New Roman" w:hAnsi="Calibri" w:cs="Calibri"/>
                <w:color w:val="000000"/>
                <w:lang w:eastAsia="nb-NO"/>
              </w:rPr>
              <w:t>Hvaler</w:t>
            </w:r>
          </w:p>
        </w:tc>
        <w:tc>
          <w:tcPr>
            <w:tcW w:w="1185" w:type="dxa"/>
            <w:tcBorders>
              <w:top w:val="nil"/>
              <w:left w:val="nil"/>
              <w:bottom w:val="single" w:sz="8" w:space="0" w:color="auto"/>
              <w:right w:val="single" w:sz="4" w:space="0" w:color="auto"/>
            </w:tcBorders>
            <w:shd w:val="clear" w:color="auto" w:fill="auto"/>
            <w:noWrap/>
            <w:vAlign w:val="bottom"/>
            <w:hideMark/>
          </w:tcPr>
          <w:p w:rsidR="00EB28A5" w:rsidRPr="00EB28A5" w:rsidP="00EB28A5">
            <w:pPr>
              <w:spacing w:after="0" w:line="240" w:lineRule="auto"/>
              <w:jc w:val="right"/>
              <w:rPr>
                <w:rFonts w:ascii="Calibri" w:eastAsia="Times New Roman" w:hAnsi="Calibri" w:cs="Calibri"/>
                <w:color w:val="000000"/>
                <w:lang w:eastAsia="nb-NO"/>
              </w:rPr>
            </w:pPr>
            <w:r w:rsidRPr="00EB28A5">
              <w:rPr>
                <w:rFonts w:ascii="Calibri" w:eastAsia="Times New Roman" w:hAnsi="Calibri" w:cs="Calibri"/>
                <w:color w:val="000000"/>
                <w:lang w:eastAsia="nb-NO"/>
              </w:rPr>
              <w:t>93621537</w:t>
            </w:r>
          </w:p>
        </w:tc>
        <w:tc>
          <w:tcPr>
            <w:tcW w:w="4418" w:type="dxa"/>
            <w:tcBorders>
              <w:top w:val="nil"/>
              <w:left w:val="nil"/>
              <w:bottom w:val="single" w:sz="8" w:space="0" w:color="auto"/>
              <w:right w:val="single" w:sz="4" w:space="0" w:color="auto"/>
            </w:tcBorders>
            <w:shd w:val="clear" w:color="auto" w:fill="auto"/>
            <w:noWrap/>
            <w:vAlign w:val="bottom"/>
            <w:hideMark/>
          </w:tcPr>
          <w:p w:rsidR="00EB28A5" w:rsidRPr="00EB28A5" w:rsidP="00EB28A5">
            <w:pPr>
              <w:spacing w:after="0" w:line="240" w:lineRule="auto"/>
              <w:rPr>
                <w:rFonts w:ascii="Calibri" w:eastAsia="Times New Roman" w:hAnsi="Calibri" w:cs="Calibri"/>
                <w:color w:val="0070C0"/>
                <w:u w:val="single"/>
                <w:lang w:eastAsia="nb-NO"/>
              </w:rPr>
            </w:pPr>
            <w:hyperlink r:id="rId12" w:history="1">
              <w:r w:rsidRPr="00EB28A5">
                <w:rPr>
                  <w:rFonts w:ascii="Calibri" w:eastAsia="Times New Roman" w:hAnsi="Calibri" w:cs="Calibri"/>
                  <w:color w:val="0070C0"/>
                  <w:u w:val="single"/>
                  <w:lang w:eastAsia="nb-NO"/>
                </w:rPr>
                <w:t>phiska@hvaler.kommune.no</w:t>
              </w:r>
            </w:hyperlink>
          </w:p>
        </w:tc>
      </w:tr>
      <w:tr w:rsidTr="00065A17">
        <w:tblPrEx>
          <w:tblW w:w="9209" w:type="dxa"/>
          <w:tblCellMar>
            <w:left w:w="70" w:type="dxa"/>
            <w:right w:w="70" w:type="dxa"/>
          </w:tblCellMar>
          <w:tblLook w:val="04A0"/>
        </w:tblPrEx>
        <w:trPr>
          <w:trHeight w:val="289"/>
        </w:trPr>
        <w:tc>
          <w:tcPr>
            <w:tcW w:w="2436" w:type="dxa"/>
            <w:tcBorders>
              <w:top w:val="nil"/>
              <w:left w:val="single" w:sz="4" w:space="0" w:color="auto"/>
              <w:bottom w:val="single" w:sz="4" w:space="0" w:color="auto"/>
              <w:right w:val="single" w:sz="4" w:space="0" w:color="auto"/>
            </w:tcBorders>
            <w:shd w:val="clear" w:color="auto" w:fill="auto"/>
            <w:noWrap/>
            <w:vAlign w:val="bottom"/>
            <w:hideMark/>
          </w:tcPr>
          <w:p w:rsidR="00EB28A5" w:rsidRPr="00EB28A5" w:rsidP="00EB28A5">
            <w:pPr>
              <w:spacing w:after="0" w:line="240" w:lineRule="auto"/>
              <w:rPr>
                <w:rFonts w:ascii="Calibri" w:eastAsia="Times New Roman" w:hAnsi="Calibri" w:cs="Calibri"/>
                <w:color w:val="000000"/>
                <w:lang w:eastAsia="nb-NO"/>
              </w:rPr>
            </w:pPr>
            <w:r w:rsidRPr="00EB28A5">
              <w:rPr>
                <w:rFonts w:ascii="Calibri" w:eastAsia="Times New Roman" w:hAnsi="Calibri" w:cs="Calibri"/>
                <w:color w:val="000000"/>
                <w:lang w:eastAsia="nb-NO"/>
              </w:rPr>
              <w:t>Barbro Kvaal</w:t>
            </w:r>
          </w:p>
        </w:tc>
        <w:tc>
          <w:tcPr>
            <w:tcW w:w="1170" w:type="dxa"/>
            <w:tcBorders>
              <w:top w:val="nil"/>
              <w:left w:val="nil"/>
              <w:bottom w:val="single" w:sz="4" w:space="0" w:color="auto"/>
              <w:right w:val="single" w:sz="4" w:space="0" w:color="auto"/>
            </w:tcBorders>
            <w:shd w:val="clear" w:color="auto" w:fill="auto"/>
            <w:noWrap/>
            <w:vAlign w:val="bottom"/>
            <w:hideMark/>
          </w:tcPr>
          <w:p w:rsidR="00EB28A5" w:rsidRPr="00EB28A5" w:rsidP="00EB28A5">
            <w:pPr>
              <w:spacing w:after="0" w:line="240" w:lineRule="auto"/>
              <w:rPr>
                <w:rFonts w:ascii="Calibri" w:eastAsia="Times New Roman" w:hAnsi="Calibri" w:cs="Calibri"/>
                <w:color w:val="000000"/>
                <w:lang w:eastAsia="nb-NO"/>
              </w:rPr>
            </w:pPr>
            <w:r w:rsidRPr="00EB28A5">
              <w:rPr>
                <w:rFonts w:ascii="Calibri" w:eastAsia="Times New Roman" w:hAnsi="Calibri" w:cs="Calibri"/>
                <w:color w:val="000000"/>
                <w:lang w:eastAsia="nb-NO"/>
              </w:rPr>
              <w:t xml:space="preserve">Indre Østfold </w:t>
            </w:r>
          </w:p>
        </w:tc>
        <w:tc>
          <w:tcPr>
            <w:tcW w:w="1185" w:type="dxa"/>
            <w:tcBorders>
              <w:top w:val="nil"/>
              <w:left w:val="nil"/>
              <w:bottom w:val="single" w:sz="4" w:space="0" w:color="auto"/>
              <w:right w:val="single" w:sz="4" w:space="0" w:color="auto"/>
            </w:tcBorders>
            <w:shd w:val="clear" w:color="auto" w:fill="auto"/>
            <w:noWrap/>
            <w:vAlign w:val="bottom"/>
            <w:hideMark/>
          </w:tcPr>
          <w:p w:rsidR="00EB28A5" w:rsidRPr="00EB28A5" w:rsidP="00EB28A5">
            <w:pPr>
              <w:spacing w:after="0" w:line="240" w:lineRule="auto"/>
              <w:rPr>
                <w:rFonts w:ascii="Calibri" w:eastAsia="Times New Roman" w:hAnsi="Calibri" w:cs="Calibri"/>
                <w:color w:val="000000"/>
                <w:lang w:eastAsia="nb-NO"/>
              </w:rPr>
            </w:pPr>
            <w:r w:rsidRPr="00EB28A5">
              <w:rPr>
                <w:rFonts w:ascii="Calibri" w:eastAsia="Times New Roman" w:hAnsi="Calibri" w:cs="Calibri"/>
                <w:color w:val="000000"/>
                <w:lang w:eastAsia="nb-NO"/>
              </w:rPr>
              <w:t>908 23 981</w:t>
            </w:r>
          </w:p>
        </w:tc>
        <w:tc>
          <w:tcPr>
            <w:tcW w:w="4418" w:type="dxa"/>
            <w:tcBorders>
              <w:top w:val="nil"/>
              <w:left w:val="nil"/>
              <w:bottom w:val="single" w:sz="4" w:space="0" w:color="auto"/>
              <w:right w:val="single" w:sz="4" w:space="0" w:color="auto"/>
            </w:tcBorders>
            <w:shd w:val="clear" w:color="auto" w:fill="auto"/>
            <w:noWrap/>
            <w:vAlign w:val="bottom"/>
            <w:hideMark/>
          </w:tcPr>
          <w:p w:rsidR="00EB28A5" w:rsidRPr="00EB28A5" w:rsidP="00EB28A5">
            <w:pPr>
              <w:spacing w:after="0" w:line="240" w:lineRule="auto"/>
              <w:rPr>
                <w:rFonts w:ascii="Calibri" w:eastAsia="Times New Roman" w:hAnsi="Calibri" w:cs="Calibri"/>
                <w:color w:val="0563C1"/>
                <w:u w:val="single"/>
                <w:lang w:eastAsia="nb-NO"/>
              </w:rPr>
            </w:pPr>
            <w:hyperlink r:id="rId13" w:history="1">
              <w:r w:rsidRPr="00EB28A5">
                <w:rPr>
                  <w:rFonts w:ascii="Calibri" w:eastAsia="Times New Roman" w:hAnsi="Calibri" w:cs="Calibri"/>
                  <w:color w:val="0563C1"/>
                  <w:u w:val="single"/>
                  <w:lang w:eastAsia="nb-NO"/>
                </w:rPr>
                <w:t xml:space="preserve">Barbro.Kvaal@io.kommune.no </w:t>
              </w:r>
            </w:hyperlink>
          </w:p>
        </w:tc>
      </w:tr>
      <w:tr w:rsidTr="00065A17">
        <w:tblPrEx>
          <w:tblW w:w="9209" w:type="dxa"/>
          <w:tblCellMar>
            <w:left w:w="70" w:type="dxa"/>
            <w:right w:w="70" w:type="dxa"/>
          </w:tblCellMar>
          <w:tblLook w:val="04A0"/>
        </w:tblPrEx>
        <w:trPr>
          <w:trHeight w:val="278"/>
        </w:trPr>
        <w:tc>
          <w:tcPr>
            <w:tcW w:w="2436" w:type="dxa"/>
            <w:tcBorders>
              <w:top w:val="nil"/>
              <w:left w:val="single" w:sz="4" w:space="0" w:color="auto"/>
              <w:bottom w:val="single" w:sz="8" w:space="0" w:color="auto"/>
              <w:right w:val="single" w:sz="4" w:space="0" w:color="auto"/>
            </w:tcBorders>
            <w:shd w:val="clear" w:color="auto" w:fill="auto"/>
            <w:noWrap/>
            <w:vAlign w:val="bottom"/>
            <w:hideMark/>
          </w:tcPr>
          <w:p w:rsidR="00EB28A5" w:rsidRPr="00EB28A5" w:rsidP="00EB28A5">
            <w:pPr>
              <w:spacing w:after="0" w:line="240" w:lineRule="auto"/>
              <w:rPr>
                <w:rFonts w:ascii="Calibri" w:eastAsia="Times New Roman" w:hAnsi="Calibri" w:cs="Calibri"/>
                <w:color w:val="000000"/>
                <w:lang w:eastAsia="nb-NO"/>
              </w:rPr>
            </w:pPr>
            <w:r w:rsidRPr="00EB28A5">
              <w:rPr>
                <w:rFonts w:ascii="Calibri" w:eastAsia="Times New Roman" w:hAnsi="Calibri" w:cs="Calibri"/>
                <w:color w:val="000000"/>
                <w:lang w:eastAsia="nb-NO"/>
              </w:rPr>
              <w:t xml:space="preserve">Jan Børre Johansen </w:t>
            </w:r>
          </w:p>
        </w:tc>
        <w:tc>
          <w:tcPr>
            <w:tcW w:w="1170" w:type="dxa"/>
            <w:tcBorders>
              <w:top w:val="nil"/>
              <w:left w:val="nil"/>
              <w:bottom w:val="single" w:sz="8" w:space="0" w:color="auto"/>
              <w:right w:val="single" w:sz="4" w:space="0" w:color="auto"/>
            </w:tcBorders>
            <w:shd w:val="clear" w:color="auto" w:fill="auto"/>
            <w:noWrap/>
            <w:vAlign w:val="bottom"/>
            <w:hideMark/>
          </w:tcPr>
          <w:p w:rsidR="00EB28A5" w:rsidRPr="00EB28A5" w:rsidP="00EB28A5">
            <w:pPr>
              <w:spacing w:after="0" w:line="240" w:lineRule="auto"/>
              <w:rPr>
                <w:rFonts w:ascii="Calibri" w:eastAsia="Times New Roman" w:hAnsi="Calibri" w:cs="Calibri"/>
                <w:color w:val="000000"/>
                <w:lang w:eastAsia="nb-NO"/>
              </w:rPr>
            </w:pPr>
            <w:r w:rsidRPr="00EB28A5">
              <w:rPr>
                <w:rFonts w:ascii="Calibri" w:eastAsia="Times New Roman" w:hAnsi="Calibri" w:cs="Calibri"/>
                <w:color w:val="000000"/>
                <w:lang w:eastAsia="nb-NO"/>
              </w:rPr>
              <w:t xml:space="preserve">Indre Østfold </w:t>
            </w:r>
          </w:p>
        </w:tc>
        <w:tc>
          <w:tcPr>
            <w:tcW w:w="1185" w:type="dxa"/>
            <w:tcBorders>
              <w:top w:val="nil"/>
              <w:left w:val="nil"/>
              <w:bottom w:val="single" w:sz="8" w:space="0" w:color="auto"/>
              <w:right w:val="single" w:sz="4" w:space="0" w:color="auto"/>
            </w:tcBorders>
            <w:shd w:val="clear" w:color="auto" w:fill="auto"/>
            <w:noWrap/>
            <w:vAlign w:val="bottom"/>
            <w:hideMark/>
          </w:tcPr>
          <w:p w:rsidR="00EB28A5" w:rsidRPr="00EB28A5" w:rsidP="00EB28A5">
            <w:pPr>
              <w:spacing w:after="0" w:line="240" w:lineRule="auto"/>
              <w:rPr>
                <w:rFonts w:ascii="Calibri" w:eastAsia="Times New Roman" w:hAnsi="Calibri" w:cs="Calibri"/>
                <w:color w:val="000000"/>
                <w:lang w:eastAsia="nb-NO"/>
              </w:rPr>
            </w:pPr>
            <w:r w:rsidRPr="00EB28A5">
              <w:rPr>
                <w:rFonts w:ascii="Calibri" w:eastAsia="Times New Roman" w:hAnsi="Calibri" w:cs="Calibri"/>
                <w:color w:val="000000"/>
                <w:lang w:eastAsia="nb-NO"/>
              </w:rPr>
              <w:t>482 90 161</w:t>
            </w:r>
          </w:p>
        </w:tc>
        <w:tc>
          <w:tcPr>
            <w:tcW w:w="4418" w:type="dxa"/>
            <w:tcBorders>
              <w:top w:val="nil"/>
              <w:left w:val="nil"/>
              <w:bottom w:val="single" w:sz="8" w:space="0" w:color="auto"/>
              <w:right w:val="single" w:sz="4" w:space="0" w:color="auto"/>
            </w:tcBorders>
            <w:shd w:val="clear" w:color="auto" w:fill="auto"/>
            <w:noWrap/>
            <w:vAlign w:val="bottom"/>
            <w:hideMark/>
          </w:tcPr>
          <w:p w:rsidR="00EB28A5" w:rsidRPr="00EB28A5" w:rsidP="00EB28A5">
            <w:pPr>
              <w:spacing w:after="0" w:line="240" w:lineRule="auto"/>
              <w:rPr>
                <w:rFonts w:ascii="Calibri" w:eastAsia="Times New Roman" w:hAnsi="Calibri" w:cs="Calibri"/>
                <w:color w:val="0563C1"/>
                <w:u w:val="single"/>
                <w:lang w:eastAsia="nb-NO"/>
              </w:rPr>
            </w:pPr>
            <w:hyperlink r:id="rId14" w:history="1">
              <w:r w:rsidRPr="00EB28A5">
                <w:rPr>
                  <w:rFonts w:ascii="Calibri" w:eastAsia="Times New Roman" w:hAnsi="Calibri" w:cs="Calibri"/>
                  <w:color w:val="0563C1"/>
                  <w:u w:val="single"/>
                  <w:lang w:eastAsia="nb-NO"/>
                </w:rPr>
                <w:t xml:space="preserve">jan.johansen@io.kommune.no </w:t>
              </w:r>
            </w:hyperlink>
          </w:p>
        </w:tc>
      </w:tr>
      <w:tr w:rsidTr="00065A17">
        <w:tblPrEx>
          <w:tblW w:w="9209" w:type="dxa"/>
          <w:tblCellMar>
            <w:left w:w="70" w:type="dxa"/>
            <w:right w:w="70" w:type="dxa"/>
          </w:tblCellMar>
          <w:tblLook w:val="04A0"/>
        </w:tblPrEx>
        <w:trPr>
          <w:trHeight w:val="315"/>
        </w:trPr>
        <w:tc>
          <w:tcPr>
            <w:tcW w:w="2436" w:type="dxa"/>
            <w:tcBorders>
              <w:top w:val="nil"/>
              <w:left w:val="single" w:sz="4" w:space="0" w:color="auto"/>
              <w:bottom w:val="single" w:sz="8" w:space="0" w:color="auto"/>
              <w:right w:val="single" w:sz="4" w:space="0" w:color="auto"/>
            </w:tcBorders>
            <w:shd w:val="clear" w:color="auto" w:fill="auto"/>
            <w:noWrap/>
            <w:vAlign w:val="bottom"/>
            <w:hideMark/>
          </w:tcPr>
          <w:p w:rsidR="00EB28A5" w:rsidRPr="00EB28A5" w:rsidP="00EB28A5">
            <w:pPr>
              <w:spacing w:after="0" w:line="240" w:lineRule="auto"/>
              <w:rPr>
                <w:rFonts w:ascii="Calibri" w:eastAsia="Times New Roman" w:hAnsi="Calibri" w:cs="Calibri"/>
                <w:color w:val="000000"/>
                <w:lang w:eastAsia="nb-NO"/>
              </w:rPr>
            </w:pPr>
            <w:r w:rsidRPr="00EB28A5">
              <w:rPr>
                <w:rFonts w:ascii="Calibri" w:eastAsia="Times New Roman" w:hAnsi="Calibri" w:cs="Calibri"/>
                <w:color w:val="000000"/>
                <w:lang w:eastAsia="nb-NO"/>
              </w:rPr>
              <w:t>Golbon Sadrzadeh</w:t>
            </w:r>
          </w:p>
        </w:tc>
        <w:tc>
          <w:tcPr>
            <w:tcW w:w="1170" w:type="dxa"/>
            <w:tcBorders>
              <w:top w:val="nil"/>
              <w:left w:val="nil"/>
              <w:bottom w:val="single" w:sz="8" w:space="0" w:color="auto"/>
              <w:right w:val="single" w:sz="4" w:space="0" w:color="auto"/>
            </w:tcBorders>
            <w:shd w:val="clear" w:color="auto" w:fill="auto"/>
            <w:noWrap/>
            <w:vAlign w:val="bottom"/>
            <w:hideMark/>
          </w:tcPr>
          <w:p w:rsidR="00EB28A5" w:rsidRPr="00EB28A5" w:rsidP="00EB28A5">
            <w:pPr>
              <w:spacing w:after="0" w:line="240" w:lineRule="auto"/>
              <w:rPr>
                <w:rFonts w:ascii="Calibri" w:eastAsia="Times New Roman" w:hAnsi="Calibri" w:cs="Calibri"/>
                <w:color w:val="000000"/>
                <w:lang w:eastAsia="nb-NO"/>
              </w:rPr>
            </w:pPr>
            <w:r w:rsidRPr="00EB28A5">
              <w:rPr>
                <w:rFonts w:ascii="Calibri" w:eastAsia="Times New Roman" w:hAnsi="Calibri" w:cs="Calibri"/>
                <w:color w:val="000000"/>
                <w:lang w:eastAsia="nb-NO"/>
              </w:rPr>
              <w:t>Marker</w:t>
            </w:r>
          </w:p>
        </w:tc>
        <w:tc>
          <w:tcPr>
            <w:tcW w:w="1185" w:type="dxa"/>
            <w:tcBorders>
              <w:top w:val="nil"/>
              <w:left w:val="nil"/>
              <w:bottom w:val="single" w:sz="8" w:space="0" w:color="auto"/>
              <w:right w:val="single" w:sz="4" w:space="0" w:color="auto"/>
            </w:tcBorders>
            <w:shd w:val="clear" w:color="auto" w:fill="auto"/>
            <w:noWrap/>
            <w:vAlign w:val="bottom"/>
            <w:hideMark/>
          </w:tcPr>
          <w:p w:rsidR="00EB28A5" w:rsidRPr="00EB28A5" w:rsidP="00EB28A5">
            <w:pPr>
              <w:spacing w:after="0" w:line="240" w:lineRule="auto"/>
              <w:rPr>
                <w:rFonts w:ascii="Calibri" w:eastAsia="Times New Roman" w:hAnsi="Calibri" w:cs="Calibri"/>
                <w:color w:val="000000"/>
                <w:lang w:eastAsia="nb-NO"/>
              </w:rPr>
            </w:pPr>
            <w:r w:rsidRPr="00EB28A5">
              <w:rPr>
                <w:rFonts w:ascii="Calibri" w:eastAsia="Times New Roman" w:hAnsi="Calibri" w:cs="Calibri"/>
                <w:color w:val="000000"/>
                <w:lang w:eastAsia="nb-NO"/>
              </w:rPr>
              <w:t>912 49 222</w:t>
            </w:r>
          </w:p>
        </w:tc>
        <w:tc>
          <w:tcPr>
            <w:tcW w:w="4418" w:type="dxa"/>
            <w:tcBorders>
              <w:top w:val="nil"/>
              <w:left w:val="nil"/>
              <w:bottom w:val="single" w:sz="8" w:space="0" w:color="auto"/>
              <w:right w:val="single" w:sz="4" w:space="0" w:color="auto"/>
            </w:tcBorders>
            <w:shd w:val="clear" w:color="auto" w:fill="auto"/>
            <w:noWrap/>
            <w:vAlign w:val="bottom"/>
            <w:hideMark/>
          </w:tcPr>
          <w:p w:rsidR="00EB28A5" w:rsidRPr="00EB28A5" w:rsidP="00EB28A5">
            <w:pPr>
              <w:spacing w:after="0" w:line="240" w:lineRule="auto"/>
              <w:rPr>
                <w:rFonts w:ascii="Calibri" w:eastAsia="Times New Roman" w:hAnsi="Calibri" w:cs="Calibri"/>
                <w:color w:val="0563C1"/>
                <w:u w:val="single"/>
                <w:lang w:eastAsia="nb-NO"/>
              </w:rPr>
            </w:pPr>
            <w:hyperlink r:id="rId15" w:history="1">
              <w:r w:rsidRPr="00EB28A5">
                <w:rPr>
                  <w:rFonts w:ascii="Calibri" w:eastAsia="Times New Roman" w:hAnsi="Calibri" w:cs="Calibri"/>
                  <w:color w:val="0563C1"/>
                  <w:u w:val="single"/>
                  <w:lang w:eastAsia="nb-NO"/>
                </w:rPr>
                <w:t xml:space="preserve">golbon.sadrzadeh@marker.kommune.no </w:t>
              </w:r>
            </w:hyperlink>
          </w:p>
        </w:tc>
      </w:tr>
      <w:tr w:rsidTr="00065A17">
        <w:tblPrEx>
          <w:tblW w:w="9209" w:type="dxa"/>
          <w:tblCellMar>
            <w:left w:w="70" w:type="dxa"/>
            <w:right w:w="70" w:type="dxa"/>
          </w:tblCellMar>
          <w:tblLook w:val="04A0"/>
        </w:tblPrEx>
        <w:trPr>
          <w:trHeight w:val="312"/>
        </w:trPr>
        <w:tc>
          <w:tcPr>
            <w:tcW w:w="2436" w:type="dxa"/>
            <w:tcBorders>
              <w:top w:val="nil"/>
              <w:left w:val="single" w:sz="4" w:space="0" w:color="auto"/>
              <w:bottom w:val="single" w:sz="4" w:space="0" w:color="auto"/>
              <w:right w:val="single" w:sz="4" w:space="0" w:color="auto"/>
            </w:tcBorders>
            <w:shd w:val="clear" w:color="auto" w:fill="auto"/>
            <w:noWrap/>
            <w:vAlign w:val="bottom"/>
            <w:hideMark/>
          </w:tcPr>
          <w:p w:rsidR="00EB28A5" w:rsidRPr="00EB28A5" w:rsidP="00EB28A5">
            <w:pPr>
              <w:spacing w:after="0" w:line="240" w:lineRule="auto"/>
              <w:rPr>
                <w:rFonts w:ascii="Calibri" w:eastAsia="Times New Roman" w:hAnsi="Calibri" w:cs="Calibri"/>
                <w:color w:val="000000"/>
                <w:lang w:eastAsia="nb-NO"/>
              </w:rPr>
            </w:pPr>
            <w:r w:rsidRPr="00EB28A5">
              <w:rPr>
                <w:rFonts w:ascii="Calibri" w:eastAsia="Times New Roman" w:hAnsi="Calibri" w:cs="Calibri"/>
                <w:color w:val="000000"/>
                <w:lang w:eastAsia="nb-NO"/>
              </w:rPr>
              <w:t>Ingrid Christensen - perm til april 2023</w:t>
            </w:r>
          </w:p>
        </w:tc>
        <w:tc>
          <w:tcPr>
            <w:tcW w:w="1170" w:type="dxa"/>
            <w:tcBorders>
              <w:top w:val="nil"/>
              <w:left w:val="nil"/>
              <w:bottom w:val="single" w:sz="4" w:space="0" w:color="auto"/>
              <w:right w:val="single" w:sz="4" w:space="0" w:color="auto"/>
            </w:tcBorders>
            <w:shd w:val="clear" w:color="auto" w:fill="auto"/>
            <w:noWrap/>
            <w:vAlign w:val="bottom"/>
            <w:hideMark/>
          </w:tcPr>
          <w:p w:rsidR="00EB28A5" w:rsidRPr="00EB28A5" w:rsidP="00EB28A5">
            <w:pPr>
              <w:spacing w:after="0" w:line="240" w:lineRule="auto"/>
              <w:rPr>
                <w:rFonts w:ascii="Calibri" w:eastAsia="Times New Roman" w:hAnsi="Calibri" w:cs="Calibri"/>
                <w:color w:val="000000"/>
                <w:lang w:eastAsia="nb-NO"/>
              </w:rPr>
            </w:pPr>
            <w:r w:rsidRPr="00EB28A5">
              <w:rPr>
                <w:rFonts w:ascii="Calibri" w:eastAsia="Times New Roman" w:hAnsi="Calibri" w:cs="Calibri"/>
                <w:color w:val="000000"/>
                <w:lang w:eastAsia="nb-NO"/>
              </w:rPr>
              <w:t>Moss</w:t>
            </w:r>
          </w:p>
        </w:tc>
        <w:tc>
          <w:tcPr>
            <w:tcW w:w="1185" w:type="dxa"/>
            <w:tcBorders>
              <w:top w:val="nil"/>
              <w:left w:val="nil"/>
              <w:bottom w:val="single" w:sz="4" w:space="0" w:color="auto"/>
              <w:right w:val="single" w:sz="4" w:space="0" w:color="auto"/>
            </w:tcBorders>
            <w:shd w:val="clear" w:color="auto" w:fill="auto"/>
            <w:noWrap/>
            <w:vAlign w:val="bottom"/>
            <w:hideMark/>
          </w:tcPr>
          <w:p w:rsidR="00EB28A5" w:rsidRPr="00EB28A5" w:rsidP="00EB28A5">
            <w:pPr>
              <w:spacing w:after="0" w:line="240" w:lineRule="auto"/>
              <w:rPr>
                <w:rFonts w:ascii="Calibri" w:eastAsia="Times New Roman" w:hAnsi="Calibri" w:cs="Calibri"/>
                <w:color w:val="000000"/>
                <w:lang w:eastAsia="nb-NO"/>
              </w:rPr>
            </w:pPr>
            <w:r w:rsidRPr="00EB28A5">
              <w:rPr>
                <w:rFonts w:ascii="Calibri" w:eastAsia="Times New Roman" w:hAnsi="Calibri" w:cs="Calibri"/>
                <w:color w:val="000000"/>
                <w:lang w:eastAsia="nb-NO"/>
              </w:rPr>
              <w:t>907 33 113</w:t>
            </w:r>
          </w:p>
        </w:tc>
        <w:tc>
          <w:tcPr>
            <w:tcW w:w="4418" w:type="dxa"/>
            <w:tcBorders>
              <w:top w:val="nil"/>
              <w:left w:val="nil"/>
              <w:bottom w:val="single" w:sz="4" w:space="0" w:color="auto"/>
              <w:right w:val="single" w:sz="4" w:space="0" w:color="auto"/>
            </w:tcBorders>
            <w:shd w:val="clear" w:color="auto" w:fill="auto"/>
            <w:noWrap/>
            <w:vAlign w:val="bottom"/>
            <w:hideMark/>
          </w:tcPr>
          <w:p w:rsidR="00EB28A5" w:rsidRPr="00EB28A5" w:rsidP="00EB28A5">
            <w:pPr>
              <w:spacing w:after="0" w:line="240" w:lineRule="auto"/>
              <w:rPr>
                <w:rFonts w:ascii="Calibri" w:eastAsia="Times New Roman" w:hAnsi="Calibri" w:cs="Calibri"/>
                <w:color w:val="0563C1"/>
                <w:u w:val="single"/>
                <w:lang w:eastAsia="nb-NO"/>
              </w:rPr>
            </w:pPr>
            <w:hyperlink r:id="rId16" w:history="1">
              <w:r w:rsidRPr="00EB28A5">
                <w:rPr>
                  <w:rFonts w:ascii="Calibri" w:eastAsia="Times New Roman" w:hAnsi="Calibri" w:cs="Calibri"/>
                  <w:color w:val="0563C1"/>
                  <w:u w:val="single"/>
                  <w:lang w:eastAsia="nb-NO"/>
                </w:rPr>
                <w:t>Ingrid.Christensen@moss.kommune.no</w:t>
              </w:r>
            </w:hyperlink>
          </w:p>
        </w:tc>
      </w:tr>
      <w:tr w:rsidTr="00065A17">
        <w:tblPrEx>
          <w:tblW w:w="9209" w:type="dxa"/>
          <w:tblCellMar>
            <w:left w:w="70" w:type="dxa"/>
            <w:right w:w="70" w:type="dxa"/>
          </w:tblCellMar>
          <w:tblLook w:val="04A0"/>
        </w:tblPrEx>
        <w:trPr>
          <w:trHeight w:val="312"/>
        </w:trPr>
        <w:tc>
          <w:tcPr>
            <w:tcW w:w="2436" w:type="dxa"/>
            <w:tcBorders>
              <w:top w:val="nil"/>
              <w:left w:val="single" w:sz="4" w:space="0" w:color="auto"/>
              <w:bottom w:val="single" w:sz="4" w:space="0" w:color="auto"/>
              <w:right w:val="single" w:sz="4" w:space="0" w:color="auto"/>
            </w:tcBorders>
            <w:shd w:val="clear" w:color="auto" w:fill="auto"/>
            <w:noWrap/>
            <w:vAlign w:val="bottom"/>
            <w:hideMark/>
          </w:tcPr>
          <w:p w:rsidR="00EB28A5" w:rsidRPr="00EB28A5" w:rsidP="00EB28A5">
            <w:pPr>
              <w:spacing w:after="0" w:line="240" w:lineRule="auto"/>
              <w:rPr>
                <w:rFonts w:ascii="Calibri" w:eastAsia="Times New Roman" w:hAnsi="Calibri" w:cs="Calibri"/>
                <w:color w:val="000000"/>
                <w:lang w:eastAsia="nb-NO"/>
              </w:rPr>
            </w:pPr>
            <w:r w:rsidRPr="00EB28A5">
              <w:rPr>
                <w:rFonts w:ascii="Calibri" w:eastAsia="Times New Roman" w:hAnsi="Calibri" w:cs="Calibri"/>
                <w:color w:val="000000"/>
                <w:lang w:eastAsia="nb-NO"/>
              </w:rPr>
              <w:t>Yousef Iqbal</w:t>
            </w:r>
          </w:p>
        </w:tc>
        <w:tc>
          <w:tcPr>
            <w:tcW w:w="1170" w:type="dxa"/>
            <w:tcBorders>
              <w:top w:val="nil"/>
              <w:left w:val="nil"/>
              <w:bottom w:val="single" w:sz="4" w:space="0" w:color="auto"/>
              <w:right w:val="single" w:sz="4" w:space="0" w:color="auto"/>
            </w:tcBorders>
            <w:shd w:val="clear" w:color="auto" w:fill="auto"/>
            <w:noWrap/>
            <w:vAlign w:val="bottom"/>
            <w:hideMark/>
          </w:tcPr>
          <w:p w:rsidR="00EB28A5" w:rsidRPr="00EB28A5" w:rsidP="00EB28A5">
            <w:pPr>
              <w:spacing w:after="0" w:line="240" w:lineRule="auto"/>
              <w:rPr>
                <w:rFonts w:ascii="Calibri" w:eastAsia="Times New Roman" w:hAnsi="Calibri" w:cs="Calibri"/>
                <w:color w:val="000000"/>
                <w:lang w:eastAsia="nb-NO"/>
              </w:rPr>
            </w:pPr>
            <w:r w:rsidRPr="00EB28A5">
              <w:rPr>
                <w:rFonts w:ascii="Calibri" w:eastAsia="Times New Roman" w:hAnsi="Calibri" w:cs="Calibri"/>
                <w:color w:val="000000"/>
                <w:lang w:eastAsia="nb-NO"/>
              </w:rPr>
              <w:t>Moss</w:t>
            </w:r>
          </w:p>
        </w:tc>
        <w:tc>
          <w:tcPr>
            <w:tcW w:w="1185" w:type="dxa"/>
            <w:tcBorders>
              <w:top w:val="nil"/>
              <w:left w:val="nil"/>
              <w:bottom w:val="single" w:sz="4" w:space="0" w:color="auto"/>
              <w:right w:val="single" w:sz="4" w:space="0" w:color="auto"/>
            </w:tcBorders>
            <w:shd w:val="clear" w:color="auto" w:fill="auto"/>
            <w:noWrap/>
            <w:vAlign w:val="bottom"/>
            <w:hideMark/>
          </w:tcPr>
          <w:p w:rsidR="00EB28A5" w:rsidRPr="00EB28A5" w:rsidP="00EB28A5">
            <w:pPr>
              <w:spacing w:after="0" w:line="240" w:lineRule="auto"/>
              <w:rPr>
                <w:rFonts w:ascii="Calibri" w:eastAsia="Times New Roman" w:hAnsi="Calibri" w:cs="Calibri"/>
                <w:color w:val="000000"/>
                <w:lang w:eastAsia="nb-NO"/>
              </w:rPr>
            </w:pPr>
            <w:r w:rsidRPr="00EB28A5">
              <w:rPr>
                <w:rFonts w:ascii="Calibri" w:eastAsia="Times New Roman" w:hAnsi="Calibri" w:cs="Calibri"/>
                <w:color w:val="000000"/>
                <w:lang w:eastAsia="nb-NO"/>
              </w:rPr>
              <w:t>455 03 899</w:t>
            </w:r>
          </w:p>
        </w:tc>
        <w:tc>
          <w:tcPr>
            <w:tcW w:w="4418" w:type="dxa"/>
            <w:tcBorders>
              <w:top w:val="nil"/>
              <w:left w:val="nil"/>
              <w:bottom w:val="single" w:sz="4" w:space="0" w:color="auto"/>
              <w:right w:val="single" w:sz="4" w:space="0" w:color="auto"/>
            </w:tcBorders>
            <w:shd w:val="clear" w:color="auto" w:fill="auto"/>
            <w:noWrap/>
            <w:vAlign w:val="bottom"/>
            <w:hideMark/>
          </w:tcPr>
          <w:p w:rsidR="00EB28A5" w:rsidRPr="00EB28A5" w:rsidP="00EB28A5">
            <w:pPr>
              <w:spacing w:after="0" w:line="240" w:lineRule="auto"/>
              <w:rPr>
                <w:rFonts w:ascii="Calibri" w:eastAsia="Times New Roman" w:hAnsi="Calibri" w:cs="Calibri"/>
                <w:color w:val="0563C1"/>
                <w:u w:val="single"/>
                <w:lang w:eastAsia="nb-NO"/>
              </w:rPr>
            </w:pPr>
            <w:r w:rsidRPr="00EB28A5">
              <w:rPr>
                <w:rFonts w:ascii="Calibri" w:eastAsia="Times New Roman" w:hAnsi="Calibri" w:cs="Calibri"/>
                <w:color w:val="0563C1"/>
                <w:u w:val="single"/>
                <w:lang w:eastAsia="nb-NO"/>
              </w:rPr>
              <w:t>Yousef.Iqbal@moss.kommune.no</w:t>
            </w:r>
          </w:p>
        </w:tc>
      </w:tr>
      <w:tr w:rsidTr="00065A17">
        <w:tblPrEx>
          <w:tblW w:w="9209" w:type="dxa"/>
          <w:tblCellMar>
            <w:left w:w="70" w:type="dxa"/>
            <w:right w:w="70" w:type="dxa"/>
          </w:tblCellMar>
          <w:tblLook w:val="04A0"/>
        </w:tblPrEx>
        <w:trPr>
          <w:trHeight w:val="349"/>
        </w:trPr>
        <w:tc>
          <w:tcPr>
            <w:tcW w:w="2436" w:type="dxa"/>
            <w:tcBorders>
              <w:top w:val="nil"/>
              <w:left w:val="single" w:sz="4" w:space="0" w:color="auto"/>
              <w:bottom w:val="single" w:sz="8" w:space="0" w:color="auto"/>
              <w:right w:val="single" w:sz="4" w:space="0" w:color="auto"/>
            </w:tcBorders>
            <w:shd w:val="clear" w:color="auto" w:fill="auto"/>
            <w:noWrap/>
            <w:vAlign w:val="bottom"/>
            <w:hideMark/>
          </w:tcPr>
          <w:p w:rsidR="00EB28A5" w:rsidRPr="00EB28A5" w:rsidP="00EB28A5">
            <w:pPr>
              <w:spacing w:after="0" w:line="240" w:lineRule="auto"/>
              <w:rPr>
                <w:rFonts w:ascii="Calibri" w:eastAsia="Times New Roman" w:hAnsi="Calibri" w:cs="Calibri"/>
                <w:color w:val="000000"/>
                <w:lang w:eastAsia="nb-NO"/>
              </w:rPr>
            </w:pPr>
            <w:r w:rsidRPr="00EB28A5">
              <w:rPr>
                <w:rFonts w:ascii="Calibri" w:eastAsia="Times New Roman" w:hAnsi="Calibri" w:cs="Calibri"/>
                <w:color w:val="000000"/>
                <w:lang w:eastAsia="nb-NO"/>
              </w:rPr>
              <w:t>Kristian Krogshus</w:t>
            </w:r>
          </w:p>
        </w:tc>
        <w:tc>
          <w:tcPr>
            <w:tcW w:w="1170" w:type="dxa"/>
            <w:tcBorders>
              <w:top w:val="nil"/>
              <w:left w:val="nil"/>
              <w:bottom w:val="single" w:sz="8" w:space="0" w:color="auto"/>
              <w:right w:val="single" w:sz="4" w:space="0" w:color="auto"/>
            </w:tcBorders>
            <w:shd w:val="clear" w:color="auto" w:fill="auto"/>
            <w:noWrap/>
            <w:vAlign w:val="bottom"/>
            <w:hideMark/>
          </w:tcPr>
          <w:p w:rsidR="00EB28A5" w:rsidRPr="00EB28A5" w:rsidP="00EB28A5">
            <w:pPr>
              <w:spacing w:after="0" w:line="240" w:lineRule="auto"/>
              <w:rPr>
                <w:rFonts w:ascii="Calibri" w:eastAsia="Times New Roman" w:hAnsi="Calibri" w:cs="Calibri"/>
                <w:color w:val="000000"/>
                <w:lang w:eastAsia="nb-NO"/>
              </w:rPr>
            </w:pPr>
            <w:r w:rsidRPr="00EB28A5">
              <w:rPr>
                <w:rFonts w:ascii="Calibri" w:eastAsia="Times New Roman" w:hAnsi="Calibri" w:cs="Calibri"/>
                <w:color w:val="000000"/>
                <w:lang w:eastAsia="nb-NO"/>
              </w:rPr>
              <w:t>Moss</w:t>
            </w:r>
          </w:p>
        </w:tc>
        <w:tc>
          <w:tcPr>
            <w:tcW w:w="1185" w:type="dxa"/>
            <w:tcBorders>
              <w:top w:val="nil"/>
              <w:left w:val="nil"/>
              <w:bottom w:val="single" w:sz="8" w:space="0" w:color="auto"/>
              <w:right w:val="single" w:sz="4" w:space="0" w:color="auto"/>
            </w:tcBorders>
            <w:shd w:val="clear" w:color="auto" w:fill="auto"/>
            <w:noWrap/>
            <w:vAlign w:val="bottom"/>
            <w:hideMark/>
          </w:tcPr>
          <w:p w:rsidR="00EB28A5" w:rsidRPr="00EB28A5" w:rsidP="00EB28A5">
            <w:pPr>
              <w:spacing w:after="0" w:line="240" w:lineRule="auto"/>
              <w:rPr>
                <w:rFonts w:ascii="Calibri" w:eastAsia="Times New Roman" w:hAnsi="Calibri" w:cs="Calibri"/>
                <w:color w:val="000000"/>
                <w:lang w:eastAsia="nb-NO"/>
              </w:rPr>
            </w:pPr>
            <w:r w:rsidRPr="00EB28A5">
              <w:rPr>
                <w:rFonts w:ascii="Calibri" w:eastAsia="Times New Roman" w:hAnsi="Calibri" w:cs="Calibri"/>
                <w:color w:val="000000"/>
                <w:lang w:eastAsia="nb-NO"/>
              </w:rPr>
              <w:t>923 11 599</w:t>
            </w:r>
          </w:p>
        </w:tc>
        <w:tc>
          <w:tcPr>
            <w:tcW w:w="4418" w:type="dxa"/>
            <w:tcBorders>
              <w:top w:val="nil"/>
              <w:left w:val="nil"/>
              <w:bottom w:val="single" w:sz="8" w:space="0" w:color="auto"/>
              <w:right w:val="single" w:sz="4" w:space="0" w:color="auto"/>
            </w:tcBorders>
            <w:shd w:val="clear" w:color="auto" w:fill="auto"/>
            <w:noWrap/>
            <w:vAlign w:val="bottom"/>
            <w:hideMark/>
          </w:tcPr>
          <w:p w:rsidR="00EB28A5" w:rsidRPr="00EB28A5" w:rsidP="00EB28A5">
            <w:pPr>
              <w:spacing w:after="0" w:line="240" w:lineRule="auto"/>
              <w:rPr>
                <w:rFonts w:ascii="Calibri" w:eastAsia="Times New Roman" w:hAnsi="Calibri" w:cs="Calibri"/>
                <w:color w:val="0563C1"/>
                <w:u w:val="single"/>
                <w:lang w:eastAsia="nb-NO"/>
              </w:rPr>
            </w:pPr>
            <w:hyperlink r:id="rId17" w:history="1">
              <w:r w:rsidRPr="00EB28A5">
                <w:rPr>
                  <w:rFonts w:ascii="Calibri" w:eastAsia="Times New Roman" w:hAnsi="Calibri" w:cs="Calibri"/>
                  <w:color w:val="0563C1"/>
                  <w:u w:val="single"/>
                  <w:lang w:eastAsia="nb-NO"/>
                </w:rPr>
                <w:t xml:space="preserve">Kristian.Krogshus@moss.kommune.no </w:t>
              </w:r>
            </w:hyperlink>
          </w:p>
        </w:tc>
      </w:tr>
      <w:tr w:rsidTr="00065A17">
        <w:tblPrEx>
          <w:tblW w:w="9209" w:type="dxa"/>
          <w:tblCellMar>
            <w:left w:w="70" w:type="dxa"/>
            <w:right w:w="70" w:type="dxa"/>
          </w:tblCellMar>
          <w:tblLook w:val="04A0"/>
        </w:tblPrEx>
        <w:trPr>
          <w:trHeight w:val="300"/>
        </w:trPr>
        <w:tc>
          <w:tcPr>
            <w:tcW w:w="2436" w:type="dxa"/>
            <w:tcBorders>
              <w:top w:val="nil"/>
              <w:left w:val="single" w:sz="4" w:space="0" w:color="auto"/>
              <w:bottom w:val="single" w:sz="4" w:space="0" w:color="auto"/>
              <w:right w:val="single" w:sz="4" w:space="0" w:color="auto"/>
            </w:tcBorders>
            <w:shd w:val="clear" w:color="auto" w:fill="auto"/>
            <w:noWrap/>
            <w:vAlign w:val="bottom"/>
            <w:hideMark/>
          </w:tcPr>
          <w:p w:rsidR="00EB28A5" w:rsidRPr="00EB28A5" w:rsidP="00EB28A5">
            <w:pPr>
              <w:spacing w:after="0" w:line="240" w:lineRule="auto"/>
              <w:rPr>
                <w:rFonts w:ascii="Calibri" w:eastAsia="Times New Roman" w:hAnsi="Calibri" w:cs="Calibri"/>
                <w:color w:val="000000"/>
                <w:lang w:eastAsia="nb-NO"/>
              </w:rPr>
            </w:pPr>
            <w:r w:rsidRPr="00EB28A5">
              <w:rPr>
                <w:rFonts w:ascii="Calibri" w:eastAsia="Times New Roman" w:hAnsi="Calibri" w:cs="Calibri"/>
                <w:color w:val="000000"/>
                <w:lang w:eastAsia="nb-NO"/>
              </w:rPr>
              <w:t>Oddvar Ekeberg</w:t>
            </w:r>
          </w:p>
        </w:tc>
        <w:tc>
          <w:tcPr>
            <w:tcW w:w="1170" w:type="dxa"/>
            <w:tcBorders>
              <w:top w:val="nil"/>
              <w:left w:val="nil"/>
              <w:bottom w:val="single" w:sz="4" w:space="0" w:color="auto"/>
              <w:right w:val="single" w:sz="4" w:space="0" w:color="auto"/>
            </w:tcBorders>
            <w:shd w:val="clear" w:color="auto" w:fill="auto"/>
            <w:noWrap/>
            <w:vAlign w:val="bottom"/>
            <w:hideMark/>
          </w:tcPr>
          <w:p w:rsidR="00EB28A5" w:rsidRPr="00EB28A5" w:rsidP="00EB28A5">
            <w:pPr>
              <w:spacing w:after="0" w:line="240" w:lineRule="auto"/>
              <w:rPr>
                <w:rFonts w:ascii="Calibri" w:eastAsia="Times New Roman" w:hAnsi="Calibri" w:cs="Calibri"/>
                <w:color w:val="000000"/>
                <w:lang w:eastAsia="nb-NO"/>
              </w:rPr>
            </w:pPr>
            <w:r w:rsidRPr="00EB28A5">
              <w:rPr>
                <w:rFonts w:ascii="Calibri" w:eastAsia="Times New Roman" w:hAnsi="Calibri" w:cs="Calibri"/>
                <w:color w:val="000000"/>
                <w:lang w:eastAsia="nb-NO"/>
              </w:rPr>
              <w:t xml:space="preserve">Rakkestad </w:t>
            </w:r>
          </w:p>
        </w:tc>
        <w:tc>
          <w:tcPr>
            <w:tcW w:w="1185" w:type="dxa"/>
            <w:tcBorders>
              <w:top w:val="nil"/>
              <w:left w:val="nil"/>
              <w:bottom w:val="single" w:sz="4" w:space="0" w:color="auto"/>
              <w:right w:val="single" w:sz="4" w:space="0" w:color="auto"/>
            </w:tcBorders>
            <w:shd w:val="clear" w:color="auto" w:fill="auto"/>
            <w:noWrap/>
            <w:vAlign w:val="bottom"/>
            <w:hideMark/>
          </w:tcPr>
          <w:p w:rsidR="00EB28A5" w:rsidRPr="00EB28A5" w:rsidP="00EB28A5">
            <w:pPr>
              <w:spacing w:after="0" w:line="240" w:lineRule="auto"/>
              <w:rPr>
                <w:rFonts w:ascii="Calibri" w:eastAsia="Times New Roman" w:hAnsi="Calibri" w:cs="Calibri"/>
                <w:color w:val="000000"/>
                <w:lang w:eastAsia="nb-NO"/>
              </w:rPr>
            </w:pPr>
            <w:r w:rsidRPr="00EB28A5">
              <w:rPr>
                <w:rFonts w:ascii="Calibri" w:eastAsia="Times New Roman" w:hAnsi="Calibri" w:cs="Calibri"/>
                <w:color w:val="000000"/>
                <w:lang w:eastAsia="nb-NO"/>
              </w:rPr>
              <w:t>906 54 576</w:t>
            </w:r>
          </w:p>
        </w:tc>
        <w:tc>
          <w:tcPr>
            <w:tcW w:w="4418" w:type="dxa"/>
            <w:tcBorders>
              <w:top w:val="nil"/>
              <w:left w:val="nil"/>
              <w:bottom w:val="single" w:sz="4" w:space="0" w:color="auto"/>
              <w:right w:val="single" w:sz="4" w:space="0" w:color="auto"/>
            </w:tcBorders>
            <w:shd w:val="clear" w:color="auto" w:fill="auto"/>
            <w:noWrap/>
            <w:vAlign w:val="bottom"/>
            <w:hideMark/>
          </w:tcPr>
          <w:p w:rsidR="00EB28A5" w:rsidRPr="00EB28A5" w:rsidP="00EB28A5">
            <w:pPr>
              <w:spacing w:after="0" w:line="240" w:lineRule="auto"/>
              <w:rPr>
                <w:rFonts w:ascii="Calibri" w:eastAsia="Times New Roman" w:hAnsi="Calibri" w:cs="Calibri"/>
                <w:color w:val="0563C1"/>
                <w:u w:val="single"/>
                <w:lang w:eastAsia="nb-NO"/>
              </w:rPr>
            </w:pPr>
            <w:hyperlink r:id="rId18" w:history="1">
              <w:r w:rsidRPr="00EB28A5">
                <w:rPr>
                  <w:rFonts w:ascii="Calibri" w:eastAsia="Times New Roman" w:hAnsi="Calibri" w:cs="Calibri"/>
                  <w:color w:val="0563C1"/>
                  <w:u w:val="single"/>
                  <w:lang w:eastAsia="nb-NO"/>
                </w:rPr>
                <w:t xml:space="preserve">oddvar.ekeberg@rakkestad.kommune.no </w:t>
              </w:r>
            </w:hyperlink>
          </w:p>
        </w:tc>
      </w:tr>
      <w:tr w:rsidTr="00065A17">
        <w:tblPrEx>
          <w:tblW w:w="9209" w:type="dxa"/>
          <w:tblCellMar>
            <w:left w:w="70" w:type="dxa"/>
            <w:right w:w="70" w:type="dxa"/>
          </w:tblCellMar>
          <w:tblLook w:val="04A0"/>
        </w:tblPrEx>
        <w:trPr>
          <w:trHeight w:val="315"/>
        </w:trPr>
        <w:tc>
          <w:tcPr>
            <w:tcW w:w="2436" w:type="dxa"/>
            <w:tcBorders>
              <w:top w:val="nil"/>
              <w:left w:val="single" w:sz="4" w:space="0" w:color="auto"/>
              <w:bottom w:val="single" w:sz="8" w:space="0" w:color="auto"/>
              <w:right w:val="single" w:sz="4" w:space="0" w:color="auto"/>
            </w:tcBorders>
            <w:shd w:val="clear" w:color="auto" w:fill="auto"/>
            <w:noWrap/>
            <w:vAlign w:val="bottom"/>
            <w:hideMark/>
          </w:tcPr>
          <w:p w:rsidR="00EB28A5" w:rsidRPr="00EB28A5" w:rsidP="00EB28A5">
            <w:pPr>
              <w:spacing w:after="0" w:line="240" w:lineRule="auto"/>
              <w:rPr>
                <w:rFonts w:ascii="Calibri" w:eastAsia="Times New Roman" w:hAnsi="Calibri" w:cs="Calibri"/>
                <w:color w:val="000000"/>
                <w:lang w:eastAsia="nb-NO"/>
              </w:rPr>
            </w:pPr>
            <w:r w:rsidRPr="00EB28A5">
              <w:rPr>
                <w:rFonts w:ascii="Calibri" w:eastAsia="Times New Roman" w:hAnsi="Calibri" w:cs="Calibri"/>
                <w:color w:val="000000"/>
                <w:lang w:eastAsia="nb-NO"/>
              </w:rPr>
              <w:t xml:space="preserve">Astrid Rutherford </w:t>
            </w:r>
          </w:p>
        </w:tc>
        <w:tc>
          <w:tcPr>
            <w:tcW w:w="1170" w:type="dxa"/>
            <w:tcBorders>
              <w:top w:val="nil"/>
              <w:left w:val="nil"/>
              <w:bottom w:val="single" w:sz="8" w:space="0" w:color="auto"/>
              <w:right w:val="single" w:sz="4" w:space="0" w:color="auto"/>
            </w:tcBorders>
            <w:shd w:val="clear" w:color="auto" w:fill="auto"/>
            <w:noWrap/>
            <w:vAlign w:val="bottom"/>
            <w:hideMark/>
          </w:tcPr>
          <w:p w:rsidR="00EB28A5" w:rsidRPr="00EB28A5" w:rsidP="00EB28A5">
            <w:pPr>
              <w:spacing w:after="0" w:line="240" w:lineRule="auto"/>
              <w:rPr>
                <w:rFonts w:ascii="Calibri" w:eastAsia="Times New Roman" w:hAnsi="Calibri" w:cs="Calibri"/>
                <w:color w:val="000000"/>
                <w:lang w:eastAsia="nb-NO"/>
              </w:rPr>
            </w:pPr>
            <w:r w:rsidRPr="00EB28A5">
              <w:rPr>
                <w:rFonts w:ascii="Calibri" w:eastAsia="Times New Roman" w:hAnsi="Calibri" w:cs="Calibri"/>
                <w:color w:val="000000"/>
                <w:lang w:eastAsia="nb-NO"/>
              </w:rPr>
              <w:t xml:space="preserve">Rakkestad </w:t>
            </w:r>
          </w:p>
        </w:tc>
        <w:tc>
          <w:tcPr>
            <w:tcW w:w="1185" w:type="dxa"/>
            <w:tcBorders>
              <w:top w:val="nil"/>
              <w:left w:val="nil"/>
              <w:bottom w:val="single" w:sz="8" w:space="0" w:color="auto"/>
              <w:right w:val="single" w:sz="4" w:space="0" w:color="auto"/>
            </w:tcBorders>
            <w:shd w:val="clear" w:color="auto" w:fill="auto"/>
            <w:noWrap/>
            <w:vAlign w:val="bottom"/>
            <w:hideMark/>
          </w:tcPr>
          <w:p w:rsidR="00EB28A5" w:rsidRPr="00EB28A5" w:rsidP="00EB28A5">
            <w:pPr>
              <w:spacing w:after="0" w:line="240" w:lineRule="auto"/>
              <w:rPr>
                <w:rFonts w:ascii="Calibri" w:eastAsia="Times New Roman" w:hAnsi="Calibri" w:cs="Calibri"/>
                <w:color w:val="000000"/>
                <w:lang w:eastAsia="nb-NO"/>
              </w:rPr>
            </w:pPr>
            <w:r w:rsidRPr="00EB28A5">
              <w:rPr>
                <w:rFonts w:ascii="Calibri" w:eastAsia="Times New Roman" w:hAnsi="Calibri" w:cs="Calibri"/>
                <w:color w:val="000000"/>
                <w:lang w:eastAsia="nb-NO"/>
              </w:rPr>
              <w:t>404 13 474</w:t>
            </w:r>
          </w:p>
        </w:tc>
        <w:tc>
          <w:tcPr>
            <w:tcW w:w="4418" w:type="dxa"/>
            <w:tcBorders>
              <w:top w:val="nil"/>
              <w:left w:val="nil"/>
              <w:bottom w:val="single" w:sz="8" w:space="0" w:color="auto"/>
              <w:right w:val="single" w:sz="4" w:space="0" w:color="auto"/>
            </w:tcBorders>
            <w:shd w:val="clear" w:color="auto" w:fill="auto"/>
            <w:noWrap/>
            <w:vAlign w:val="bottom"/>
            <w:hideMark/>
          </w:tcPr>
          <w:p w:rsidR="00EB28A5" w:rsidRPr="00EB28A5" w:rsidP="00EB28A5">
            <w:pPr>
              <w:spacing w:after="0" w:line="240" w:lineRule="auto"/>
              <w:rPr>
                <w:rFonts w:ascii="Calibri" w:eastAsia="Times New Roman" w:hAnsi="Calibri" w:cs="Calibri"/>
                <w:color w:val="0563C1"/>
                <w:u w:val="single"/>
                <w:lang w:eastAsia="nb-NO"/>
              </w:rPr>
            </w:pPr>
            <w:hyperlink r:id="rId19" w:history="1">
              <w:r w:rsidRPr="00EB28A5">
                <w:rPr>
                  <w:rFonts w:ascii="Calibri" w:eastAsia="Times New Roman" w:hAnsi="Calibri" w:cs="Calibri"/>
                  <w:color w:val="0563C1"/>
                  <w:u w:val="single"/>
                  <w:lang w:eastAsia="nb-NO"/>
                </w:rPr>
                <w:t xml:space="preserve">Astrid.rutherford@rakkestad.kommune.no </w:t>
              </w:r>
            </w:hyperlink>
          </w:p>
        </w:tc>
      </w:tr>
      <w:tr w:rsidTr="00065A17">
        <w:tblPrEx>
          <w:tblW w:w="9209" w:type="dxa"/>
          <w:tblCellMar>
            <w:left w:w="70" w:type="dxa"/>
            <w:right w:w="70" w:type="dxa"/>
          </w:tblCellMar>
          <w:tblLook w:val="04A0"/>
        </w:tblPrEx>
        <w:trPr>
          <w:trHeight w:val="315"/>
        </w:trPr>
        <w:tc>
          <w:tcPr>
            <w:tcW w:w="2436" w:type="dxa"/>
            <w:tcBorders>
              <w:top w:val="nil"/>
              <w:left w:val="single" w:sz="4" w:space="0" w:color="auto"/>
              <w:bottom w:val="single" w:sz="8" w:space="0" w:color="auto"/>
              <w:right w:val="single" w:sz="4" w:space="0" w:color="auto"/>
            </w:tcBorders>
            <w:shd w:val="clear" w:color="auto" w:fill="auto"/>
            <w:noWrap/>
            <w:vAlign w:val="bottom"/>
            <w:hideMark/>
          </w:tcPr>
          <w:p w:rsidR="00EB28A5" w:rsidRPr="00EB28A5" w:rsidP="00EB28A5">
            <w:pPr>
              <w:spacing w:after="0" w:line="240" w:lineRule="auto"/>
              <w:rPr>
                <w:rFonts w:ascii="Calibri" w:eastAsia="Times New Roman" w:hAnsi="Calibri" w:cs="Calibri"/>
                <w:color w:val="000000"/>
                <w:lang w:eastAsia="nb-NO"/>
              </w:rPr>
            </w:pPr>
            <w:r w:rsidRPr="00EB28A5">
              <w:rPr>
                <w:rFonts w:ascii="Calibri" w:eastAsia="Times New Roman" w:hAnsi="Calibri" w:cs="Calibri"/>
                <w:color w:val="000000"/>
                <w:lang w:eastAsia="nb-NO"/>
              </w:rPr>
              <w:t xml:space="preserve">Sarah Frandsen Gran </w:t>
            </w:r>
          </w:p>
        </w:tc>
        <w:tc>
          <w:tcPr>
            <w:tcW w:w="1170" w:type="dxa"/>
            <w:tcBorders>
              <w:top w:val="nil"/>
              <w:left w:val="nil"/>
              <w:bottom w:val="single" w:sz="8" w:space="0" w:color="auto"/>
              <w:right w:val="single" w:sz="4" w:space="0" w:color="auto"/>
            </w:tcBorders>
            <w:shd w:val="clear" w:color="auto" w:fill="auto"/>
            <w:noWrap/>
            <w:vAlign w:val="bottom"/>
            <w:hideMark/>
          </w:tcPr>
          <w:p w:rsidR="00EB28A5" w:rsidRPr="00EB28A5" w:rsidP="00EB28A5">
            <w:pPr>
              <w:spacing w:after="0" w:line="240" w:lineRule="auto"/>
              <w:rPr>
                <w:rFonts w:ascii="Calibri" w:eastAsia="Times New Roman" w:hAnsi="Calibri" w:cs="Calibri"/>
                <w:color w:val="000000"/>
                <w:lang w:eastAsia="nb-NO"/>
              </w:rPr>
            </w:pPr>
            <w:r w:rsidRPr="00EB28A5">
              <w:rPr>
                <w:rFonts w:ascii="Calibri" w:eastAsia="Times New Roman" w:hAnsi="Calibri" w:cs="Calibri"/>
                <w:color w:val="000000"/>
                <w:lang w:eastAsia="nb-NO"/>
              </w:rPr>
              <w:t>Råde</w:t>
            </w:r>
          </w:p>
        </w:tc>
        <w:tc>
          <w:tcPr>
            <w:tcW w:w="1185" w:type="dxa"/>
            <w:tcBorders>
              <w:top w:val="nil"/>
              <w:left w:val="nil"/>
              <w:bottom w:val="single" w:sz="8" w:space="0" w:color="auto"/>
              <w:right w:val="single" w:sz="4" w:space="0" w:color="auto"/>
            </w:tcBorders>
            <w:shd w:val="clear" w:color="auto" w:fill="auto"/>
            <w:noWrap/>
            <w:vAlign w:val="bottom"/>
            <w:hideMark/>
          </w:tcPr>
          <w:p w:rsidR="00EB28A5" w:rsidRPr="00EB28A5" w:rsidP="00EB28A5">
            <w:pPr>
              <w:spacing w:after="0" w:line="240" w:lineRule="auto"/>
              <w:rPr>
                <w:rFonts w:ascii="Calibri" w:eastAsia="Times New Roman" w:hAnsi="Calibri" w:cs="Calibri"/>
                <w:color w:val="000000"/>
                <w:lang w:eastAsia="nb-NO"/>
              </w:rPr>
            </w:pPr>
            <w:r w:rsidRPr="00EB28A5">
              <w:rPr>
                <w:rFonts w:ascii="Calibri" w:eastAsia="Times New Roman" w:hAnsi="Calibri" w:cs="Calibri"/>
                <w:color w:val="000000"/>
                <w:lang w:eastAsia="nb-NO"/>
              </w:rPr>
              <w:t>922 50 144</w:t>
            </w:r>
          </w:p>
        </w:tc>
        <w:tc>
          <w:tcPr>
            <w:tcW w:w="4418" w:type="dxa"/>
            <w:tcBorders>
              <w:top w:val="nil"/>
              <w:left w:val="nil"/>
              <w:bottom w:val="single" w:sz="8" w:space="0" w:color="auto"/>
              <w:right w:val="single" w:sz="4" w:space="0" w:color="auto"/>
            </w:tcBorders>
            <w:shd w:val="clear" w:color="auto" w:fill="auto"/>
            <w:noWrap/>
            <w:vAlign w:val="bottom"/>
            <w:hideMark/>
          </w:tcPr>
          <w:p w:rsidR="00EB28A5" w:rsidRPr="00EB28A5" w:rsidP="00EB28A5">
            <w:pPr>
              <w:spacing w:after="0" w:line="240" w:lineRule="auto"/>
              <w:rPr>
                <w:rFonts w:ascii="Calibri" w:eastAsia="Times New Roman" w:hAnsi="Calibri" w:cs="Calibri"/>
                <w:color w:val="0563C1"/>
                <w:u w:val="single"/>
                <w:lang w:eastAsia="nb-NO"/>
              </w:rPr>
            </w:pPr>
            <w:hyperlink r:id="rId20" w:history="1">
              <w:r w:rsidRPr="00EB28A5">
                <w:rPr>
                  <w:rFonts w:ascii="Calibri" w:eastAsia="Times New Roman" w:hAnsi="Calibri" w:cs="Calibri"/>
                  <w:color w:val="0563C1"/>
                  <w:u w:val="single"/>
                  <w:lang w:eastAsia="nb-NO"/>
                </w:rPr>
                <w:t xml:space="preserve">Sarah.frandsengran@rade.kommune.no </w:t>
              </w:r>
            </w:hyperlink>
          </w:p>
        </w:tc>
      </w:tr>
      <w:tr w:rsidTr="00065A17">
        <w:tblPrEx>
          <w:tblW w:w="9209" w:type="dxa"/>
          <w:tblCellMar>
            <w:left w:w="70" w:type="dxa"/>
            <w:right w:w="70" w:type="dxa"/>
          </w:tblCellMar>
          <w:tblLook w:val="04A0"/>
        </w:tblPrEx>
        <w:trPr>
          <w:trHeight w:val="289"/>
        </w:trPr>
        <w:tc>
          <w:tcPr>
            <w:tcW w:w="2436" w:type="dxa"/>
            <w:tcBorders>
              <w:top w:val="nil"/>
              <w:left w:val="single" w:sz="4" w:space="0" w:color="auto"/>
              <w:bottom w:val="single" w:sz="4" w:space="0" w:color="auto"/>
              <w:right w:val="single" w:sz="4" w:space="0" w:color="auto"/>
            </w:tcBorders>
            <w:shd w:val="clear" w:color="auto" w:fill="auto"/>
            <w:noWrap/>
            <w:vAlign w:val="bottom"/>
            <w:hideMark/>
          </w:tcPr>
          <w:p w:rsidR="00EB28A5" w:rsidRPr="00EB28A5" w:rsidP="00EB28A5">
            <w:pPr>
              <w:spacing w:after="0" w:line="240" w:lineRule="auto"/>
              <w:rPr>
                <w:rFonts w:ascii="Calibri" w:eastAsia="Times New Roman" w:hAnsi="Calibri" w:cs="Calibri"/>
                <w:color w:val="000000"/>
                <w:lang w:eastAsia="nb-NO"/>
              </w:rPr>
            </w:pPr>
            <w:r w:rsidRPr="00EB28A5">
              <w:rPr>
                <w:rFonts w:ascii="Calibri" w:eastAsia="Times New Roman" w:hAnsi="Calibri" w:cs="Calibri"/>
                <w:color w:val="000000"/>
                <w:lang w:eastAsia="nb-NO"/>
              </w:rPr>
              <w:t>Sapna Tarsem Iqbal</w:t>
            </w:r>
          </w:p>
        </w:tc>
        <w:tc>
          <w:tcPr>
            <w:tcW w:w="1170" w:type="dxa"/>
            <w:tcBorders>
              <w:top w:val="nil"/>
              <w:left w:val="nil"/>
              <w:bottom w:val="single" w:sz="4" w:space="0" w:color="auto"/>
              <w:right w:val="single" w:sz="4" w:space="0" w:color="auto"/>
            </w:tcBorders>
            <w:shd w:val="clear" w:color="auto" w:fill="auto"/>
            <w:noWrap/>
            <w:vAlign w:val="bottom"/>
            <w:hideMark/>
          </w:tcPr>
          <w:p w:rsidR="00EB28A5" w:rsidRPr="00EB28A5" w:rsidP="00EB28A5">
            <w:pPr>
              <w:spacing w:after="0" w:line="240" w:lineRule="auto"/>
              <w:rPr>
                <w:rFonts w:ascii="Calibri" w:eastAsia="Times New Roman" w:hAnsi="Calibri" w:cs="Calibri"/>
                <w:color w:val="000000"/>
                <w:lang w:eastAsia="nb-NO"/>
              </w:rPr>
            </w:pPr>
            <w:r w:rsidRPr="00EB28A5">
              <w:rPr>
                <w:rFonts w:ascii="Calibri" w:eastAsia="Times New Roman" w:hAnsi="Calibri" w:cs="Calibri"/>
                <w:color w:val="000000"/>
                <w:lang w:eastAsia="nb-NO"/>
              </w:rPr>
              <w:t>Sarpsborg</w:t>
            </w:r>
          </w:p>
        </w:tc>
        <w:tc>
          <w:tcPr>
            <w:tcW w:w="1185" w:type="dxa"/>
            <w:tcBorders>
              <w:top w:val="nil"/>
              <w:left w:val="nil"/>
              <w:bottom w:val="single" w:sz="4" w:space="0" w:color="auto"/>
              <w:right w:val="single" w:sz="4" w:space="0" w:color="auto"/>
            </w:tcBorders>
            <w:shd w:val="clear" w:color="auto" w:fill="auto"/>
            <w:noWrap/>
            <w:vAlign w:val="bottom"/>
            <w:hideMark/>
          </w:tcPr>
          <w:p w:rsidR="00EB28A5" w:rsidRPr="00EB28A5" w:rsidP="00EB28A5">
            <w:pPr>
              <w:spacing w:after="0" w:line="240" w:lineRule="auto"/>
              <w:rPr>
                <w:rFonts w:ascii="Calibri" w:eastAsia="Times New Roman" w:hAnsi="Calibri" w:cs="Calibri"/>
                <w:color w:val="000000"/>
                <w:lang w:eastAsia="nb-NO"/>
              </w:rPr>
            </w:pPr>
            <w:r w:rsidRPr="00EB28A5">
              <w:rPr>
                <w:rFonts w:ascii="Calibri" w:eastAsia="Times New Roman" w:hAnsi="Calibri" w:cs="Calibri"/>
                <w:color w:val="000000"/>
                <w:lang w:eastAsia="nb-NO"/>
              </w:rPr>
              <w:t>938 44 417</w:t>
            </w:r>
          </w:p>
        </w:tc>
        <w:tc>
          <w:tcPr>
            <w:tcW w:w="4418" w:type="dxa"/>
            <w:tcBorders>
              <w:top w:val="nil"/>
              <w:left w:val="nil"/>
              <w:bottom w:val="single" w:sz="4" w:space="0" w:color="auto"/>
              <w:right w:val="single" w:sz="4" w:space="0" w:color="auto"/>
            </w:tcBorders>
            <w:shd w:val="clear" w:color="auto" w:fill="auto"/>
            <w:noWrap/>
            <w:vAlign w:val="bottom"/>
            <w:hideMark/>
          </w:tcPr>
          <w:p w:rsidR="00EB28A5" w:rsidRPr="00EB28A5" w:rsidP="00EB28A5">
            <w:pPr>
              <w:spacing w:after="0" w:line="240" w:lineRule="auto"/>
              <w:rPr>
                <w:rFonts w:ascii="Calibri" w:eastAsia="Times New Roman" w:hAnsi="Calibri" w:cs="Calibri"/>
                <w:color w:val="0563C1"/>
                <w:u w:val="single"/>
                <w:lang w:eastAsia="nb-NO"/>
              </w:rPr>
            </w:pPr>
            <w:r w:rsidRPr="00EB28A5">
              <w:rPr>
                <w:rFonts w:ascii="Calibri" w:eastAsia="Times New Roman" w:hAnsi="Calibri" w:cs="Calibri"/>
                <w:color w:val="0563C1"/>
                <w:u w:val="single"/>
                <w:lang w:eastAsia="nb-NO"/>
              </w:rPr>
              <w:t>sapna-tarsem.iqbal@sarpsborg.com</w:t>
            </w:r>
          </w:p>
        </w:tc>
      </w:tr>
      <w:tr w:rsidTr="00065A17">
        <w:tblPrEx>
          <w:tblW w:w="9209" w:type="dxa"/>
          <w:tblCellMar>
            <w:left w:w="70" w:type="dxa"/>
            <w:right w:w="70" w:type="dxa"/>
          </w:tblCellMar>
          <w:tblLook w:val="04A0"/>
        </w:tblPrEx>
        <w:trPr>
          <w:trHeight w:val="300"/>
        </w:trPr>
        <w:tc>
          <w:tcPr>
            <w:tcW w:w="2436" w:type="dxa"/>
            <w:tcBorders>
              <w:top w:val="nil"/>
              <w:left w:val="single" w:sz="4" w:space="0" w:color="auto"/>
              <w:bottom w:val="single" w:sz="4" w:space="0" w:color="auto"/>
              <w:right w:val="single" w:sz="4" w:space="0" w:color="auto"/>
            </w:tcBorders>
            <w:shd w:val="clear" w:color="auto" w:fill="auto"/>
            <w:noWrap/>
            <w:vAlign w:val="bottom"/>
            <w:hideMark/>
          </w:tcPr>
          <w:p w:rsidR="00EB28A5" w:rsidRPr="00EB28A5" w:rsidP="00EB28A5">
            <w:pPr>
              <w:spacing w:after="0" w:line="240" w:lineRule="auto"/>
              <w:rPr>
                <w:rFonts w:ascii="Calibri" w:eastAsia="Times New Roman" w:hAnsi="Calibri" w:cs="Calibri"/>
                <w:color w:val="000000"/>
                <w:lang w:eastAsia="nb-NO"/>
              </w:rPr>
            </w:pPr>
            <w:r w:rsidRPr="00EB28A5">
              <w:rPr>
                <w:rFonts w:ascii="Calibri" w:eastAsia="Times New Roman" w:hAnsi="Calibri" w:cs="Calibri"/>
                <w:color w:val="000000"/>
                <w:lang w:eastAsia="nb-NO"/>
              </w:rPr>
              <w:t>Jens Espeland</w:t>
            </w:r>
          </w:p>
        </w:tc>
        <w:tc>
          <w:tcPr>
            <w:tcW w:w="1170" w:type="dxa"/>
            <w:tcBorders>
              <w:top w:val="nil"/>
              <w:left w:val="nil"/>
              <w:bottom w:val="single" w:sz="4" w:space="0" w:color="auto"/>
              <w:right w:val="single" w:sz="4" w:space="0" w:color="auto"/>
            </w:tcBorders>
            <w:shd w:val="clear" w:color="auto" w:fill="auto"/>
            <w:noWrap/>
            <w:vAlign w:val="bottom"/>
            <w:hideMark/>
          </w:tcPr>
          <w:p w:rsidR="00EB28A5" w:rsidRPr="00EB28A5" w:rsidP="00EB28A5">
            <w:pPr>
              <w:spacing w:after="0" w:line="240" w:lineRule="auto"/>
              <w:rPr>
                <w:rFonts w:ascii="Calibri" w:eastAsia="Times New Roman" w:hAnsi="Calibri" w:cs="Calibri"/>
                <w:color w:val="000000"/>
                <w:lang w:eastAsia="nb-NO"/>
              </w:rPr>
            </w:pPr>
            <w:r w:rsidRPr="00EB28A5">
              <w:rPr>
                <w:rFonts w:ascii="Calibri" w:eastAsia="Times New Roman" w:hAnsi="Calibri" w:cs="Calibri"/>
                <w:color w:val="000000"/>
                <w:lang w:eastAsia="nb-NO"/>
              </w:rPr>
              <w:t>Sarpsborg</w:t>
            </w:r>
          </w:p>
        </w:tc>
        <w:tc>
          <w:tcPr>
            <w:tcW w:w="1185" w:type="dxa"/>
            <w:tcBorders>
              <w:top w:val="nil"/>
              <w:left w:val="nil"/>
              <w:bottom w:val="single" w:sz="4" w:space="0" w:color="auto"/>
              <w:right w:val="single" w:sz="4" w:space="0" w:color="auto"/>
            </w:tcBorders>
            <w:shd w:val="clear" w:color="auto" w:fill="auto"/>
            <w:noWrap/>
            <w:vAlign w:val="bottom"/>
            <w:hideMark/>
          </w:tcPr>
          <w:p w:rsidR="00EB28A5" w:rsidRPr="00EB28A5" w:rsidP="00EB28A5">
            <w:pPr>
              <w:spacing w:after="0" w:line="240" w:lineRule="auto"/>
              <w:rPr>
                <w:rFonts w:ascii="Calibri" w:eastAsia="Times New Roman" w:hAnsi="Calibri" w:cs="Calibri"/>
                <w:color w:val="000000"/>
                <w:lang w:eastAsia="nb-NO"/>
              </w:rPr>
            </w:pPr>
            <w:r w:rsidRPr="00EB28A5">
              <w:rPr>
                <w:rFonts w:ascii="Calibri" w:eastAsia="Times New Roman" w:hAnsi="Calibri" w:cs="Calibri"/>
                <w:color w:val="000000"/>
                <w:lang w:eastAsia="nb-NO"/>
              </w:rPr>
              <w:t>971 07 134</w:t>
            </w:r>
          </w:p>
        </w:tc>
        <w:tc>
          <w:tcPr>
            <w:tcW w:w="4418" w:type="dxa"/>
            <w:tcBorders>
              <w:top w:val="nil"/>
              <w:left w:val="nil"/>
              <w:bottom w:val="single" w:sz="4" w:space="0" w:color="auto"/>
              <w:right w:val="single" w:sz="4" w:space="0" w:color="auto"/>
            </w:tcBorders>
            <w:shd w:val="clear" w:color="auto" w:fill="auto"/>
            <w:noWrap/>
            <w:vAlign w:val="center"/>
            <w:hideMark/>
          </w:tcPr>
          <w:p w:rsidR="00EB28A5" w:rsidRPr="00EB28A5" w:rsidP="00EB28A5">
            <w:pPr>
              <w:spacing w:after="0" w:line="240" w:lineRule="auto"/>
              <w:rPr>
                <w:rFonts w:ascii="Calibri" w:eastAsia="Times New Roman" w:hAnsi="Calibri" w:cs="Calibri"/>
                <w:color w:val="0563C1"/>
                <w:u w:val="single"/>
                <w:lang w:eastAsia="nb-NO"/>
              </w:rPr>
            </w:pPr>
            <w:r w:rsidRPr="00EB28A5">
              <w:rPr>
                <w:rFonts w:ascii="Calibri" w:eastAsia="Times New Roman" w:hAnsi="Calibri" w:cs="Calibri"/>
                <w:color w:val="0563C1"/>
                <w:u w:val="single"/>
                <w:lang w:eastAsia="nb-NO"/>
              </w:rPr>
              <w:t>jens.espeland@sarpsborg.com</w:t>
            </w:r>
          </w:p>
        </w:tc>
      </w:tr>
      <w:tr w:rsidTr="00065A17">
        <w:tblPrEx>
          <w:tblW w:w="9209" w:type="dxa"/>
          <w:tblCellMar>
            <w:left w:w="70" w:type="dxa"/>
            <w:right w:w="70" w:type="dxa"/>
          </w:tblCellMar>
          <w:tblLook w:val="04A0"/>
        </w:tblPrEx>
        <w:trPr>
          <w:trHeight w:val="300"/>
        </w:trPr>
        <w:tc>
          <w:tcPr>
            <w:tcW w:w="2436" w:type="dxa"/>
            <w:tcBorders>
              <w:top w:val="nil"/>
              <w:left w:val="single" w:sz="4" w:space="0" w:color="auto"/>
              <w:bottom w:val="single" w:sz="4" w:space="0" w:color="auto"/>
              <w:right w:val="single" w:sz="4" w:space="0" w:color="auto"/>
            </w:tcBorders>
            <w:shd w:val="clear" w:color="auto" w:fill="auto"/>
            <w:noWrap/>
            <w:vAlign w:val="bottom"/>
            <w:hideMark/>
          </w:tcPr>
          <w:p w:rsidR="00EB28A5" w:rsidRPr="00EB28A5" w:rsidP="00EB28A5">
            <w:pPr>
              <w:spacing w:after="0" w:line="240" w:lineRule="auto"/>
              <w:rPr>
                <w:rFonts w:ascii="Calibri" w:eastAsia="Times New Roman" w:hAnsi="Calibri" w:cs="Calibri"/>
                <w:color w:val="000000"/>
                <w:lang w:eastAsia="nb-NO"/>
              </w:rPr>
            </w:pPr>
            <w:r w:rsidRPr="00EB28A5">
              <w:rPr>
                <w:rFonts w:ascii="Calibri" w:eastAsia="Times New Roman" w:hAnsi="Calibri" w:cs="Calibri"/>
                <w:color w:val="000000"/>
                <w:lang w:eastAsia="nb-NO"/>
              </w:rPr>
              <w:t>Kamaldeep Chudasama - slutter 1.1.23</w:t>
            </w:r>
          </w:p>
        </w:tc>
        <w:tc>
          <w:tcPr>
            <w:tcW w:w="1170" w:type="dxa"/>
            <w:tcBorders>
              <w:top w:val="nil"/>
              <w:left w:val="nil"/>
              <w:bottom w:val="single" w:sz="4" w:space="0" w:color="auto"/>
              <w:right w:val="single" w:sz="4" w:space="0" w:color="auto"/>
            </w:tcBorders>
            <w:shd w:val="clear" w:color="auto" w:fill="auto"/>
            <w:noWrap/>
            <w:vAlign w:val="bottom"/>
            <w:hideMark/>
          </w:tcPr>
          <w:p w:rsidR="00EB28A5" w:rsidRPr="00EB28A5" w:rsidP="00EB28A5">
            <w:pPr>
              <w:spacing w:after="0" w:line="240" w:lineRule="auto"/>
              <w:rPr>
                <w:rFonts w:ascii="Calibri" w:eastAsia="Times New Roman" w:hAnsi="Calibri" w:cs="Calibri"/>
                <w:color w:val="000000"/>
                <w:lang w:eastAsia="nb-NO"/>
              </w:rPr>
            </w:pPr>
            <w:r w:rsidRPr="00EB28A5">
              <w:rPr>
                <w:rFonts w:ascii="Calibri" w:eastAsia="Times New Roman" w:hAnsi="Calibri" w:cs="Calibri"/>
                <w:color w:val="000000"/>
                <w:lang w:eastAsia="nb-NO"/>
              </w:rPr>
              <w:t>Sarpsborg</w:t>
            </w:r>
          </w:p>
        </w:tc>
        <w:tc>
          <w:tcPr>
            <w:tcW w:w="1185" w:type="dxa"/>
            <w:tcBorders>
              <w:top w:val="nil"/>
              <w:left w:val="nil"/>
              <w:bottom w:val="single" w:sz="4" w:space="0" w:color="auto"/>
              <w:right w:val="single" w:sz="4" w:space="0" w:color="auto"/>
            </w:tcBorders>
            <w:shd w:val="clear" w:color="auto" w:fill="auto"/>
            <w:noWrap/>
            <w:vAlign w:val="bottom"/>
            <w:hideMark/>
          </w:tcPr>
          <w:p w:rsidR="00EB28A5" w:rsidRPr="00EB28A5" w:rsidP="00EB28A5">
            <w:pPr>
              <w:spacing w:after="0" w:line="240" w:lineRule="auto"/>
              <w:rPr>
                <w:rFonts w:ascii="Calibri" w:eastAsia="Times New Roman" w:hAnsi="Calibri" w:cs="Calibri"/>
                <w:color w:val="000000"/>
                <w:lang w:eastAsia="nb-NO"/>
              </w:rPr>
            </w:pPr>
            <w:r w:rsidRPr="00EB28A5">
              <w:rPr>
                <w:rFonts w:ascii="Calibri" w:eastAsia="Times New Roman" w:hAnsi="Calibri" w:cs="Calibri"/>
                <w:color w:val="000000"/>
                <w:lang w:eastAsia="nb-NO"/>
              </w:rPr>
              <w:t>476 98 972</w:t>
            </w:r>
          </w:p>
        </w:tc>
        <w:tc>
          <w:tcPr>
            <w:tcW w:w="4418" w:type="dxa"/>
            <w:tcBorders>
              <w:top w:val="nil"/>
              <w:left w:val="nil"/>
              <w:bottom w:val="single" w:sz="4" w:space="0" w:color="auto"/>
              <w:right w:val="single" w:sz="4" w:space="0" w:color="auto"/>
            </w:tcBorders>
            <w:shd w:val="clear" w:color="auto" w:fill="auto"/>
            <w:noWrap/>
            <w:vAlign w:val="bottom"/>
            <w:hideMark/>
          </w:tcPr>
          <w:p w:rsidR="00EB28A5" w:rsidRPr="00EB28A5" w:rsidP="00EB28A5">
            <w:pPr>
              <w:spacing w:after="0" w:line="240" w:lineRule="auto"/>
              <w:rPr>
                <w:rFonts w:ascii="Calibri" w:eastAsia="Times New Roman" w:hAnsi="Calibri" w:cs="Calibri"/>
                <w:color w:val="0563C1"/>
                <w:u w:val="single"/>
                <w:lang w:eastAsia="nb-NO"/>
              </w:rPr>
            </w:pPr>
            <w:hyperlink r:id="rId21" w:history="1">
              <w:r w:rsidRPr="00EB28A5">
                <w:rPr>
                  <w:rFonts w:ascii="Calibri" w:eastAsia="Times New Roman" w:hAnsi="Calibri" w:cs="Calibri"/>
                  <w:color w:val="0563C1"/>
                  <w:u w:val="single"/>
                  <w:lang w:eastAsia="nb-NO"/>
                </w:rPr>
                <w:t xml:space="preserve">kamaldeep.chudasama@sarpsborg.com </w:t>
              </w:r>
            </w:hyperlink>
          </w:p>
        </w:tc>
      </w:tr>
      <w:tr w:rsidTr="00065A17">
        <w:tblPrEx>
          <w:tblW w:w="9209" w:type="dxa"/>
          <w:tblCellMar>
            <w:left w:w="70" w:type="dxa"/>
            <w:right w:w="70" w:type="dxa"/>
          </w:tblCellMar>
          <w:tblLook w:val="04A0"/>
        </w:tblPrEx>
        <w:trPr>
          <w:trHeight w:val="300"/>
        </w:trPr>
        <w:tc>
          <w:tcPr>
            <w:tcW w:w="2436" w:type="dxa"/>
            <w:tcBorders>
              <w:top w:val="nil"/>
              <w:left w:val="single" w:sz="4" w:space="0" w:color="auto"/>
              <w:bottom w:val="single" w:sz="4" w:space="0" w:color="auto"/>
              <w:right w:val="single" w:sz="4" w:space="0" w:color="auto"/>
            </w:tcBorders>
            <w:shd w:val="clear" w:color="auto" w:fill="auto"/>
            <w:noWrap/>
            <w:vAlign w:val="bottom"/>
            <w:hideMark/>
          </w:tcPr>
          <w:p w:rsidR="00EB28A5" w:rsidRPr="00EB28A5" w:rsidP="00EB28A5">
            <w:pPr>
              <w:spacing w:after="0" w:line="240" w:lineRule="auto"/>
              <w:rPr>
                <w:rFonts w:ascii="Calibri" w:eastAsia="Times New Roman" w:hAnsi="Calibri" w:cs="Calibri"/>
                <w:color w:val="000000"/>
                <w:lang w:eastAsia="nb-NO"/>
              </w:rPr>
            </w:pPr>
            <w:r w:rsidRPr="00EB28A5">
              <w:rPr>
                <w:rFonts w:ascii="Calibri" w:eastAsia="Times New Roman" w:hAnsi="Calibri" w:cs="Calibri"/>
                <w:color w:val="000000"/>
                <w:lang w:eastAsia="nb-NO"/>
              </w:rPr>
              <w:t>Karianne Jenseg Bergman</w:t>
            </w:r>
          </w:p>
        </w:tc>
        <w:tc>
          <w:tcPr>
            <w:tcW w:w="1170" w:type="dxa"/>
            <w:tcBorders>
              <w:top w:val="nil"/>
              <w:left w:val="nil"/>
              <w:bottom w:val="single" w:sz="4" w:space="0" w:color="auto"/>
              <w:right w:val="single" w:sz="4" w:space="0" w:color="auto"/>
            </w:tcBorders>
            <w:shd w:val="clear" w:color="auto" w:fill="auto"/>
            <w:noWrap/>
            <w:vAlign w:val="bottom"/>
            <w:hideMark/>
          </w:tcPr>
          <w:p w:rsidR="00EB28A5" w:rsidRPr="00EB28A5" w:rsidP="00EB28A5">
            <w:pPr>
              <w:spacing w:after="0" w:line="240" w:lineRule="auto"/>
              <w:rPr>
                <w:rFonts w:ascii="Calibri" w:eastAsia="Times New Roman" w:hAnsi="Calibri" w:cs="Calibri"/>
                <w:color w:val="000000"/>
                <w:lang w:eastAsia="nb-NO"/>
              </w:rPr>
            </w:pPr>
            <w:r w:rsidRPr="00EB28A5">
              <w:rPr>
                <w:rFonts w:ascii="Calibri" w:eastAsia="Times New Roman" w:hAnsi="Calibri" w:cs="Calibri"/>
                <w:color w:val="000000"/>
                <w:lang w:eastAsia="nb-NO"/>
              </w:rPr>
              <w:t>Sarpsborg</w:t>
            </w:r>
          </w:p>
        </w:tc>
        <w:tc>
          <w:tcPr>
            <w:tcW w:w="1185" w:type="dxa"/>
            <w:tcBorders>
              <w:top w:val="nil"/>
              <w:left w:val="nil"/>
              <w:bottom w:val="single" w:sz="4" w:space="0" w:color="auto"/>
              <w:right w:val="single" w:sz="4" w:space="0" w:color="auto"/>
            </w:tcBorders>
            <w:shd w:val="clear" w:color="auto" w:fill="auto"/>
            <w:noWrap/>
            <w:vAlign w:val="bottom"/>
            <w:hideMark/>
          </w:tcPr>
          <w:p w:rsidR="00EB28A5" w:rsidRPr="00EB28A5" w:rsidP="00EB28A5">
            <w:pPr>
              <w:spacing w:after="0" w:line="240" w:lineRule="auto"/>
              <w:rPr>
                <w:rFonts w:ascii="Calibri" w:eastAsia="Times New Roman" w:hAnsi="Calibri" w:cs="Calibri"/>
                <w:color w:val="000000"/>
                <w:lang w:eastAsia="nb-NO"/>
              </w:rPr>
            </w:pPr>
            <w:r w:rsidRPr="00EB28A5">
              <w:rPr>
                <w:rFonts w:ascii="Calibri" w:eastAsia="Times New Roman" w:hAnsi="Calibri" w:cs="Calibri"/>
                <w:color w:val="000000"/>
                <w:lang w:eastAsia="nb-NO"/>
              </w:rPr>
              <w:t>404 48 054</w:t>
            </w:r>
          </w:p>
        </w:tc>
        <w:tc>
          <w:tcPr>
            <w:tcW w:w="4418" w:type="dxa"/>
            <w:tcBorders>
              <w:top w:val="nil"/>
              <w:left w:val="nil"/>
              <w:bottom w:val="single" w:sz="4" w:space="0" w:color="auto"/>
              <w:right w:val="single" w:sz="4" w:space="0" w:color="auto"/>
            </w:tcBorders>
            <w:shd w:val="clear" w:color="auto" w:fill="auto"/>
            <w:noWrap/>
            <w:vAlign w:val="bottom"/>
            <w:hideMark/>
          </w:tcPr>
          <w:p w:rsidR="00EB28A5" w:rsidRPr="00EB28A5" w:rsidP="00EB28A5">
            <w:pPr>
              <w:spacing w:after="0" w:line="240" w:lineRule="auto"/>
              <w:rPr>
                <w:rFonts w:ascii="Calibri" w:eastAsia="Times New Roman" w:hAnsi="Calibri" w:cs="Calibri"/>
                <w:color w:val="0563C1"/>
                <w:u w:val="single"/>
                <w:lang w:eastAsia="nb-NO"/>
              </w:rPr>
            </w:pPr>
            <w:r w:rsidRPr="00EB28A5">
              <w:rPr>
                <w:rFonts w:ascii="Calibri" w:eastAsia="Times New Roman" w:hAnsi="Calibri" w:cs="Calibri"/>
                <w:color w:val="0563C1"/>
                <w:u w:val="single"/>
                <w:lang w:eastAsia="nb-NO"/>
              </w:rPr>
              <w:t>karianne-jenseg.bergman@sarpsborg.com</w:t>
            </w:r>
          </w:p>
        </w:tc>
      </w:tr>
      <w:tr w:rsidTr="00065A17">
        <w:tblPrEx>
          <w:tblW w:w="9209" w:type="dxa"/>
          <w:tblCellMar>
            <w:left w:w="70" w:type="dxa"/>
            <w:right w:w="70" w:type="dxa"/>
          </w:tblCellMar>
          <w:tblLook w:val="04A0"/>
        </w:tblPrEx>
        <w:trPr>
          <w:trHeight w:val="315"/>
        </w:trPr>
        <w:tc>
          <w:tcPr>
            <w:tcW w:w="2436" w:type="dxa"/>
            <w:tcBorders>
              <w:top w:val="nil"/>
              <w:left w:val="single" w:sz="4" w:space="0" w:color="auto"/>
              <w:bottom w:val="single" w:sz="8" w:space="0" w:color="auto"/>
              <w:right w:val="single" w:sz="4" w:space="0" w:color="auto"/>
            </w:tcBorders>
            <w:shd w:val="clear" w:color="auto" w:fill="auto"/>
            <w:noWrap/>
            <w:vAlign w:val="bottom"/>
            <w:hideMark/>
          </w:tcPr>
          <w:p w:rsidR="00EB28A5" w:rsidRPr="00EB28A5" w:rsidP="00EB28A5">
            <w:pPr>
              <w:spacing w:after="0" w:line="240" w:lineRule="auto"/>
              <w:rPr>
                <w:rFonts w:ascii="Calibri" w:eastAsia="Times New Roman" w:hAnsi="Calibri" w:cs="Calibri"/>
                <w:color w:val="000000"/>
                <w:lang w:eastAsia="nb-NO"/>
              </w:rPr>
            </w:pPr>
            <w:r w:rsidRPr="00EB28A5">
              <w:rPr>
                <w:rFonts w:ascii="Calibri" w:eastAsia="Times New Roman" w:hAnsi="Calibri" w:cs="Calibri"/>
                <w:color w:val="000000"/>
                <w:lang w:eastAsia="nb-NO"/>
              </w:rPr>
              <w:t>Torunn Søland</w:t>
            </w:r>
          </w:p>
        </w:tc>
        <w:tc>
          <w:tcPr>
            <w:tcW w:w="1170" w:type="dxa"/>
            <w:tcBorders>
              <w:top w:val="nil"/>
              <w:left w:val="nil"/>
              <w:bottom w:val="single" w:sz="8" w:space="0" w:color="auto"/>
              <w:right w:val="single" w:sz="4" w:space="0" w:color="auto"/>
            </w:tcBorders>
            <w:shd w:val="clear" w:color="auto" w:fill="auto"/>
            <w:noWrap/>
            <w:vAlign w:val="bottom"/>
            <w:hideMark/>
          </w:tcPr>
          <w:p w:rsidR="00EB28A5" w:rsidRPr="00EB28A5" w:rsidP="00EB28A5">
            <w:pPr>
              <w:spacing w:after="0" w:line="240" w:lineRule="auto"/>
              <w:rPr>
                <w:rFonts w:ascii="Calibri" w:eastAsia="Times New Roman" w:hAnsi="Calibri" w:cs="Calibri"/>
                <w:color w:val="000000"/>
                <w:lang w:eastAsia="nb-NO"/>
              </w:rPr>
            </w:pPr>
            <w:r w:rsidRPr="00EB28A5">
              <w:rPr>
                <w:rFonts w:ascii="Calibri" w:eastAsia="Times New Roman" w:hAnsi="Calibri" w:cs="Calibri"/>
                <w:color w:val="000000"/>
                <w:lang w:eastAsia="nb-NO"/>
              </w:rPr>
              <w:t>Sarpsborg</w:t>
            </w:r>
          </w:p>
        </w:tc>
        <w:tc>
          <w:tcPr>
            <w:tcW w:w="1185" w:type="dxa"/>
            <w:tcBorders>
              <w:top w:val="nil"/>
              <w:left w:val="nil"/>
              <w:bottom w:val="single" w:sz="8" w:space="0" w:color="auto"/>
              <w:right w:val="single" w:sz="4" w:space="0" w:color="auto"/>
            </w:tcBorders>
            <w:shd w:val="clear" w:color="auto" w:fill="auto"/>
            <w:noWrap/>
            <w:vAlign w:val="bottom"/>
            <w:hideMark/>
          </w:tcPr>
          <w:p w:rsidR="00EB28A5" w:rsidRPr="00EB28A5" w:rsidP="00EB28A5">
            <w:pPr>
              <w:spacing w:after="0" w:line="240" w:lineRule="auto"/>
              <w:rPr>
                <w:rFonts w:ascii="Calibri" w:eastAsia="Times New Roman" w:hAnsi="Calibri" w:cs="Calibri"/>
                <w:color w:val="000000"/>
                <w:lang w:eastAsia="nb-NO"/>
              </w:rPr>
            </w:pPr>
            <w:r w:rsidRPr="00EB28A5">
              <w:rPr>
                <w:rFonts w:ascii="Calibri" w:eastAsia="Times New Roman" w:hAnsi="Calibri" w:cs="Calibri"/>
                <w:color w:val="000000"/>
                <w:lang w:eastAsia="nb-NO"/>
              </w:rPr>
              <w:t>907 86 825</w:t>
            </w:r>
          </w:p>
        </w:tc>
        <w:tc>
          <w:tcPr>
            <w:tcW w:w="4418" w:type="dxa"/>
            <w:tcBorders>
              <w:top w:val="nil"/>
              <w:left w:val="nil"/>
              <w:bottom w:val="single" w:sz="8" w:space="0" w:color="auto"/>
              <w:right w:val="single" w:sz="4" w:space="0" w:color="auto"/>
            </w:tcBorders>
            <w:shd w:val="clear" w:color="auto" w:fill="auto"/>
            <w:noWrap/>
            <w:vAlign w:val="bottom"/>
            <w:hideMark/>
          </w:tcPr>
          <w:p w:rsidR="00EB28A5" w:rsidRPr="00EB28A5" w:rsidP="00EB28A5">
            <w:pPr>
              <w:spacing w:after="0" w:line="240" w:lineRule="auto"/>
              <w:rPr>
                <w:rFonts w:ascii="Calibri" w:eastAsia="Times New Roman" w:hAnsi="Calibri" w:cs="Calibri"/>
                <w:color w:val="0563C1"/>
                <w:u w:val="single"/>
                <w:lang w:eastAsia="nb-NO"/>
              </w:rPr>
            </w:pPr>
            <w:r w:rsidRPr="00EB28A5">
              <w:rPr>
                <w:rFonts w:ascii="Calibri" w:eastAsia="Times New Roman" w:hAnsi="Calibri" w:cs="Calibri"/>
                <w:color w:val="0563C1"/>
                <w:u w:val="single"/>
                <w:lang w:eastAsia="nb-NO"/>
              </w:rPr>
              <w:t>torunn-helene.soland@sarpsborg.com</w:t>
            </w:r>
          </w:p>
        </w:tc>
      </w:tr>
      <w:tr w:rsidTr="00065A17">
        <w:tblPrEx>
          <w:tblW w:w="9209" w:type="dxa"/>
          <w:tblCellMar>
            <w:left w:w="70" w:type="dxa"/>
            <w:right w:w="70" w:type="dxa"/>
          </w:tblCellMar>
          <w:tblLook w:val="04A0"/>
        </w:tblPrEx>
        <w:trPr>
          <w:trHeight w:val="315"/>
        </w:trPr>
        <w:tc>
          <w:tcPr>
            <w:tcW w:w="2436" w:type="dxa"/>
            <w:tcBorders>
              <w:top w:val="nil"/>
              <w:left w:val="single" w:sz="4" w:space="0" w:color="auto"/>
              <w:bottom w:val="single" w:sz="8" w:space="0" w:color="auto"/>
              <w:right w:val="single" w:sz="4" w:space="0" w:color="auto"/>
            </w:tcBorders>
            <w:shd w:val="clear" w:color="auto" w:fill="auto"/>
            <w:noWrap/>
            <w:vAlign w:val="bottom"/>
            <w:hideMark/>
          </w:tcPr>
          <w:p w:rsidR="00EB28A5" w:rsidRPr="00EB28A5" w:rsidP="00EB28A5">
            <w:pPr>
              <w:spacing w:after="0" w:line="240" w:lineRule="auto"/>
              <w:rPr>
                <w:rFonts w:ascii="Calibri" w:eastAsia="Times New Roman" w:hAnsi="Calibri" w:cs="Calibri"/>
                <w:color w:val="000000"/>
                <w:lang w:eastAsia="nb-NO"/>
              </w:rPr>
            </w:pPr>
            <w:r w:rsidRPr="00EB28A5">
              <w:rPr>
                <w:rFonts w:ascii="Calibri" w:eastAsia="Times New Roman" w:hAnsi="Calibri" w:cs="Calibri"/>
                <w:color w:val="000000"/>
                <w:lang w:eastAsia="nb-NO"/>
              </w:rPr>
              <w:t>Torunn Søland</w:t>
            </w:r>
          </w:p>
        </w:tc>
        <w:tc>
          <w:tcPr>
            <w:tcW w:w="1170" w:type="dxa"/>
            <w:tcBorders>
              <w:top w:val="nil"/>
              <w:left w:val="nil"/>
              <w:bottom w:val="single" w:sz="8" w:space="0" w:color="auto"/>
              <w:right w:val="single" w:sz="4" w:space="0" w:color="auto"/>
            </w:tcBorders>
            <w:shd w:val="clear" w:color="auto" w:fill="auto"/>
            <w:noWrap/>
            <w:vAlign w:val="bottom"/>
            <w:hideMark/>
          </w:tcPr>
          <w:p w:rsidR="00EB28A5" w:rsidRPr="00EB28A5" w:rsidP="00EB28A5">
            <w:pPr>
              <w:spacing w:after="0" w:line="240" w:lineRule="auto"/>
              <w:rPr>
                <w:rFonts w:ascii="Calibri" w:eastAsia="Times New Roman" w:hAnsi="Calibri" w:cs="Calibri"/>
                <w:color w:val="000000"/>
                <w:lang w:eastAsia="nb-NO"/>
              </w:rPr>
            </w:pPr>
            <w:r w:rsidRPr="00EB28A5">
              <w:rPr>
                <w:rFonts w:ascii="Calibri" w:eastAsia="Times New Roman" w:hAnsi="Calibri" w:cs="Calibri"/>
                <w:color w:val="000000"/>
                <w:lang w:eastAsia="nb-NO"/>
              </w:rPr>
              <w:t>Skiptvet</w:t>
            </w:r>
          </w:p>
        </w:tc>
        <w:tc>
          <w:tcPr>
            <w:tcW w:w="1185" w:type="dxa"/>
            <w:tcBorders>
              <w:top w:val="nil"/>
              <w:left w:val="nil"/>
              <w:bottom w:val="single" w:sz="8" w:space="0" w:color="auto"/>
              <w:right w:val="single" w:sz="4" w:space="0" w:color="auto"/>
            </w:tcBorders>
            <w:shd w:val="clear" w:color="auto" w:fill="auto"/>
            <w:noWrap/>
            <w:vAlign w:val="bottom"/>
            <w:hideMark/>
          </w:tcPr>
          <w:p w:rsidR="00EB28A5" w:rsidRPr="00EB28A5" w:rsidP="00EB28A5">
            <w:pPr>
              <w:spacing w:after="0" w:line="240" w:lineRule="auto"/>
              <w:rPr>
                <w:rFonts w:ascii="Calibri" w:eastAsia="Times New Roman" w:hAnsi="Calibri" w:cs="Calibri"/>
                <w:color w:val="000000"/>
                <w:lang w:eastAsia="nb-NO"/>
              </w:rPr>
            </w:pPr>
            <w:r w:rsidRPr="00EB28A5">
              <w:rPr>
                <w:rFonts w:ascii="Calibri" w:eastAsia="Times New Roman" w:hAnsi="Calibri" w:cs="Calibri"/>
                <w:color w:val="000000"/>
                <w:lang w:eastAsia="nb-NO"/>
              </w:rPr>
              <w:t>907 86 825</w:t>
            </w:r>
          </w:p>
        </w:tc>
        <w:tc>
          <w:tcPr>
            <w:tcW w:w="4418" w:type="dxa"/>
            <w:tcBorders>
              <w:top w:val="nil"/>
              <w:left w:val="nil"/>
              <w:bottom w:val="single" w:sz="8" w:space="0" w:color="auto"/>
              <w:right w:val="single" w:sz="4" w:space="0" w:color="auto"/>
            </w:tcBorders>
            <w:shd w:val="clear" w:color="auto" w:fill="auto"/>
            <w:noWrap/>
            <w:vAlign w:val="bottom"/>
            <w:hideMark/>
          </w:tcPr>
          <w:p w:rsidR="00EB28A5" w:rsidRPr="00EB28A5" w:rsidP="00EB28A5">
            <w:pPr>
              <w:spacing w:after="0" w:line="240" w:lineRule="auto"/>
              <w:rPr>
                <w:rFonts w:ascii="Calibri" w:eastAsia="Times New Roman" w:hAnsi="Calibri" w:cs="Calibri"/>
                <w:color w:val="0563C1"/>
                <w:u w:val="single"/>
                <w:lang w:eastAsia="nb-NO"/>
              </w:rPr>
            </w:pPr>
            <w:r w:rsidRPr="00EB28A5">
              <w:rPr>
                <w:rFonts w:ascii="Calibri" w:eastAsia="Times New Roman" w:hAnsi="Calibri" w:cs="Calibri"/>
                <w:color w:val="0563C1"/>
                <w:u w:val="single"/>
                <w:lang w:eastAsia="nb-NO"/>
              </w:rPr>
              <w:t>torunn-helene.soland@sarpsborg.com</w:t>
            </w:r>
          </w:p>
        </w:tc>
      </w:tr>
      <w:tr w:rsidTr="00065A17">
        <w:tblPrEx>
          <w:tblW w:w="9209" w:type="dxa"/>
          <w:tblCellMar>
            <w:left w:w="70" w:type="dxa"/>
            <w:right w:w="70" w:type="dxa"/>
          </w:tblCellMar>
          <w:tblLook w:val="04A0"/>
        </w:tblPrEx>
        <w:trPr>
          <w:trHeight w:val="315"/>
        </w:trPr>
        <w:tc>
          <w:tcPr>
            <w:tcW w:w="2436" w:type="dxa"/>
            <w:tcBorders>
              <w:top w:val="nil"/>
              <w:left w:val="single" w:sz="4" w:space="0" w:color="auto"/>
              <w:bottom w:val="single" w:sz="8" w:space="0" w:color="auto"/>
              <w:right w:val="single" w:sz="4" w:space="0" w:color="auto"/>
            </w:tcBorders>
            <w:shd w:val="clear" w:color="auto" w:fill="auto"/>
            <w:noWrap/>
            <w:vAlign w:val="bottom"/>
            <w:hideMark/>
          </w:tcPr>
          <w:p w:rsidR="00EB28A5" w:rsidRPr="00EB28A5" w:rsidP="00EB28A5">
            <w:pPr>
              <w:spacing w:after="0" w:line="240" w:lineRule="auto"/>
              <w:rPr>
                <w:rFonts w:ascii="Calibri" w:eastAsia="Times New Roman" w:hAnsi="Calibri" w:cs="Calibri"/>
                <w:color w:val="000000"/>
                <w:lang w:eastAsia="nb-NO"/>
              </w:rPr>
            </w:pPr>
            <w:r w:rsidRPr="00EB28A5">
              <w:rPr>
                <w:rFonts w:ascii="Calibri" w:eastAsia="Times New Roman" w:hAnsi="Calibri" w:cs="Calibri"/>
                <w:color w:val="000000"/>
                <w:lang w:eastAsia="nb-NO"/>
              </w:rPr>
              <w:t>Stian Lunde</w:t>
            </w:r>
          </w:p>
        </w:tc>
        <w:tc>
          <w:tcPr>
            <w:tcW w:w="1170" w:type="dxa"/>
            <w:tcBorders>
              <w:top w:val="nil"/>
              <w:left w:val="nil"/>
              <w:bottom w:val="single" w:sz="8" w:space="0" w:color="auto"/>
              <w:right w:val="single" w:sz="4" w:space="0" w:color="auto"/>
            </w:tcBorders>
            <w:shd w:val="clear" w:color="auto" w:fill="auto"/>
            <w:noWrap/>
            <w:vAlign w:val="bottom"/>
            <w:hideMark/>
          </w:tcPr>
          <w:p w:rsidR="00EB28A5" w:rsidRPr="00EB28A5" w:rsidP="00EB28A5">
            <w:pPr>
              <w:spacing w:after="0" w:line="240" w:lineRule="auto"/>
              <w:rPr>
                <w:rFonts w:ascii="Calibri" w:eastAsia="Times New Roman" w:hAnsi="Calibri" w:cs="Calibri"/>
                <w:color w:val="000000"/>
                <w:lang w:eastAsia="nb-NO"/>
              </w:rPr>
            </w:pPr>
            <w:r w:rsidRPr="00EB28A5">
              <w:rPr>
                <w:rFonts w:ascii="Calibri" w:eastAsia="Times New Roman" w:hAnsi="Calibri" w:cs="Calibri"/>
                <w:color w:val="000000"/>
                <w:lang w:eastAsia="nb-NO"/>
              </w:rPr>
              <w:t>Vestby</w:t>
            </w:r>
          </w:p>
        </w:tc>
        <w:tc>
          <w:tcPr>
            <w:tcW w:w="1185" w:type="dxa"/>
            <w:tcBorders>
              <w:top w:val="nil"/>
              <w:left w:val="nil"/>
              <w:bottom w:val="single" w:sz="8" w:space="0" w:color="auto"/>
              <w:right w:val="single" w:sz="4" w:space="0" w:color="auto"/>
            </w:tcBorders>
            <w:shd w:val="clear" w:color="auto" w:fill="auto"/>
            <w:noWrap/>
            <w:vAlign w:val="bottom"/>
            <w:hideMark/>
          </w:tcPr>
          <w:p w:rsidR="00EB28A5" w:rsidRPr="00EB28A5" w:rsidP="00EB28A5">
            <w:pPr>
              <w:spacing w:after="0" w:line="240" w:lineRule="auto"/>
              <w:rPr>
                <w:rFonts w:ascii="Calibri" w:eastAsia="Times New Roman" w:hAnsi="Calibri" w:cs="Calibri"/>
                <w:color w:val="000000"/>
                <w:lang w:eastAsia="nb-NO"/>
              </w:rPr>
            </w:pPr>
            <w:r w:rsidRPr="00EB28A5">
              <w:rPr>
                <w:rFonts w:ascii="Calibri" w:eastAsia="Times New Roman" w:hAnsi="Calibri" w:cs="Calibri"/>
                <w:color w:val="000000"/>
                <w:lang w:eastAsia="nb-NO"/>
              </w:rPr>
              <w:t>906 84 261</w:t>
            </w:r>
          </w:p>
        </w:tc>
        <w:tc>
          <w:tcPr>
            <w:tcW w:w="4418" w:type="dxa"/>
            <w:tcBorders>
              <w:top w:val="nil"/>
              <w:left w:val="nil"/>
              <w:bottom w:val="single" w:sz="8" w:space="0" w:color="auto"/>
              <w:right w:val="single" w:sz="4" w:space="0" w:color="auto"/>
            </w:tcBorders>
            <w:shd w:val="clear" w:color="auto" w:fill="auto"/>
            <w:noWrap/>
            <w:vAlign w:val="bottom"/>
            <w:hideMark/>
          </w:tcPr>
          <w:p w:rsidR="00EB28A5" w:rsidRPr="00EB28A5" w:rsidP="00EB28A5">
            <w:pPr>
              <w:spacing w:after="0" w:line="240" w:lineRule="auto"/>
              <w:rPr>
                <w:rFonts w:ascii="Calibri" w:eastAsia="Times New Roman" w:hAnsi="Calibri" w:cs="Calibri"/>
                <w:color w:val="0563C1"/>
                <w:u w:val="single"/>
                <w:lang w:eastAsia="nb-NO"/>
              </w:rPr>
            </w:pPr>
            <w:hyperlink r:id="rId22" w:history="1">
              <w:r w:rsidRPr="00EB28A5">
                <w:rPr>
                  <w:rFonts w:ascii="Calibri" w:eastAsia="Times New Roman" w:hAnsi="Calibri" w:cs="Calibri"/>
                  <w:color w:val="0563C1"/>
                  <w:u w:val="single"/>
                  <w:lang w:eastAsia="nb-NO"/>
                </w:rPr>
                <w:t xml:space="preserve">Stian.Lunde@vestby.kommune.no </w:t>
              </w:r>
            </w:hyperlink>
          </w:p>
        </w:tc>
      </w:tr>
      <w:tr w:rsidTr="00065A17">
        <w:tblPrEx>
          <w:tblW w:w="9209" w:type="dxa"/>
          <w:tblCellMar>
            <w:left w:w="70" w:type="dxa"/>
            <w:right w:w="70" w:type="dxa"/>
          </w:tblCellMar>
          <w:tblLook w:val="04A0"/>
        </w:tblPrEx>
        <w:trPr>
          <w:trHeight w:val="315"/>
        </w:trPr>
        <w:tc>
          <w:tcPr>
            <w:tcW w:w="2436" w:type="dxa"/>
            <w:tcBorders>
              <w:top w:val="nil"/>
              <w:left w:val="single" w:sz="4" w:space="0" w:color="auto"/>
              <w:bottom w:val="single" w:sz="8" w:space="0" w:color="auto"/>
              <w:right w:val="single" w:sz="4" w:space="0" w:color="auto"/>
            </w:tcBorders>
            <w:shd w:val="clear" w:color="auto" w:fill="auto"/>
            <w:noWrap/>
            <w:vAlign w:val="bottom"/>
            <w:hideMark/>
          </w:tcPr>
          <w:p w:rsidR="00EB28A5" w:rsidRPr="00EB28A5" w:rsidP="00EB28A5">
            <w:pPr>
              <w:spacing w:after="0" w:line="240" w:lineRule="auto"/>
              <w:rPr>
                <w:rFonts w:ascii="Calibri" w:eastAsia="Times New Roman" w:hAnsi="Calibri" w:cs="Calibri"/>
                <w:color w:val="000000"/>
                <w:lang w:eastAsia="nb-NO"/>
              </w:rPr>
            </w:pPr>
            <w:r w:rsidRPr="00EB28A5">
              <w:rPr>
                <w:rFonts w:ascii="Calibri" w:eastAsia="Times New Roman" w:hAnsi="Calibri" w:cs="Calibri"/>
                <w:color w:val="000000"/>
                <w:lang w:eastAsia="nb-NO"/>
              </w:rPr>
              <w:t>Rune Davidsen</w:t>
            </w:r>
          </w:p>
        </w:tc>
        <w:tc>
          <w:tcPr>
            <w:tcW w:w="1170" w:type="dxa"/>
            <w:tcBorders>
              <w:top w:val="nil"/>
              <w:left w:val="nil"/>
              <w:bottom w:val="single" w:sz="8" w:space="0" w:color="auto"/>
              <w:right w:val="single" w:sz="4" w:space="0" w:color="auto"/>
            </w:tcBorders>
            <w:shd w:val="clear" w:color="auto" w:fill="auto"/>
            <w:noWrap/>
            <w:vAlign w:val="bottom"/>
            <w:hideMark/>
          </w:tcPr>
          <w:p w:rsidR="00EB28A5" w:rsidRPr="00EB28A5" w:rsidP="00EB28A5">
            <w:pPr>
              <w:spacing w:after="0" w:line="240" w:lineRule="auto"/>
              <w:rPr>
                <w:rFonts w:ascii="Calibri" w:eastAsia="Times New Roman" w:hAnsi="Calibri" w:cs="Calibri"/>
                <w:color w:val="000000"/>
                <w:lang w:eastAsia="nb-NO"/>
              </w:rPr>
            </w:pPr>
            <w:r w:rsidRPr="00EB28A5">
              <w:rPr>
                <w:rFonts w:ascii="Calibri" w:eastAsia="Times New Roman" w:hAnsi="Calibri" w:cs="Calibri"/>
                <w:color w:val="000000"/>
                <w:lang w:eastAsia="nb-NO"/>
              </w:rPr>
              <w:t>Våler</w:t>
            </w:r>
          </w:p>
        </w:tc>
        <w:tc>
          <w:tcPr>
            <w:tcW w:w="1185" w:type="dxa"/>
            <w:tcBorders>
              <w:top w:val="nil"/>
              <w:left w:val="nil"/>
              <w:bottom w:val="single" w:sz="8" w:space="0" w:color="auto"/>
              <w:right w:val="single" w:sz="4" w:space="0" w:color="auto"/>
            </w:tcBorders>
            <w:shd w:val="clear" w:color="auto" w:fill="auto"/>
            <w:noWrap/>
            <w:vAlign w:val="bottom"/>
            <w:hideMark/>
          </w:tcPr>
          <w:p w:rsidR="00EB28A5" w:rsidRPr="00EB28A5" w:rsidP="00EB28A5">
            <w:pPr>
              <w:spacing w:after="0" w:line="240" w:lineRule="auto"/>
              <w:rPr>
                <w:rFonts w:ascii="Calibri" w:eastAsia="Times New Roman" w:hAnsi="Calibri" w:cs="Calibri"/>
                <w:color w:val="000000"/>
                <w:lang w:eastAsia="nb-NO"/>
              </w:rPr>
            </w:pPr>
            <w:r w:rsidRPr="00EB28A5">
              <w:rPr>
                <w:rFonts w:ascii="Calibri" w:eastAsia="Times New Roman" w:hAnsi="Calibri" w:cs="Calibri"/>
                <w:color w:val="000000"/>
                <w:lang w:eastAsia="nb-NO"/>
              </w:rPr>
              <w:t>416 00 389</w:t>
            </w:r>
          </w:p>
        </w:tc>
        <w:tc>
          <w:tcPr>
            <w:tcW w:w="4418" w:type="dxa"/>
            <w:tcBorders>
              <w:top w:val="nil"/>
              <w:left w:val="nil"/>
              <w:bottom w:val="single" w:sz="8" w:space="0" w:color="auto"/>
              <w:right w:val="single" w:sz="4" w:space="0" w:color="auto"/>
            </w:tcBorders>
            <w:shd w:val="clear" w:color="auto" w:fill="auto"/>
            <w:noWrap/>
            <w:vAlign w:val="bottom"/>
            <w:hideMark/>
          </w:tcPr>
          <w:p w:rsidR="00EB28A5" w:rsidRPr="00EB28A5" w:rsidP="00EB28A5">
            <w:pPr>
              <w:spacing w:after="0" w:line="240" w:lineRule="auto"/>
              <w:rPr>
                <w:rFonts w:ascii="Calibri" w:eastAsia="Times New Roman" w:hAnsi="Calibri" w:cs="Calibri"/>
                <w:color w:val="0563C1"/>
                <w:u w:val="single"/>
                <w:lang w:eastAsia="nb-NO"/>
              </w:rPr>
            </w:pPr>
            <w:hyperlink r:id="rId23" w:history="1">
              <w:r w:rsidRPr="00EB28A5">
                <w:rPr>
                  <w:rFonts w:ascii="Calibri" w:eastAsia="Times New Roman" w:hAnsi="Calibri" w:cs="Calibri"/>
                  <w:color w:val="0563C1"/>
                  <w:u w:val="single"/>
                  <w:lang w:eastAsia="nb-NO"/>
                </w:rPr>
                <w:t xml:space="preserve">rune.davidsen@valer-of.kommune.no </w:t>
              </w:r>
            </w:hyperlink>
          </w:p>
        </w:tc>
      </w:tr>
    </w:tbl>
    <w:p w:rsidR="00926DE2">
      <w:r>
        <w:br w:type="page"/>
      </w:r>
    </w:p>
    <w:p w:rsidR="00685045" w:rsidRPr="00685045" w:rsidP="00685045">
      <w:pPr>
        <w:pStyle w:val="Heading1"/>
      </w:pPr>
      <w:bookmarkStart w:id="3" w:name="_Toc256000001"/>
      <w:r w:rsidRPr="00685045">
        <w:rPr>
          <w:rStyle w:val="Overskrift2Tegn"/>
          <w:sz w:val="32"/>
          <w:szCs w:val="32"/>
        </w:rPr>
        <w:t xml:space="preserve">2. </w:t>
      </w:r>
      <w:r w:rsidRPr="00685045" w:rsidR="00926DE2">
        <w:rPr>
          <w:rStyle w:val="Overskrift1Tegn"/>
        </w:rPr>
        <w:t>Forslag til dokumentasjon av</w:t>
      </w:r>
      <w:r w:rsidRPr="00685045" w:rsidR="00926DE2">
        <w:t xml:space="preserve"> hastevedtak</w:t>
      </w:r>
      <w:r w:rsidRPr="00685045">
        <w:rPr>
          <w:rStyle w:val="Overskrift2Tegn"/>
          <w:sz w:val="32"/>
          <w:szCs w:val="32"/>
        </w:rPr>
        <w:t xml:space="preserve"> §§ 5.2 og 5.3</w:t>
      </w:r>
      <w:bookmarkEnd w:id="3"/>
    </w:p>
    <w:p w:rsidR="00926DE2" w:rsidRPr="00975151" w:rsidP="00975151">
      <w:pPr>
        <w:rPr>
          <w:b/>
        </w:rPr>
      </w:pPr>
      <w:r w:rsidRPr="007B44D5">
        <w:rPr>
          <w:b/>
          <w:sz w:val="20"/>
        </w:rPr>
        <w:t>2 dokumenter</w:t>
      </w:r>
      <w:r w:rsidR="007B44D5">
        <w:rPr>
          <w:sz w:val="20"/>
        </w:rPr>
        <w:t xml:space="preserve"> – Hver virksomhet</w:t>
      </w:r>
      <w:r w:rsidRPr="00975151" w:rsidR="006074EE">
        <w:rPr>
          <w:sz w:val="20"/>
        </w:rPr>
        <w:t xml:space="preserve"> bør lage sine egne </w:t>
      </w:r>
      <w:r w:rsidRPr="00975151" w:rsidR="00975151">
        <w:rPr>
          <w:sz w:val="20"/>
        </w:rPr>
        <w:t xml:space="preserve">utgaver </w:t>
      </w:r>
      <w:r w:rsidRPr="00975151" w:rsidR="006074EE">
        <w:rPr>
          <w:sz w:val="20"/>
        </w:rPr>
        <w:t>med egne brevhoder osv.</w:t>
      </w:r>
    </w:p>
    <w:p w:rsidR="00975151" w:rsidP="00975151">
      <w:r w:rsidRPr="00BE1786">
        <w:rPr>
          <w:b/>
        </w:rPr>
        <w:t>VEDTAK</w:t>
      </w:r>
      <w:r>
        <w:rPr>
          <w:b/>
        </w:rPr>
        <w:t xml:space="preserve"> OM TVUNGEN LEGEUNDERSØKELSE</w:t>
      </w:r>
    </w:p>
    <w:p w:rsidR="00975151" w:rsidP="00975151">
      <w:r>
        <w:t xml:space="preserve">Til: </w:t>
      </w:r>
      <w:r>
        <w:tab/>
        <w:t>Pasientens navn</w:t>
      </w:r>
      <w:r>
        <w:tab/>
      </w:r>
      <w:r>
        <w:tab/>
      </w:r>
      <w:r>
        <w:tab/>
      </w:r>
      <w:r>
        <w:tab/>
      </w:r>
      <w:r>
        <w:tab/>
      </w:r>
      <w:r>
        <w:tab/>
      </w:r>
      <w:r>
        <w:tab/>
        <w:t>Dato:</w:t>
      </w:r>
      <w:r>
        <w:tab/>
      </w:r>
      <w:r>
        <w:tab/>
      </w:r>
    </w:p>
    <w:p w:rsidR="00975151" w:rsidP="00975151">
      <w:r>
        <w:t xml:space="preserve">Kopi: </w:t>
      </w:r>
      <w:r>
        <w:tab/>
      </w:r>
      <w:r>
        <w:t>Fylkesnemnda i Oslo og Viken (smittevernnemda)</w:t>
      </w:r>
    </w:p>
    <w:p w:rsidR="00975151" w:rsidP="00975151"/>
    <w:p w:rsidR="00975151" w:rsidP="00975151">
      <w:pPr>
        <w:rPr>
          <w:b/>
        </w:rPr>
      </w:pPr>
      <w:r>
        <w:rPr>
          <w:b/>
        </w:rPr>
        <w:t>HASTE</w:t>
      </w:r>
      <w:r w:rsidRPr="00BE1786">
        <w:rPr>
          <w:b/>
        </w:rPr>
        <w:t>VEDTAK</w:t>
      </w:r>
      <w:r>
        <w:rPr>
          <w:b/>
        </w:rPr>
        <w:t xml:space="preserve"> OM TVUNGEN LEGEUNDERSØKELSE – [navn, fødselsnummer</w:t>
      </w:r>
      <w:r w:rsidR="00721830">
        <w:rPr>
          <w:b/>
        </w:rPr>
        <w:t>]</w:t>
      </w:r>
    </w:p>
    <w:p w:rsidR="00975151" w:rsidRPr="00BE1786" w:rsidP="00DE27AE">
      <w:pPr>
        <w:spacing w:after="0"/>
        <w:rPr>
          <w:b/>
        </w:rPr>
      </w:pPr>
      <w:r>
        <w:rPr>
          <w:b/>
        </w:rPr>
        <w:t>Vedtak</w:t>
      </w:r>
    </w:p>
    <w:p w:rsidR="00975151" w:rsidP="00975151">
      <w:r>
        <w:t xml:space="preserve">Med hjemmel i smittevernloven § 5-8 fattes det hastevedtak etter § 5-2 om at du innlegges i Sykehuset Østfold for tvungen </w:t>
      </w:r>
      <w:r>
        <w:t>legeundersøkelse</w:t>
      </w:r>
      <w:r w:rsidR="00721830">
        <w:t xml:space="preserve">. Hensikten med vedtaket er å forebygge eventuell spredning av en allmennfarlig smittsom sykdom. </w:t>
      </w:r>
      <w:r>
        <w:t xml:space="preserve">. Prøvesvar forventes i løpet av </w:t>
      </w:r>
      <w:r w:rsidR="00AB4D9C">
        <w:t>kort tid</w:t>
      </w:r>
      <w:r>
        <w:t xml:space="preserve"> etter at prøve er tatt.   </w:t>
      </w:r>
    </w:p>
    <w:p w:rsidR="00975151" w:rsidP="00975151">
      <w:r>
        <w:t>Vedtaket gjennomføres umiddelbart.</w:t>
      </w:r>
    </w:p>
    <w:p w:rsidR="00975151" w:rsidP="00975151">
      <w:r>
        <w:t xml:space="preserve">Dersom </w:t>
      </w:r>
      <w:r w:rsidR="00721830">
        <w:t xml:space="preserve">det konstateres at du har en allmennfarlig smittsom sykdom </w:t>
      </w:r>
      <w:r>
        <w:t>og ikke vil isolere deg frivillig</w:t>
      </w:r>
      <w:r w:rsidR="00721830">
        <w:t>,</w:t>
      </w:r>
      <w:r>
        <w:t xml:space="preserve"> kan det bli aktuelt å fatte nytt vedtak om tvungen isolering etter smittevernloven § 5-3.   </w:t>
      </w:r>
    </w:p>
    <w:p w:rsidR="00975151" w:rsidRPr="00B62FEF" w:rsidP="00975151">
      <w:pPr>
        <w:rPr>
          <w:b/>
        </w:rPr>
      </w:pPr>
      <w:r w:rsidRPr="00B62FEF">
        <w:rPr>
          <w:b/>
        </w:rPr>
        <w:t>Bakgrunn for vedtaket</w:t>
      </w:r>
    </w:p>
    <w:p w:rsidR="00975151" w:rsidP="00975151">
      <w:r>
        <w:rPr>
          <w:highlight w:val="yellow"/>
        </w:rPr>
        <w:t xml:space="preserve">FRITEKSTFELT: </w:t>
      </w:r>
    </w:p>
    <w:p w:rsidR="00FA1DC1" w:rsidP="00975151">
      <w:r>
        <w:t xml:space="preserve">Her beskrives pasienten: </w:t>
      </w:r>
    </w:p>
    <w:p w:rsidR="00FA1DC1" w:rsidP="00FA1DC1">
      <w:pPr>
        <w:pStyle w:val="ListParagraph"/>
        <w:numPr>
          <w:ilvl w:val="0"/>
          <w:numId w:val="6"/>
        </w:numPr>
      </w:pPr>
      <w:r>
        <w:t>Hvor hun/han bor: hjemme/</w:t>
      </w:r>
      <w:r w:rsidR="00F74328">
        <w:t xml:space="preserve">sykehjem, annen institusjon. </w:t>
      </w:r>
    </w:p>
    <w:p w:rsidR="00FA1DC1" w:rsidP="00975151">
      <w:pPr>
        <w:pStyle w:val="ListParagraph"/>
        <w:numPr>
          <w:ilvl w:val="0"/>
          <w:numId w:val="6"/>
        </w:numPr>
      </w:pPr>
      <w:r>
        <w:t>Eventuelle.</w:t>
      </w:r>
      <w:r w:rsidR="00975151">
        <w:t xml:space="preserve"> diagnoser. </w:t>
      </w:r>
    </w:p>
    <w:p w:rsidR="00FA1DC1" w:rsidP="00975151">
      <w:pPr>
        <w:pStyle w:val="ListParagraph"/>
        <w:numPr>
          <w:ilvl w:val="0"/>
          <w:numId w:val="6"/>
        </w:numPr>
      </w:pPr>
      <w:r>
        <w:t>A</w:t>
      </w:r>
      <w:r w:rsidR="00975151">
        <w:t xml:space="preserve">ktuelle symptomer forenlig med </w:t>
      </w:r>
      <w:r w:rsidR="00AB4D9C">
        <w:t>allmennfarlig smittsom sykdom</w:t>
      </w:r>
      <w:r w:rsidR="00975151">
        <w:t xml:space="preserve">, </w:t>
      </w:r>
      <w:r w:rsidR="00AB4D9C">
        <w:t xml:space="preserve">eller en </w:t>
      </w:r>
      <w:r w:rsidR="00975151">
        <w:t>risiko for at pas. skal ha blitt smittet (andre syke nærkontakter, reise etc</w:t>
      </w:r>
      <w:r w:rsidR="00F74328">
        <w:t>.</w:t>
      </w:r>
      <w:r w:rsidR="00975151">
        <w:t xml:space="preserve">).  </w:t>
      </w:r>
    </w:p>
    <w:p w:rsidR="00FA1DC1" w:rsidP="00975151">
      <w:pPr>
        <w:pStyle w:val="ListParagraph"/>
        <w:numPr>
          <w:ilvl w:val="0"/>
          <w:numId w:val="6"/>
        </w:numPr>
      </w:pPr>
      <w:r>
        <w:t xml:space="preserve">Det angis at man har forsøkt/tilbudt frivillig testing. </w:t>
      </w:r>
    </w:p>
    <w:p w:rsidR="00975151" w:rsidP="00975151">
      <w:pPr>
        <w:pStyle w:val="ListParagraph"/>
        <w:numPr>
          <w:ilvl w:val="0"/>
          <w:numId w:val="6"/>
        </w:numPr>
      </w:pPr>
      <w:r>
        <w:t xml:space="preserve">Det </w:t>
      </w:r>
      <w:r>
        <w:t xml:space="preserve">må angis at pasienten motsetter seg dette. </w:t>
      </w:r>
    </w:p>
    <w:p w:rsidR="00975151" w:rsidRPr="00B62FEF" w:rsidP="00DE27AE">
      <w:pPr>
        <w:spacing w:after="0"/>
        <w:rPr>
          <w:b/>
        </w:rPr>
      </w:pPr>
      <w:r w:rsidRPr="00B62FEF">
        <w:rPr>
          <w:b/>
        </w:rPr>
        <w:t>Regelverk</w:t>
      </w:r>
    </w:p>
    <w:p w:rsidR="00975151" w:rsidP="00975151">
      <w:r>
        <w:t xml:space="preserve">Alle </w:t>
      </w:r>
      <w:r w:rsidRPr="00433936">
        <w:t>person</w:t>
      </w:r>
      <w:r>
        <w:t>er</w:t>
      </w:r>
      <w:r w:rsidRPr="00433936">
        <w:t xml:space="preserve"> som har eller etter en faglig vurderi</w:t>
      </w:r>
      <w:r>
        <w:t xml:space="preserve">ng antas å kunne være smittet av </w:t>
      </w:r>
      <w:r w:rsidR="00721830">
        <w:t>allmennfarlig smittsom sykdom</w:t>
      </w:r>
      <w:r w:rsidRPr="00AF13C1">
        <w:t xml:space="preserve"> </w:t>
      </w:r>
      <w:r>
        <w:t xml:space="preserve">har </w:t>
      </w:r>
      <w:r w:rsidRPr="00AF13C1">
        <w:t>plikt til om nødvendig å la seg isolere</w:t>
      </w:r>
      <w:r>
        <w:t>, jf. smittevernloven § 5-1.</w:t>
      </w:r>
    </w:p>
    <w:p w:rsidR="00975151" w:rsidP="00975151">
      <w:r>
        <w:t xml:space="preserve">Dersom en person ikke frivillig vil bidra til </w:t>
      </w:r>
      <w:r w:rsidRPr="00AF13C1">
        <w:t>motvirke smitteoverføring</w:t>
      </w:r>
      <w:r>
        <w:t xml:space="preserve"> kan det fattes vedtak om tvungen legeundersøkelse etter smittevernloven § 5-2. Bestemmelsen lyder:</w:t>
      </w:r>
    </w:p>
    <w:p w:rsidR="00975151" w:rsidRPr="00AF13C1" w:rsidP="00554521">
      <w:pPr>
        <w:ind w:left="708"/>
        <w:rPr>
          <w:b/>
          <w:i/>
        </w:rPr>
      </w:pPr>
      <w:r w:rsidRPr="00AF13C1">
        <w:rPr>
          <w:b/>
          <w:i/>
        </w:rPr>
        <w:t>§ 5-2. Tvungen legeundersøkelse – innleggelse til undersøkelse og kortvarig isolering</w:t>
      </w:r>
    </w:p>
    <w:p w:rsidR="00975151" w:rsidRPr="00AF13C1" w:rsidP="00554521">
      <w:pPr>
        <w:ind w:left="708"/>
        <w:rPr>
          <w:i/>
        </w:rPr>
      </w:pPr>
      <w:r w:rsidRPr="00AF13C1">
        <w:rPr>
          <w:i/>
        </w:rPr>
        <w:t>Når det er nødvendig for å forebygge en allmennfarlig smittsom sykdom​ eller motvirke at den blir overført, skal legen eller eventuelt kommunelegen​ be en smittet person​ om å la seg undersøke av lege.</w:t>
      </w:r>
    </w:p>
    <w:p w:rsidR="00975151" w:rsidRPr="00AF13C1" w:rsidP="00554521">
      <w:pPr>
        <w:ind w:left="708"/>
        <w:rPr>
          <w:i/>
        </w:rPr>
      </w:pPr>
      <w:r w:rsidRPr="00AF13C1">
        <w:rPr>
          <w:i/>
        </w:rPr>
        <w:t xml:space="preserve">Dersom en smittet person​ motsetter seg undersøkelse </w:t>
      </w:r>
      <w:r w:rsidRPr="00AF13C1">
        <w:rPr>
          <w:i/>
        </w:rPr>
        <w:t>etter første ledd, kan det gjøres vedtak om at vedkommende skal legges inn på sykehus til legeundersøkelse og eventuelt til kortvarig isolering. Slik tvungen legeundersøkelse eller kortvarig isolering kan bare gjennomføres for å klarlegge om det foreligger</w:t>
      </w:r>
      <w:r w:rsidRPr="00AF13C1">
        <w:rPr>
          <w:i/>
        </w:rPr>
        <w:t xml:space="preserve"> en allmennfarlig smittsom </w:t>
      </w:r>
      <w:r w:rsidRPr="00AF13C1" w:rsidR="00993233">
        <w:rPr>
          <w:i/>
        </w:rPr>
        <w:t>sykdom, ​</w:t>
      </w:r>
      <w:r w:rsidRPr="00AF13C1">
        <w:rPr>
          <w:i/>
        </w:rPr>
        <w:t xml:space="preserve"> og dette er nødvendig for å </w:t>
      </w:r>
      <w:r w:rsidRPr="00AF13C1">
        <w:rPr>
          <w:i/>
        </w:rPr>
        <w:t xml:space="preserve">motvirke overføring av en slik sykdom til andre og såfremt undersøkelsen kan skje uten fare. Tvungen isolering kan vedtas for opptil sju </w:t>
      </w:r>
      <w:r w:rsidRPr="00AF13C1" w:rsidR="00993233">
        <w:rPr>
          <w:i/>
        </w:rPr>
        <w:t>dager. ​</w:t>
      </w:r>
    </w:p>
    <w:p w:rsidR="00975151" w:rsidRPr="00AF13C1" w:rsidP="00554521">
      <w:pPr>
        <w:ind w:left="708"/>
        <w:rPr>
          <w:i/>
        </w:rPr>
      </w:pPr>
      <w:r w:rsidRPr="00AF13C1">
        <w:rPr>
          <w:i/>
        </w:rPr>
        <w:t>Når det er forsvarlig å foreta legeundersøkel</w:t>
      </w:r>
      <w:r w:rsidRPr="00AF13C1">
        <w:rPr>
          <w:i/>
        </w:rPr>
        <w:t>sen uten innleggelse i sykehus ut fra hensynet til den smittede​ eller dem som skal undersøke, kan undersøkelsen gjøres poliklinisk eller på et annet egnet sted.</w:t>
      </w:r>
    </w:p>
    <w:p w:rsidR="00975151" w:rsidRPr="00AF13C1" w:rsidP="00554521">
      <w:pPr>
        <w:ind w:left="708"/>
        <w:rPr>
          <w:i/>
        </w:rPr>
      </w:pPr>
      <w:r w:rsidRPr="00AF13C1">
        <w:rPr>
          <w:i/>
        </w:rPr>
        <w:t>Før det blir gjort vedtak om tvungen legeundersøkelse eller kortvarig isolering, skal den smit</w:t>
      </w:r>
      <w:r w:rsidRPr="00AF13C1">
        <w:rPr>
          <w:i/>
        </w:rPr>
        <w:t>tede personen​ gis varsel slik at han eller hun får uttale seg om spørsmålet. Varsel kan sløyfes når det ikke er praktisk mulig eller vil medføre fare for at undersøkelsen eller isoleringen ikke kan gjennomføres.</w:t>
      </w:r>
    </w:p>
    <w:p w:rsidR="00975151" w:rsidP="00554521">
      <w:pPr>
        <w:ind w:left="708"/>
      </w:pPr>
      <w:r w:rsidRPr="00AF13C1">
        <w:rPr>
          <w:i/>
        </w:rPr>
        <w:t>Vedtak etter andre og tredje ledd skal gjør</w:t>
      </w:r>
      <w:r w:rsidRPr="00AF13C1">
        <w:rPr>
          <w:i/>
        </w:rPr>
        <w:t>es av smittevernnemnda, se §§ 7-5, 7-6 og 7-8, etter reglene i §§ 5-5 til 5-7. Se likevel § 5-8 om hastevedtak. Det har ikke utsettende virkning dersom vedtaket bringes inn for tingretten</w:t>
      </w:r>
      <w:r>
        <w:t>.</w:t>
      </w:r>
    </w:p>
    <w:p w:rsidR="00554521" w:rsidRPr="00554521" w:rsidP="00554521">
      <w:r w:rsidRPr="00554521">
        <w:t>Adgangen til å fatte hastevedtak følger av smittevernloven § 5-8, s</w:t>
      </w:r>
      <w:r w:rsidRPr="00554521">
        <w:t>om har følgende ordlyd:</w:t>
      </w:r>
    </w:p>
    <w:p w:rsidR="00554521" w:rsidRPr="00554521" w:rsidP="00DE27AE">
      <w:pPr>
        <w:spacing w:after="0"/>
        <w:ind w:left="708"/>
        <w:rPr>
          <w:b/>
          <w:i/>
        </w:rPr>
      </w:pPr>
      <w:r w:rsidRPr="00554521">
        <w:rPr>
          <w:b/>
          <w:i/>
        </w:rPr>
        <w:t>§ 5-8.Hastevedtak</w:t>
      </w:r>
    </w:p>
    <w:p w:rsidR="00554521" w:rsidRPr="00554521" w:rsidP="00554521">
      <w:pPr>
        <w:ind w:left="708"/>
        <w:rPr>
          <w:i/>
        </w:rPr>
      </w:pPr>
      <w:r w:rsidRPr="00554521">
        <w:rPr>
          <w:i/>
        </w:rPr>
        <w:t>Kommunelegen og vakthavende infeksjonsmedisinske overlege ved sykehus i helseregionen kan sammen treffe hastevedtak etter § 5-2 og 5-3 hvis hensynet til smittevernet tilsier at vedtaket blir fattet. Det skal særlig</w:t>
      </w:r>
      <w:r w:rsidRPr="00554521">
        <w:rPr>
          <w:i/>
        </w:rPr>
        <w:t xml:space="preserve"> legges vekt på åpenbar fare for smitteoverføring. Bestemmelsen i § 4-2 tredje ledd annet punktum gjelder tilsvarende. Vedtak om tvungen isolering gjelder frem til smittevernnemnda har vurdert saken, men ikke utover sju dager.</w:t>
      </w:r>
    </w:p>
    <w:p w:rsidR="00554521" w:rsidRPr="00554521" w:rsidP="00554521">
      <w:pPr>
        <w:ind w:left="708"/>
        <w:rPr>
          <w:i/>
        </w:rPr>
      </w:pPr>
      <w:r w:rsidRPr="00554521">
        <w:rPr>
          <w:i/>
        </w:rPr>
        <w:t>Kopi av hastevedtak skal omgå</w:t>
      </w:r>
      <w:r w:rsidRPr="00554521">
        <w:rPr>
          <w:i/>
        </w:rPr>
        <w:t>ende sendes til smittevernnemnda</w:t>
      </w:r>
      <w:r>
        <w:rPr>
          <w:i/>
        </w:rPr>
        <w:t>.</w:t>
      </w:r>
    </w:p>
    <w:p w:rsidR="00975151" w:rsidRPr="00AC7952" w:rsidP="00DE27AE">
      <w:pPr>
        <w:spacing w:after="0"/>
        <w:rPr>
          <w:b/>
        </w:rPr>
      </w:pPr>
      <w:r w:rsidRPr="00AC7952">
        <w:rPr>
          <w:b/>
        </w:rPr>
        <w:t>Begrunnelse for vedtaket</w:t>
      </w:r>
    </w:p>
    <w:p w:rsidR="00975151" w:rsidP="00975151">
      <w:r>
        <w:t xml:space="preserve">Basert på sakens opplysninger legges det til grunn at du </w:t>
      </w:r>
      <w:r w:rsidRPr="00AC7952">
        <w:t xml:space="preserve">har hatt nær kontakt med en </w:t>
      </w:r>
      <w:r>
        <w:t xml:space="preserve">eller flere personer </w:t>
      </w:r>
      <w:r w:rsidRPr="00AC7952">
        <w:t xml:space="preserve">som er bekreftet smittet av </w:t>
      </w:r>
      <w:r w:rsidR="00721830">
        <w:t>[diagnose]</w:t>
      </w:r>
      <w:r>
        <w:t xml:space="preserve"> og at du selv har </w:t>
      </w:r>
      <w:r w:rsidRPr="00AC7952">
        <w:t>utvikle</w:t>
      </w:r>
      <w:r>
        <w:t>t</w:t>
      </w:r>
      <w:r w:rsidR="00721830">
        <w:t xml:space="preserve"> symptomer forenlig med slik sykdom</w:t>
      </w:r>
      <w:r>
        <w:t>. I henhold til smittevernloven § 5-1plikter du da å oppholde deg i isolering.</w:t>
      </w:r>
    </w:p>
    <w:p w:rsidR="00975151" w:rsidP="00975151">
      <w:r>
        <w:t xml:space="preserve">Du er informert om dine plikter etter smittevernloven, og ønsker eller er ikke i stand til å forholde deg til disse. Det vurderes derfor som åpenbart at din atferd utgjør en umiddelbar og betydelig risiko for smitteoverføring. </w:t>
      </w:r>
    </w:p>
    <w:p w:rsidR="00975151" w:rsidP="00975151">
      <w:r>
        <w:t>Tvungen legeundersøkelse i d</w:t>
      </w:r>
      <w:r>
        <w:t>itt tilfelle vurderes å kunne gjennomføres uten risiko for deg.</w:t>
      </w:r>
    </w:p>
    <w:p w:rsidR="00975151" w:rsidP="00975151">
      <w:r w:rsidRPr="006B2D1D">
        <w:t xml:space="preserve">Behovet for kortvarig isolering </w:t>
      </w:r>
      <w:r>
        <w:t xml:space="preserve">i ditt tilfelle vurderes som nødvendig da </w:t>
      </w:r>
      <w:r w:rsidRPr="006B2D1D">
        <w:t>faren for smittespredning</w:t>
      </w:r>
      <w:r>
        <w:t xml:space="preserve"> </w:t>
      </w:r>
      <w:r w:rsidRPr="006B2D1D">
        <w:t xml:space="preserve">bedømmes som så stor at det er nødvendig </w:t>
      </w:r>
      <w:r>
        <w:t xml:space="preserve">for samfunnet </w:t>
      </w:r>
      <w:r w:rsidRPr="006B2D1D">
        <w:t>å sikre seg at d</w:t>
      </w:r>
      <w:r>
        <w:t>u som m</w:t>
      </w:r>
      <w:r w:rsidRPr="006B2D1D">
        <w:t>istenk smitte</w:t>
      </w:r>
      <w:r>
        <w:t>t</w:t>
      </w:r>
      <w:r w:rsidRPr="006B2D1D">
        <w:t xml:space="preserve"> ikke overfører sykdom til andre i den tiden det tar å klarlegge hvorvidt d</w:t>
      </w:r>
      <w:r>
        <w:t xml:space="preserve">u er smittet. </w:t>
      </w:r>
    </w:p>
    <w:p w:rsidR="00975151" w:rsidP="00975151">
      <w:r>
        <w:t>Vilkårene for å fatte hastevedtak etter § 5-8 vurderes på denne bakgrunn som oppfylt.</w:t>
      </w:r>
    </w:p>
    <w:p w:rsidR="00975151" w:rsidP="00DE27AE">
      <w:pPr>
        <w:spacing w:after="0"/>
        <w:rPr>
          <w:b/>
        </w:rPr>
      </w:pPr>
      <w:r>
        <w:rPr>
          <w:b/>
        </w:rPr>
        <w:t>Prosessuelle rettigheter</w:t>
      </w:r>
    </w:p>
    <w:p w:rsidR="00975151" w:rsidRPr="00F768ED" w:rsidP="00975151">
      <w:r>
        <w:t>Dette vedtaket kan ikke påklages, men kan bringes inn f</w:t>
      </w:r>
      <w:r>
        <w:t>or tingretten etter reglene i tvisteloven​</w:t>
      </w:r>
      <w:r w:rsidRPr="00F768ED">
        <w:t xml:space="preserve"> kapittel 36</w:t>
      </w:r>
      <w:r>
        <w:t>. Vedtaket kan settes i verk selv om saken bringes inn for tingretten.</w:t>
      </w:r>
    </w:p>
    <w:p w:rsidR="00975151" w:rsidP="00975151">
      <w:r>
        <w:t>Navn</w:t>
      </w:r>
    </w:p>
    <w:p w:rsidR="00975151" w:rsidP="00975151">
      <w:r>
        <w:t>Kommunelege i …… kommune</w:t>
      </w:r>
    </w:p>
    <w:p w:rsidR="00975151" w:rsidP="00975151">
      <w:r>
        <w:t>Navn</w:t>
      </w:r>
    </w:p>
    <w:p w:rsidR="00975151" w:rsidP="00975151">
      <w:r>
        <w:t>Overlege infeksjonsmedisin, Sykehuset Østfold.</w:t>
      </w:r>
    </w:p>
    <w:p w:rsidR="007B44D5" w:rsidRPr="007B44D5" w:rsidP="007B44D5">
      <w:r w:rsidRPr="007B44D5">
        <w:t xml:space="preserve">Til: </w:t>
      </w:r>
      <w:r w:rsidRPr="007B44D5">
        <w:tab/>
        <w:t>Pasientens navn</w:t>
      </w:r>
      <w:r w:rsidRPr="007B44D5">
        <w:tab/>
      </w:r>
      <w:r w:rsidRPr="007B44D5">
        <w:tab/>
      </w:r>
      <w:r w:rsidRPr="007B44D5">
        <w:tab/>
      </w:r>
      <w:r w:rsidRPr="007B44D5">
        <w:tab/>
      </w:r>
      <w:r w:rsidRPr="007B44D5">
        <w:tab/>
      </w:r>
      <w:r w:rsidRPr="007B44D5">
        <w:tab/>
      </w:r>
      <w:r w:rsidRPr="007B44D5">
        <w:tab/>
        <w:t>Dato:</w:t>
      </w:r>
      <w:r w:rsidRPr="007B44D5">
        <w:tab/>
      </w:r>
      <w:r w:rsidRPr="007B44D5">
        <w:tab/>
      </w:r>
    </w:p>
    <w:p w:rsidR="007B44D5" w:rsidRPr="007B44D5" w:rsidP="007B44D5">
      <w:r w:rsidRPr="007B44D5">
        <w:t xml:space="preserve">Kopi: </w:t>
      </w:r>
      <w:r w:rsidRPr="007B44D5">
        <w:tab/>
        <w:t>Fylkes</w:t>
      </w:r>
      <w:r w:rsidRPr="007B44D5">
        <w:t>nemnda i Oslo og Viken (smittevernnemda)</w:t>
      </w:r>
    </w:p>
    <w:p w:rsidR="007B44D5" w:rsidRPr="007B44D5" w:rsidP="007B44D5"/>
    <w:p w:rsidR="007B44D5" w:rsidRPr="007B44D5" w:rsidP="007B44D5">
      <w:pPr>
        <w:rPr>
          <w:b/>
        </w:rPr>
      </w:pPr>
      <w:r>
        <w:rPr>
          <w:b/>
        </w:rPr>
        <w:t>HASTE</w:t>
      </w:r>
      <w:r w:rsidRPr="007B44D5">
        <w:rPr>
          <w:b/>
        </w:rPr>
        <w:t xml:space="preserve">VEDTAK OM TVUNGEN ISOLERING I SYKEHUS – </w:t>
      </w:r>
      <w:r w:rsidR="00314B94">
        <w:rPr>
          <w:b/>
        </w:rPr>
        <w:t>[</w:t>
      </w:r>
      <w:r w:rsidRPr="007B44D5">
        <w:rPr>
          <w:b/>
        </w:rPr>
        <w:t>navn, fødselsnummer</w:t>
      </w:r>
      <w:r w:rsidR="00314B94">
        <w:rPr>
          <w:b/>
        </w:rPr>
        <w:t>]</w:t>
      </w:r>
    </w:p>
    <w:p w:rsidR="007B44D5" w:rsidRPr="007B44D5" w:rsidP="007B44D5">
      <w:pPr>
        <w:rPr>
          <w:b/>
        </w:rPr>
      </w:pPr>
      <w:r w:rsidRPr="007B44D5">
        <w:rPr>
          <w:b/>
        </w:rPr>
        <w:t>Vedtak</w:t>
      </w:r>
    </w:p>
    <w:p w:rsidR="007B44D5" w:rsidP="007B44D5">
      <w:r w:rsidRPr="007B44D5">
        <w:t>Med hjemmel i smittevernloven § 5-8 fattes det hastevedtak etter § 5-3 om at du innlegges i Sykehuset Østfold for tvungen isolering for å fo</w:t>
      </w:r>
      <w:r w:rsidRPr="007B44D5">
        <w:t xml:space="preserve">rebygge eller motvirke overføring av </w:t>
      </w:r>
      <w:r w:rsidR="00850671">
        <w:t>allmennfarlig smittsom sykdom.</w:t>
      </w:r>
    </w:p>
    <w:p w:rsidR="00810E2E" w:rsidP="00810E2E">
      <w:r>
        <w:t>Vedtaket gjennomføres umiddelbart.</w:t>
      </w:r>
    </w:p>
    <w:p w:rsidR="007B44D5" w:rsidRPr="007B44D5" w:rsidP="007B44D5">
      <w:pPr>
        <w:rPr>
          <w:b/>
        </w:rPr>
      </w:pPr>
      <w:r w:rsidRPr="007B44D5">
        <w:rPr>
          <w:b/>
        </w:rPr>
        <w:t>Bakgrunn for vedtaket</w:t>
      </w:r>
    </w:p>
    <w:p w:rsidR="00FA1DC1" w:rsidP="00FA1DC1">
      <w:r>
        <w:rPr>
          <w:highlight w:val="yellow"/>
        </w:rPr>
        <w:t xml:space="preserve">FRITEKSTFELT: </w:t>
      </w:r>
    </w:p>
    <w:p w:rsidR="00FA1DC1" w:rsidP="00FA1DC1">
      <w:r>
        <w:t xml:space="preserve">Her beskrives pasienten: </w:t>
      </w:r>
    </w:p>
    <w:p w:rsidR="00FA1DC1" w:rsidP="00FA1DC1">
      <w:pPr>
        <w:pStyle w:val="ListParagraph"/>
        <w:numPr>
          <w:ilvl w:val="0"/>
          <w:numId w:val="6"/>
        </w:numPr>
      </w:pPr>
      <w:r>
        <w:t xml:space="preserve">Hvor hun/han bor: hjemme/sykehjem, annen institusjon. </w:t>
      </w:r>
    </w:p>
    <w:p w:rsidR="00FA1DC1" w:rsidP="00FA1DC1">
      <w:pPr>
        <w:pStyle w:val="ListParagraph"/>
        <w:numPr>
          <w:ilvl w:val="0"/>
          <w:numId w:val="6"/>
        </w:numPr>
      </w:pPr>
      <w:r>
        <w:t xml:space="preserve">Eventuelle. diagnoser. </w:t>
      </w:r>
    </w:p>
    <w:p w:rsidR="00FA1DC1" w:rsidP="00FA1DC1">
      <w:pPr>
        <w:pStyle w:val="ListParagraph"/>
        <w:numPr>
          <w:ilvl w:val="0"/>
          <w:numId w:val="6"/>
        </w:numPr>
      </w:pPr>
      <w:r>
        <w:t xml:space="preserve">Informasjon om at pasient er bekreftet smittet med </w:t>
      </w:r>
      <w:r w:rsidR="0049340B">
        <w:t>[diagnose]</w:t>
      </w:r>
      <w:r>
        <w:t xml:space="preserve">.   </w:t>
      </w:r>
    </w:p>
    <w:p w:rsidR="00FA1DC1" w:rsidP="00FA1DC1">
      <w:pPr>
        <w:pStyle w:val="ListParagraph"/>
        <w:numPr>
          <w:ilvl w:val="0"/>
          <w:numId w:val="6"/>
        </w:numPr>
      </w:pPr>
      <w:r>
        <w:t xml:space="preserve">Det angis at man har forsøkt/tilbudt frivillig </w:t>
      </w:r>
      <w:r w:rsidR="00F0772C">
        <w:t xml:space="preserve">isolering. </w:t>
      </w:r>
      <w:r>
        <w:t xml:space="preserve"> </w:t>
      </w:r>
    </w:p>
    <w:p w:rsidR="00FA1DC1" w:rsidP="00FA1DC1">
      <w:pPr>
        <w:pStyle w:val="ListParagraph"/>
        <w:numPr>
          <w:ilvl w:val="0"/>
          <w:numId w:val="6"/>
        </w:numPr>
      </w:pPr>
      <w:r>
        <w:t xml:space="preserve">Det må angis at pasienten motsetter seg dette. </w:t>
      </w:r>
    </w:p>
    <w:p w:rsidR="007B44D5" w:rsidRPr="007B44D5" w:rsidP="007B44D5">
      <w:pPr>
        <w:rPr>
          <w:b/>
        </w:rPr>
      </w:pPr>
      <w:r w:rsidRPr="007B44D5">
        <w:rPr>
          <w:b/>
        </w:rPr>
        <w:t>Regelverk</w:t>
      </w:r>
    </w:p>
    <w:p w:rsidR="007B44D5" w:rsidRPr="007B44D5" w:rsidP="007B44D5">
      <w:r w:rsidRPr="007B44D5">
        <w:t xml:space="preserve">Alle personer som har eller etter en faglig vurdering antas å kunne være smittet av </w:t>
      </w:r>
      <w:r w:rsidR="0049340B">
        <w:t>[diagnose]</w:t>
      </w:r>
      <w:r w:rsidRPr="007B44D5">
        <w:t xml:space="preserve"> har plikt til om nødvendig å la seg isolere, jf. smittevernloven § 5-1.</w:t>
      </w:r>
    </w:p>
    <w:p w:rsidR="007B44D5" w:rsidRPr="007B44D5" w:rsidP="007B44D5">
      <w:r w:rsidRPr="007B44D5">
        <w:t>Dersom en person ikke frivillig vil bidra til motvirke smitteoverføring kan det fattes ve</w:t>
      </w:r>
      <w:r w:rsidRPr="007B44D5">
        <w:t>dtak om tvungen isolering i sykehus etter § 5-3. Bestemmelsen lyder:</w:t>
      </w:r>
    </w:p>
    <w:p w:rsidR="007B44D5" w:rsidRPr="007B44D5" w:rsidP="00554521">
      <w:pPr>
        <w:ind w:left="708"/>
        <w:rPr>
          <w:b/>
          <w:i/>
        </w:rPr>
      </w:pPr>
      <w:r w:rsidRPr="007B44D5">
        <w:rPr>
          <w:b/>
          <w:i/>
        </w:rPr>
        <w:t>§ 5-3. Tvungen isolering i sykehus​</w:t>
      </w:r>
    </w:p>
    <w:p w:rsidR="007B44D5" w:rsidRPr="007B44D5" w:rsidP="00554521">
      <w:pPr>
        <w:ind w:left="708"/>
        <w:rPr>
          <w:i/>
        </w:rPr>
      </w:pPr>
      <w:r w:rsidRPr="007B44D5">
        <w:rPr>
          <w:i/>
        </w:rPr>
        <w:t>Når det er nødvendig for å forebygge en allmennfarlig smittsom sykdom​ eller motvirke at den blir overført, skal legen, eventuelt kommunelegen​ be en s</w:t>
      </w:r>
      <w:r w:rsidRPr="007B44D5">
        <w:rPr>
          <w:i/>
        </w:rPr>
        <w:t>mittet person​ om å la seg isolere.</w:t>
      </w:r>
    </w:p>
    <w:p w:rsidR="007B44D5" w:rsidRPr="007B44D5" w:rsidP="00554521">
      <w:pPr>
        <w:ind w:left="708"/>
        <w:rPr>
          <w:i/>
        </w:rPr>
      </w:pPr>
      <w:r w:rsidRPr="007B44D5">
        <w:rPr>
          <w:i/>
        </w:rPr>
        <w:t>Dersom en smittet person​ motsetter seg isolering etter første ledd og andre tiltak som kan forebygge eller motvirke overføring av sykdommen har vært forsøkt eller det er overveiende sannsynlig at slike tiltak ikke vil f</w:t>
      </w:r>
      <w:r w:rsidRPr="007B44D5">
        <w:rPr>
          <w:i/>
        </w:rPr>
        <w:t>øre frem, kan det gjøres vedtak om at vedkommende skal legges inn på sykehus til isolering. Slik tvungen isolering kan bare gjennomføres når dette etter en helhetsvurdering er den klart mest forsvarlige løsningen i forhold til faren for smitteoverføring og</w:t>
      </w:r>
      <w:r w:rsidRPr="007B44D5">
        <w:rPr>
          <w:i/>
        </w:rPr>
        <w:t xml:space="preserve"> den belastningen som tvangsinngrepet må antas å medføre, og det er overveiende sannsynlig at andre ellers vil bli smittet.</w:t>
      </w:r>
    </w:p>
    <w:p w:rsidR="007B44D5" w:rsidRPr="007B44D5" w:rsidP="00554521">
      <w:pPr>
        <w:ind w:left="708"/>
        <w:rPr>
          <w:i/>
        </w:rPr>
      </w:pPr>
      <w:r w:rsidRPr="007B44D5">
        <w:rPr>
          <w:i/>
        </w:rPr>
        <w:t>Vedtak etter denne bestemmelsen kan gjøres for opptil tre uker. Ved nytt vedtak kan isoleringstiden forlenges med opptil seks uker o</w:t>
      </w:r>
      <w:r w:rsidRPr="007B44D5">
        <w:rPr>
          <w:i/>
        </w:rPr>
        <w:t>m gangen inntil ett år fra første vedtak. Dersom det er nødvendig å fullføre behandling av allmennfarlig smittsom sykdom av særlig alvorlig karakter for å forhindre smitteoverføring, kan vedtaket forlenges utover ett år.</w:t>
      </w:r>
    </w:p>
    <w:p w:rsidR="007B44D5" w:rsidRPr="007B44D5" w:rsidP="00554521">
      <w:pPr>
        <w:ind w:left="708"/>
        <w:rPr>
          <w:i/>
        </w:rPr>
      </w:pPr>
      <w:r w:rsidRPr="007B44D5">
        <w:rPr>
          <w:i/>
        </w:rPr>
        <w:t>I sammenheng med forlengelse av iso</w:t>
      </w:r>
      <w:r w:rsidRPr="007B44D5">
        <w:rPr>
          <w:i/>
        </w:rPr>
        <w:t xml:space="preserve">leringstiden kan det vedtas tvungen legemiddelbehandling når det kan redusere isoleringstiden vesentlig. Vedtak om tvungen </w:t>
      </w:r>
      <w:r w:rsidRPr="007B44D5">
        <w:rPr>
          <w:i/>
        </w:rPr>
        <w:t>legemiddelbehandling kan bare fattes når behandlingen er medisinskfaglig forsvarlig og kan gjøre en smittet person​4 smittefri. Påbeg</w:t>
      </w:r>
      <w:r w:rsidRPr="007B44D5">
        <w:rPr>
          <w:i/>
        </w:rPr>
        <w:t>ynt legemiddelbehandling må fullføres dersom det er fare for tilbakefall, resistensutvikling eller andre tungtveiende smittevernhensyn tilsier det. Departementet kan i forskrift fastsette nærmere bestemmelser om legemiddelbehandlingen.</w:t>
      </w:r>
    </w:p>
    <w:p w:rsidR="007B44D5" w:rsidP="00554521">
      <w:pPr>
        <w:ind w:left="708"/>
        <w:rPr>
          <w:i/>
        </w:rPr>
      </w:pPr>
      <w:r w:rsidRPr="007B44D5">
        <w:rPr>
          <w:i/>
        </w:rPr>
        <w:t>Vedtak om tvungen is</w:t>
      </w:r>
      <w:r w:rsidRPr="007B44D5">
        <w:rPr>
          <w:i/>
        </w:rPr>
        <w:t xml:space="preserve">olering i sykehus og legemiddelbehandling gjøres av smittevernnemnda, se §§ 7-5, 7-6 og 7-8, etter reglene i §§ 5-5 til 5-7. Tvangsvedtaket skal oppheves av avdelingens overlege så snart vilkårene for innleggelsen ikke lenger foreligger. Smittevernnemnda​ </w:t>
      </w:r>
      <w:r w:rsidRPr="007B44D5">
        <w:rPr>
          <w:i/>
        </w:rPr>
        <w:t>skal varsles så tidlig som mulig, og senest tre døgn før den smittede blir utskrevet</w:t>
      </w:r>
      <w:r w:rsidR="00554521">
        <w:rPr>
          <w:i/>
        </w:rPr>
        <w:t>.</w:t>
      </w:r>
    </w:p>
    <w:p w:rsidR="00554521" w:rsidRPr="00554521" w:rsidP="00554521">
      <w:r w:rsidRPr="00554521">
        <w:t>Adgangen til å fatte hastevedtak følger av smittevernloven § 5-8, som har følgende ordlyd:</w:t>
      </w:r>
    </w:p>
    <w:p w:rsidR="00554521" w:rsidRPr="00554521" w:rsidP="00063392">
      <w:pPr>
        <w:spacing w:after="0"/>
        <w:ind w:left="708"/>
        <w:rPr>
          <w:b/>
          <w:i/>
        </w:rPr>
      </w:pPr>
      <w:r w:rsidRPr="00554521">
        <w:rPr>
          <w:b/>
          <w:i/>
        </w:rPr>
        <w:t>§ 5-8.Hastevedtak</w:t>
      </w:r>
    </w:p>
    <w:p w:rsidR="00554521" w:rsidRPr="00554521" w:rsidP="00554521">
      <w:pPr>
        <w:ind w:left="708"/>
        <w:rPr>
          <w:i/>
        </w:rPr>
      </w:pPr>
      <w:r w:rsidRPr="00554521">
        <w:rPr>
          <w:i/>
        </w:rPr>
        <w:t>Kommunelegen og vakthavende infeksjonsmedisinske overlege ved</w:t>
      </w:r>
      <w:r w:rsidRPr="00554521">
        <w:rPr>
          <w:i/>
        </w:rPr>
        <w:t xml:space="preserve"> sykehus i helseregionen kan sammen treffe hastevedtak etter § 5-2 og 5-3 hvis hensynet til smittevernet tilsier at vedtaket blir fattet. Det skal særlig legges vekt på åpenbar fare for smitteoverføring. Bestemmelsen i § 4-2 tredje ledd annet punktum gjeld</w:t>
      </w:r>
      <w:r w:rsidRPr="00554521">
        <w:rPr>
          <w:i/>
        </w:rPr>
        <w:t>er tilsvarende. Vedtak om tvungen isolering gjelder frem til smittevernnemnda har vurdert saken, men ikke utover sju dager.</w:t>
      </w:r>
    </w:p>
    <w:p w:rsidR="00554521" w:rsidRPr="00554521" w:rsidP="00554521">
      <w:pPr>
        <w:ind w:left="708"/>
        <w:rPr>
          <w:i/>
        </w:rPr>
      </w:pPr>
      <w:r w:rsidRPr="00554521">
        <w:rPr>
          <w:i/>
        </w:rPr>
        <w:t>Kopi av hastevedtak skal omgående sendes til smittevernnemnda</w:t>
      </w:r>
      <w:r>
        <w:rPr>
          <w:i/>
        </w:rPr>
        <w:t>.</w:t>
      </w:r>
    </w:p>
    <w:p w:rsidR="007B44D5" w:rsidRPr="007B44D5" w:rsidP="00063392">
      <w:pPr>
        <w:spacing w:after="0"/>
        <w:rPr>
          <w:b/>
        </w:rPr>
      </w:pPr>
      <w:r w:rsidRPr="007B44D5">
        <w:rPr>
          <w:b/>
        </w:rPr>
        <w:t>Begrunnelse for vedtaket</w:t>
      </w:r>
    </w:p>
    <w:p w:rsidR="007B44D5" w:rsidRPr="007B44D5" w:rsidP="007B44D5">
      <w:r w:rsidRPr="007B44D5">
        <w:t>Basert på sakens opplysninger legges det til</w:t>
      </w:r>
      <w:r w:rsidRPr="007B44D5">
        <w:t xml:space="preserve"> grunn at du er konstatert smittet av </w:t>
      </w:r>
      <w:r w:rsidR="0049340B">
        <w:t>[diagnose]</w:t>
      </w:r>
      <w:r w:rsidRPr="007B44D5">
        <w:t>. I henhold til smittevernloven § 5-1plikter du da å oppholde deg i isolering.</w:t>
      </w:r>
    </w:p>
    <w:p w:rsidR="007B44D5" w:rsidRPr="007B44D5" w:rsidP="007B44D5">
      <w:r w:rsidRPr="007B44D5">
        <w:t>Du er informert om dine plikter etter smittevernloven, og ønsker eller er ikke i stand til å forholde deg til disse. Det vurderes</w:t>
      </w:r>
      <w:r w:rsidRPr="007B44D5">
        <w:t xml:space="preserve"> derfor som åpenbart at din atferd utgjør en umiddelbar og betydelig risiko for smitteoverføring. </w:t>
      </w:r>
    </w:p>
    <w:p w:rsidR="007B44D5" w:rsidRPr="007B44D5" w:rsidP="007B44D5">
      <w:r w:rsidRPr="007B44D5">
        <w:t>Tvungen isolering anses i ditt tilfelle som en siste utvei for å motvirke overføring av smitte, da du ikke frivillig medvirker til tiltak som kan forhindre s</w:t>
      </w:r>
      <w:r w:rsidRPr="007B44D5">
        <w:t>mitte. Selv om tvungen isolering anses som et inngripende tiltak vurderes isolering å kunne gjennomføres uten risiko for deg.</w:t>
      </w:r>
    </w:p>
    <w:p w:rsidR="007B44D5" w:rsidRPr="007B44D5" w:rsidP="007B44D5">
      <w:r w:rsidRPr="007B44D5">
        <w:t>Vilkårene for å fatte hastevedtak etter § 5-8 vurderes på denne bakgrunn som oppfylt.</w:t>
      </w:r>
    </w:p>
    <w:p w:rsidR="007B44D5" w:rsidRPr="007B44D5" w:rsidP="00063392">
      <w:pPr>
        <w:spacing w:after="0"/>
        <w:rPr>
          <w:b/>
        </w:rPr>
      </w:pPr>
      <w:r w:rsidRPr="007B44D5">
        <w:rPr>
          <w:b/>
        </w:rPr>
        <w:t>Prosessuelle rettigheter</w:t>
      </w:r>
    </w:p>
    <w:p w:rsidR="007B44D5" w:rsidRPr="007B44D5" w:rsidP="007B44D5">
      <w:r w:rsidRPr="007B44D5">
        <w:t xml:space="preserve">Dette vedtaket kan </w:t>
      </w:r>
      <w:r w:rsidRPr="007B44D5">
        <w:t>ikke påklages, men kan bringes inn for tingretten etter reglene i tvisteloven​ kapittel 36. Vedtaket kan settes i verk selv om saken bringes inn for tingretten.</w:t>
      </w:r>
    </w:p>
    <w:p w:rsidR="007B44D5" w:rsidRPr="007B44D5" w:rsidP="007B44D5">
      <w:r w:rsidRPr="007B44D5">
        <w:t>Vedtaket om tvungen isolering vil bli opphevet straks vilkårene for det ikke lenger foreligger.</w:t>
      </w:r>
    </w:p>
    <w:p w:rsidR="007B44D5" w:rsidP="007B44D5">
      <w:r w:rsidRPr="007B44D5">
        <w:t>Vedtak om tvungen isolering gjelder frem til smittevernnemnda har vurdert saken, men ikke utover sju dager.</w:t>
      </w:r>
    </w:p>
    <w:p w:rsidR="00063392" w:rsidRPr="007B44D5" w:rsidP="007B44D5"/>
    <w:p w:rsidR="007B44D5" w:rsidRPr="007B44D5" w:rsidP="007B44D5">
      <w:r w:rsidRPr="007B44D5">
        <w:t xml:space="preserve"> Navn</w:t>
      </w:r>
    </w:p>
    <w:p w:rsidR="007B44D5" w:rsidRPr="007B44D5" w:rsidP="007B44D5">
      <w:r w:rsidRPr="007B44D5">
        <w:t>Kommunelege i …… kommune</w:t>
      </w:r>
    </w:p>
    <w:p w:rsidR="007B44D5" w:rsidRPr="007B44D5" w:rsidP="007B44D5">
      <w:r w:rsidRPr="007B44D5">
        <w:t>Navn</w:t>
      </w:r>
    </w:p>
    <w:p w:rsidR="007B44D5">
      <w:r w:rsidRPr="007B44D5">
        <w:t>Overlege infeksjonsmedisin, Sykehuset Østfold.</w:t>
      </w:r>
    </w:p>
    <w:p w:rsidR="00926DE2" w:rsidRPr="003B390A" w:rsidP="00685045">
      <w:pPr>
        <w:pStyle w:val="Heading1"/>
      </w:pPr>
      <w:bookmarkStart w:id="4" w:name="_Toc256000002"/>
      <w:r>
        <w:t xml:space="preserve">3. </w:t>
      </w:r>
      <w:r w:rsidRPr="003B390A">
        <w:t>Rettsgrunnlag – en sammenfatning</w:t>
      </w:r>
      <w:bookmarkEnd w:id="4"/>
    </w:p>
    <w:p w:rsidR="00926DE2" w:rsidRPr="002D77AD" w:rsidP="00926DE2">
      <w:pPr>
        <w:rPr>
          <w:b/>
          <w:sz w:val="36"/>
          <w:szCs w:val="36"/>
        </w:rPr>
      </w:pPr>
      <w:r w:rsidRPr="002D77AD">
        <w:rPr>
          <w:b/>
          <w:sz w:val="36"/>
          <w:szCs w:val="36"/>
        </w:rPr>
        <w:t xml:space="preserve">Hastevedtak etter </w:t>
      </w:r>
      <w:r w:rsidRPr="002D77AD">
        <w:rPr>
          <w:b/>
          <w:sz w:val="36"/>
          <w:szCs w:val="36"/>
        </w:rPr>
        <w:t>smittevernloven § 5-8</w:t>
      </w:r>
    </w:p>
    <w:p w:rsidR="00926DE2" w:rsidP="00926DE2">
      <w:pPr>
        <w:rPr>
          <w:b/>
        </w:rPr>
      </w:pPr>
      <w:r w:rsidRPr="00CA215C">
        <w:rPr>
          <w:b/>
        </w:rPr>
        <w:t>Rettsgrunnlag – en sammenfatning</w:t>
      </w:r>
    </w:p>
    <w:p w:rsidR="00926DE2" w:rsidRPr="00761D9E" w:rsidP="00926DE2">
      <w:r>
        <w:t xml:space="preserve">Med hjemmel i smittevernloven § 5-8 kan kommunelegen og vakthavende infeksjonsmedisinsk overlege ved Sykehuset Østfold sammen treffe hastevedtak om tvungen legeundersøkelse og kortvarig isolasjon. </w:t>
      </w:r>
      <w:r w:rsidRPr="00CA215C">
        <w:t>Hove</w:t>
      </w:r>
      <w:r w:rsidRPr="00CA215C">
        <w:t>dvilkåret for bruk av bestemmelsen er at det må haste med å gjennomføre vedtaket slik at vanlig saksbehandling gjennom smittevernnemnda ikke lar seg gjennomføre uten vesentlige skader for den interesse bestemmelsen skal beskytte</w:t>
      </w:r>
      <w:r>
        <w:t>. Hensikten med bestemmelsen</w:t>
      </w:r>
      <w:r>
        <w:t xml:space="preserve"> er altså å sikre rask iverksettelse av smitteverntiltak når hensynet til folkehelsen tilsier det. </w:t>
      </w:r>
    </w:p>
    <w:p w:rsidR="00926DE2" w:rsidRPr="00CA215C" w:rsidP="00926DE2">
      <w:r>
        <w:t>Bestemmelsen lyder:</w:t>
      </w:r>
    </w:p>
    <w:p w:rsidR="00926DE2" w:rsidRPr="000B561F" w:rsidP="00926DE2">
      <w:pPr>
        <w:ind w:left="708"/>
        <w:rPr>
          <w:b/>
          <w:i/>
          <w:sz w:val="18"/>
          <w:szCs w:val="18"/>
        </w:rPr>
      </w:pPr>
      <w:r w:rsidRPr="000B561F">
        <w:rPr>
          <w:b/>
          <w:i/>
          <w:sz w:val="18"/>
          <w:szCs w:val="18"/>
        </w:rPr>
        <w:t>§ 5-8. Hastevedtak</w:t>
      </w:r>
    </w:p>
    <w:p w:rsidR="00926DE2" w:rsidRPr="000B561F" w:rsidP="00926DE2">
      <w:pPr>
        <w:ind w:left="708"/>
        <w:rPr>
          <w:i/>
          <w:sz w:val="18"/>
          <w:szCs w:val="18"/>
        </w:rPr>
      </w:pPr>
      <w:r w:rsidRPr="000B561F">
        <w:rPr>
          <w:i/>
          <w:sz w:val="18"/>
          <w:szCs w:val="18"/>
        </w:rPr>
        <w:t xml:space="preserve">Kommunelegen​ og vakthavende infeksjonsmedisinske overlege ved sykehus i helseregionen kan sammen treffe hastevedtak </w:t>
      </w:r>
      <w:r w:rsidRPr="000B561F">
        <w:rPr>
          <w:i/>
          <w:sz w:val="18"/>
          <w:szCs w:val="18"/>
        </w:rPr>
        <w:t>etter § 5-2 og 5-3 hvis hensynet til smittevernet tilsier at vedtaket blir fattet. Det skal særlig legges vekt på åpenbar fare for smitteoverføring. Bestemmelsen i § 4-2 tredje ledd annet punktum gjelder tilsvarende. Vedtak om tvungen isolering gjelder fre</w:t>
      </w:r>
      <w:r w:rsidRPr="000B561F">
        <w:rPr>
          <w:i/>
          <w:sz w:val="18"/>
          <w:szCs w:val="18"/>
        </w:rPr>
        <w:t>m til smittevernnemnda har vurdert saken, men ikke utover sju dager.</w:t>
      </w:r>
    </w:p>
    <w:p w:rsidR="00926DE2" w:rsidRPr="000B561F" w:rsidP="00926DE2">
      <w:pPr>
        <w:ind w:left="708"/>
        <w:rPr>
          <w:i/>
          <w:sz w:val="18"/>
          <w:szCs w:val="18"/>
        </w:rPr>
      </w:pPr>
      <w:r w:rsidRPr="000B561F">
        <w:rPr>
          <w:i/>
          <w:sz w:val="18"/>
          <w:szCs w:val="18"/>
        </w:rPr>
        <w:t>Kopi av hastevedtak skal omgående sendes til smittevernnemnda</w:t>
      </w:r>
    </w:p>
    <w:p w:rsidR="00926DE2" w:rsidP="00926DE2">
      <w:r w:rsidRPr="00CA215C">
        <w:t xml:space="preserve">Ved </w:t>
      </w:r>
      <w:r>
        <w:t xml:space="preserve">eventuell </w:t>
      </w:r>
      <w:r w:rsidRPr="00CA215C">
        <w:t xml:space="preserve">uenighet mellom de legene som er gitt kompetanse til å gjøre vedtak, </w:t>
      </w:r>
      <w:r>
        <w:t xml:space="preserve">følger det av lovens forarbeider at </w:t>
      </w:r>
      <w:r w:rsidRPr="00CA215C">
        <w:t>fylkes</w:t>
      </w:r>
      <w:r w:rsidRPr="00CA215C">
        <w:t xml:space="preserve">legen </w:t>
      </w:r>
      <w:r>
        <w:t xml:space="preserve">skal </w:t>
      </w:r>
      <w:r w:rsidRPr="00CA215C">
        <w:t>delta i avgjørelsen</w:t>
      </w:r>
      <w:r>
        <w:t>.</w:t>
      </w:r>
    </w:p>
    <w:p w:rsidR="00926DE2" w:rsidP="00926DE2">
      <w:r>
        <w:t>Kopi av hastevedtak skal sendes til smittevernnemnda, som er Fylkesnemnda i Oslo og Viken.</w:t>
      </w:r>
    </w:p>
    <w:p w:rsidR="00926DE2" w:rsidP="00926DE2"/>
    <w:p w:rsidR="00926DE2" w:rsidRPr="00CA215C" w:rsidP="00926DE2">
      <w:pPr>
        <w:rPr>
          <w:u w:val="single"/>
        </w:rPr>
      </w:pPr>
      <w:r w:rsidRPr="00CA215C">
        <w:rPr>
          <w:u w:val="single"/>
        </w:rPr>
        <w:t>Tvungen legeundersøkelse – innleggelse til undersøkelse og kortvarig isolering</w:t>
      </w:r>
    </w:p>
    <w:p w:rsidR="00926DE2" w:rsidP="00926DE2">
      <w:r>
        <w:t xml:space="preserve">Hastevedtak etter § 5-2 </w:t>
      </w:r>
      <w:r w:rsidRPr="000235A7">
        <w:t xml:space="preserve">gir </w:t>
      </w:r>
      <w:r>
        <w:t xml:space="preserve">for det første en snever </w:t>
      </w:r>
      <w:r w:rsidRPr="000235A7">
        <w:t xml:space="preserve">adgang til å kunne vedta tvangsmessig </w:t>
      </w:r>
      <w:r>
        <w:t>lege</w:t>
      </w:r>
      <w:r w:rsidRPr="000235A7">
        <w:t>undersøkelse av mistenkt smittede personer. Bestemmelsen er forutsatt kun å komme til anvendelse når alle rimelige muligheter for frivillig medvirkning har vært prøv</w:t>
      </w:r>
      <w:r w:rsidR="00250FCD">
        <w:t>d</w:t>
      </w:r>
      <w:r w:rsidRPr="000235A7">
        <w:t>. Bestemmelsen oppstiller som vilkår at det må v</w:t>
      </w:r>
      <w:r w:rsidRPr="000235A7">
        <w:t>ære nødvendig å få et resultat av en undersøkelse for å motvirke overføring en av allmennfarlig smittsom sykdom til andre</w:t>
      </w:r>
      <w:r>
        <w:t>.</w:t>
      </w:r>
    </w:p>
    <w:p w:rsidR="00926DE2" w:rsidP="00926DE2">
      <w:r>
        <w:t xml:space="preserve">At det kun er tvungen legeundersøkelse som kan vedtas </w:t>
      </w:r>
      <w:r w:rsidRPr="000235A7">
        <w:t xml:space="preserve">betyr at det </w:t>
      </w:r>
      <w:r>
        <w:t xml:space="preserve">f.eks. </w:t>
      </w:r>
      <w:r w:rsidRPr="000235A7">
        <w:t>ikke vil være adgang for en bioingeniør til å ta blodprøve,</w:t>
      </w:r>
      <w:r w:rsidRPr="000235A7">
        <w:t xml:space="preserve"> eller for </w:t>
      </w:r>
      <w:r>
        <w:t xml:space="preserve">sykepleier </w:t>
      </w:r>
      <w:r w:rsidRPr="000235A7">
        <w:t>til å ta halsutstryk i en tvangssituasjon</w:t>
      </w:r>
      <w:r>
        <w:t>.</w:t>
      </w:r>
    </w:p>
    <w:p w:rsidR="00926DE2" w:rsidP="00926DE2">
      <w:r>
        <w:t>Bestemmelsen gir videre adgang til tvungen innleggelse og kortvarig isolering i sykehus, tidsmessig begrenset til inntil sju dager. Kortvarig isolering kan være aktuelt når faren for smittesp</w:t>
      </w:r>
      <w:r>
        <w:t xml:space="preserve">redning i det enkelte tilfellet bedømmes som så stor at det er nødvendig å sikre seg at den mistenkt smittede ikke overfører sykdom til andre i den tiden det tar å klarlegge hvorvidt det foreligger en allmennfarlig smittsom sykdom. </w:t>
      </w:r>
    </w:p>
    <w:p w:rsidR="00926DE2" w:rsidP="00926DE2"/>
    <w:p w:rsidR="00926DE2" w:rsidP="00926DE2">
      <w:r>
        <w:t>Bestemmelsen lyder:</w:t>
      </w:r>
    </w:p>
    <w:p w:rsidR="00926DE2" w:rsidRPr="000B561F" w:rsidP="00926DE2">
      <w:pPr>
        <w:ind w:left="708"/>
        <w:rPr>
          <w:b/>
          <w:i/>
          <w:sz w:val="18"/>
          <w:szCs w:val="18"/>
        </w:rPr>
      </w:pPr>
      <w:r w:rsidRPr="000B561F">
        <w:rPr>
          <w:b/>
          <w:i/>
          <w:sz w:val="18"/>
          <w:szCs w:val="18"/>
        </w:rPr>
        <w:t xml:space="preserve">§ </w:t>
      </w:r>
      <w:r w:rsidRPr="000B561F">
        <w:rPr>
          <w:b/>
          <w:i/>
          <w:sz w:val="18"/>
          <w:szCs w:val="18"/>
        </w:rPr>
        <w:t>5-2. Tvungen legeundersøkelse – innleggelse til undersøkelse og kortvarig isolering</w:t>
      </w:r>
    </w:p>
    <w:p w:rsidR="00926DE2" w:rsidRPr="000B561F" w:rsidP="00926DE2">
      <w:pPr>
        <w:ind w:left="708"/>
        <w:rPr>
          <w:i/>
          <w:sz w:val="18"/>
          <w:szCs w:val="18"/>
        </w:rPr>
      </w:pPr>
      <w:r w:rsidRPr="000B561F">
        <w:rPr>
          <w:i/>
          <w:sz w:val="18"/>
          <w:szCs w:val="18"/>
        </w:rPr>
        <w:t>Når det er nødvendig for å forebygge en allmennfarlig smittsom sykdom​ eller motvirke at den blir overført, skal legen eller eventuelt kommunelegen​ be en smittet person​ o</w:t>
      </w:r>
      <w:r w:rsidRPr="000B561F">
        <w:rPr>
          <w:i/>
          <w:sz w:val="18"/>
          <w:szCs w:val="18"/>
        </w:rPr>
        <w:t>m å la seg undersøke av lege.</w:t>
      </w:r>
    </w:p>
    <w:p w:rsidR="00926DE2" w:rsidRPr="000B561F" w:rsidP="00926DE2">
      <w:pPr>
        <w:ind w:left="708"/>
        <w:rPr>
          <w:i/>
          <w:sz w:val="18"/>
          <w:szCs w:val="18"/>
        </w:rPr>
      </w:pPr>
      <w:r w:rsidRPr="000B561F">
        <w:rPr>
          <w:i/>
          <w:sz w:val="18"/>
          <w:szCs w:val="18"/>
        </w:rPr>
        <w:t>Dersom en smittet person​ motsetter seg undersøkelse etter første ledd, kan det gjøres vedtak om at vedkommende skal legges inn på sykehus til legeundersøkelse og eventuelt til kortvarig isolering. Slik tvungen legeundersøkels</w:t>
      </w:r>
      <w:r w:rsidRPr="000B561F">
        <w:rPr>
          <w:i/>
          <w:sz w:val="18"/>
          <w:szCs w:val="18"/>
        </w:rPr>
        <w:t>e eller kortvarig isolering kan bare gjennomføres for å klarlegge om det foreligger en allmennfarlig smittsom sykdom, og dette er nødvendig for å motvirke overføring av en slik sykdom til andre og såfremt undersøkelsen kan skje uten fare. Tvungen isolering</w:t>
      </w:r>
      <w:r w:rsidRPr="000B561F">
        <w:rPr>
          <w:i/>
          <w:sz w:val="18"/>
          <w:szCs w:val="18"/>
        </w:rPr>
        <w:t xml:space="preserve"> kan vedtas for opptil sju dager.​</w:t>
      </w:r>
    </w:p>
    <w:p w:rsidR="00926DE2" w:rsidRPr="000B561F" w:rsidP="00926DE2">
      <w:pPr>
        <w:ind w:left="708"/>
        <w:rPr>
          <w:i/>
          <w:sz w:val="18"/>
          <w:szCs w:val="18"/>
        </w:rPr>
      </w:pPr>
      <w:r w:rsidRPr="000B561F">
        <w:rPr>
          <w:i/>
          <w:sz w:val="18"/>
          <w:szCs w:val="18"/>
        </w:rPr>
        <w:t>Når det er forsvarlig å foreta legeundersøkelsen uten innleggelse i sykehus ut fra hensynet til den smittede​ eller dem som skal undersøke, kan undersøkelsen gjøres poliklinisk eller på et annet egnet sted.</w:t>
      </w:r>
    </w:p>
    <w:p w:rsidR="00926DE2" w:rsidRPr="000B561F" w:rsidP="00926DE2">
      <w:pPr>
        <w:ind w:left="708"/>
        <w:rPr>
          <w:i/>
          <w:sz w:val="18"/>
          <w:szCs w:val="18"/>
        </w:rPr>
      </w:pPr>
      <w:r w:rsidRPr="000B561F">
        <w:rPr>
          <w:i/>
          <w:sz w:val="18"/>
          <w:szCs w:val="18"/>
        </w:rPr>
        <w:t>Før det blir g</w:t>
      </w:r>
      <w:r w:rsidRPr="000B561F">
        <w:rPr>
          <w:i/>
          <w:sz w:val="18"/>
          <w:szCs w:val="18"/>
        </w:rPr>
        <w:t>jort vedtak om tvungen legeundersøkelse eller kortvarig isolering, skal den smittede personen​ gis varsel slik at han eller hun får uttale seg om spørsmålet. Varsel kan sløyfes når det ikke er praktisk mulig eller vil medføre fare for at undersøkelsen elle</w:t>
      </w:r>
      <w:r w:rsidRPr="000B561F">
        <w:rPr>
          <w:i/>
          <w:sz w:val="18"/>
          <w:szCs w:val="18"/>
        </w:rPr>
        <w:t>r isoleringen ikke kan gjennomføres.</w:t>
      </w:r>
    </w:p>
    <w:p w:rsidR="00926DE2" w:rsidRPr="000B561F" w:rsidP="00926DE2">
      <w:pPr>
        <w:ind w:left="708"/>
        <w:rPr>
          <w:i/>
          <w:sz w:val="18"/>
          <w:szCs w:val="18"/>
        </w:rPr>
      </w:pPr>
      <w:r w:rsidRPr="000B561F">
        <w:rPr>
          <w:i/>
          <w:sz w:val="18"/>
          <w:szCs w:val="18"/>
        </w:rPr>
        <w:t>Vedtak etter andre og tredje ledd skal gjøres av smittevernnemnda, se §§ 7-5, 7-6 og 7-8, etter reglene i §§ 5-5 til 5-7. Se likevel § 5-8 om hastevedtak. Det har ikke utsettende virkning dersom vedtaket bringes inn for</w:t>
      </w:r>
      <w:r w:rsidRPr="000B561F">
        <w:rPr>
          <w:i/>
          <w:sz w:val="18"/>
          <w:szCs w:val="18"/>
        </w:rPr>
        <w:t xml:space="preserve"> tingretten</w:t>
      </w:r>
    </w:p>
    <w:p w:rsidR="00926DE2" w:rsidP="00926DE2">
      <w:r>
        <w:t xml:space="preserve">Tvangstiltak etter bestemmelsen skal primært skje i sykehus, dvs. </w:t>
      </w:r>
      <w:r w:rsidR="000771D8">
        <w:t xml:space="preserve">primært i psykiatrisk </w:t>
      </w:r>
      <w:r>
        <w:t xml:space="preserve">sengepost på Sykehuset Østfold Kalnes eller døgnenhet ved DPS eller </w:t>
      </w:r>
      <w:r w:rsidR="009733BA">
        <w:t>TSB</w:t>
      </w:r>
      <w:r>
        <w:t>. I følge bestemmelsen tredje ledd er det også adgang til å bestemme at tvungen legeu</w:t>
      </w:r>
      <w:r>
        <w:t>ndersøkelse skal kunne skje utenfor sykehus, f.eks. i kommunal helseinstitusjon hvor pasienten oppholder seg. Kortvarig isolering kan imidlertid kun skje i sykehusavdeling, jf. hva som sies nedenfor knyttet til smittevernloven § 5-4.</w:t>
      </w:r>
    </w:p>
    <w:p w:rsidR="00926DE2" w:rsidP="00926DE2">
      <w:pPr>
        <w:rPr>
          <w:u w:val="single"/>
        </w:rPr>
      </w:pPr>
    </w:p>
    <w:p w:rsidR="00926DE2" w:rsidRPr="002D77AD" w:rsidP="00926DE2">
      <w:pPr>
        <w:rPr>
          <w:u w:val="single"/>
        </w:rPr>
      </w:pPr>
      <w:r w:rsidRPr="002D77AD">
        <w:rPr>
          <w:u w:val="single"/>
        </w:rPr>
        <w:t>Tvungen isolering i s</w:t>
      </w:r>
      <w:r w:rsidRPr="002D77AD">
        <w:rPr>
          <w:u w:val="single"/>
        </w:rPr>
        <w:t>ykehus</w:t>
      </w:r>
    </w:p>
    <w:p w:rsidR="00926DE2" w:rsidP="00926DE2">
      <w:r>
        <w:t xml:space="preserve">Hastevedtak etter § 5-3 gir anledning til å vedta tvungen isolering i sykehus. </w:t>
      </w:r>
      <w:r w:rsidRPr="00D83538">
        <w:t xml:space="preserve">Tvungen isolering i sykehus vil bare være rettmessig hvor man på tross av konkrete forsøk på å etablere andre tiltak, ikke oppnår å forebygge eller motvirke at sykdommen </w:t>
      </w:r>
      <w:r w:rsidRPr="00D83538">
        <w:t>overføres til andre</w:t>
      </w:r>
      <w:r>
        <w:t>.</w:t>
      </w:r>
    </w:p>
    <w:p w:rsidR="00926DE2" w:rsidP="00926DE2">
      <w:r>
        <w:t xml:space="preserve">Vedtak etter </w:t>
      </w:r>
      <w:r w:rsidRPr="00D83538">
        <w:t xml:space="preserve">bestemmelsen </w:t>
      </w:r>
      <w:r w:rsidRPr="000B561F">
        <w:rPr>
          <w:u w:val="single"/>
        </w:rPr>
        <w:t>forutsetter at det er på det rene at den smittede personen er smitteførende</w:t>
      </w:r>
      <w:r w:rsidRPr="00D83538">
        <w:t xml:space="preserve"> – ellers vil det ikke være nødvendig å isolere. Hvis ikke er det </w:t>
      </w:r>
      <w:r>
        <w:t>u</w:t>
      </w:r>
      <w:r w:rsidRPr="00D83538">
        <w:t>ndersøkelsesbestemmelsen i § 5-2 som er relevant</w:t>
      </w:r>
      <w:r>
        <w:t>.</w:t>
      </w:r>
    </w:p>
    <w:p w:rsidR="00926DE2" w:rsidP="00926DE2">
      <w:r>
        <w:t>Bestemmelsen lyde</w:t>
      </w:r>
      <w:r>
        <w:t>r:</w:t>
      </w:r>
    </w:p>
    <w:p w:rsidR="00926DE2" w:rsidRPr="000B561F" w:rsidP="00926DE2">
      <w:pPr>
        <w:ind w:left="708"/>
        <w:rPr>
          <w:i/>
          <w:sz w:val="18"/>
          <w:szCs w:val="18"/>
        </w:rPr>
      </w:pPr>
      <w:r w:rsidRPr="000B561F">
        <w:rPr>
          <w:i/>
          <w:sz w:val="18"/>
          <w:szCs w:val="18"/>
        </w:rPr>
        <w:t>§ 5-3. Tvungen isolering i sykehus​</w:t>
      </w:r>
    </w:p>
    <w:p w:rsidR="00926DE2" w:rsidRPr="000B561F" w:rsidP="00926DE2">
      <w:pPr>
        <w:ind w:left="708"/>
        <w:rPr>
          <w:i/>
          <w:sz w:val="18"/>
          <w:szCs w:val="18"/>
        </w:rPr>
      </w:pPr>
      <w:r w:rsidRPr="000B561F">
        <w:rPr>
          <w:i/>
          <w:sz w:val="18"/>
          <w:szCs w:val="18"/>
        </w:rPr>
        <w:t>Når det er nødvendig for å forebygge en allmennfarlig smittsom sykdom​ eller motvirke at den blir overført, skal legen, eventuelt kommunelegen​ be en smittet person​ om å la seg isolere.</w:t>
      </w:r>
    </w:p>
    <w:p w:rsidR="00926DE2" w:rsidRPr="000B561F" w:rsidP="00926DE2">
      <w:pPr>
        <w:ind w:left="708"/>
        <w:rPr>
          <w:i/>
          <w:sz w:val="18"/>
          <w:szCs w:val="18"/>
        </w:rPr>
      </w:pPr>
      <w:r w:rsidRPr="000B561F">
        <w:rPr>
          <w:i/>
          <w:sz w:val="18"/>
          <w:szCs w:val="18"/>
        </w:rPr>
        <w:t>Dersom en smittet person​ mots</w:t>
      </w:r>
      <w:r w:rsidRPr="000B561F">
        <w:rPr>
          <w:i/>
          <w:sz w:val="18"/>
          <w:szCs w:val="18"/>
        </w:rPr>
        <w:t xml:space="preserve">etter seg isolering etter første ledd og andre tiltak som kan forebygge eller motvirke overføring av sykdommen har vært forsøkt eller det er overveiende sannsynlig at slike tiltak ikke vil føre frem, kan det gjøres vedtak om at vedkommende skal legges inn </w:t>
      </w:r>
      <w:r w:rsidRPr="000B561F">
        <w:rPr>
          <w:i/>
          <w:sz w:val="18"/>
          <w:szCs w:val="18"/>
        </w:rPr>
        <w:t>på sykehus til isolering. Slik tvungen isolering kan bare gjennomføres når dette etter en helhetsvurdering er den klart mest forsvarlige løsningen i forhold til faren for smitteoverføring og den belastningen som tvangsinngrepet må antas å medføre, og det e</w:t>
      </w:r>
      <w:r w:rsidRPr="000B561F">
        <w:rPr>
          <w:i/>
          <w:sz w:val="18"/>
          <w:szCs w:val="18"/>
        </w:rPr>
        <w:t>r overveiende sannsynlig at andre ellers vil bli smittet.</w:t>
      </w:r>
    </w:p>
    <w:p w:rsidR="00926DE2" w:rsidRPr="000B561F" w:rsidP="00926DE2">
      <w:pPr>
        <w:ind w:left="708"/>
        <w:rPr>
          <w:i/>
          <w:sz w:val="18"/>
          <w:szCs w:val="18"/>
        </w:rPr>
      </w:pPr>
      <w:r w:rsidRPr="000B561F">
        <w:rPr>
          <w:i/>
          <w:sz w:val="18"/>
          <w:szCs w:val="18"/>
        </w:rPr>
        <w:t xml:space="preserve">Vedtak etter denne bestemmelsen kan gjøres for opptil tre uker. Ved nytt vedtak kan isoleringstiden forlenges med opptil seks uker om gangen inntil ett år fra første vedtak. Dersom det er nødvendig </w:t>
      </w:r>
      <w:r w:rsidRPr="000B561F">
        <w:rPr>
          <w:i/>
          <w:sz w:val="18"/>
          <w:szCs w:val="18"/>
        </w:rPr>
        <w:t>å fullføre behandling av allmennfarlig smittsom sykdom av særlig alvorlig karakter for å forhindre smitteoverføring, kan vedtaket forlenges utover ett år.</w:t>
      </w:r>
    </w:p>
    <w:p w:rsidR="00926DE2" w:rsidRPr="000B561F" w:rsidP="00926DE2">
      <w:pPr>
        <w:ind w:left="708"/>
        <w:rPr>
          <w:i/>
          <w:sz w:val="18"/>
          <w:szCs w:val="18"/>
        </w:rPr>
      </w:pPr>
      <w:r w:rsidRPr="000B561F">
        <w:rPr>
          <w:i/>
          <w:sz w:val="18"/>
          <w:szCs w:val="18"/>
        </w:rPr>
        <w:t xml:space="preserve">I sammenheng med forlengelse av isoleringstiden kan det vedtas tvungen legemiddelbehandling når det </w:t>
      </w:r>
      <w:r w:rsidRPr="000B561F">
        <w:rPr>
          <w:i/>
          <w:sz w:val="18"/>
          <w:szCs w:val="18"/>
        </w:rPr>
        <w:t>kan redusere isoleringstiden vesentlig. Vedtak om tvungen legemiddelbehandling kan bare fattes når behandlingen er medisinskfaglig forsvarlig og kan gjøre en smittet person​ smittefri. Påbegynt legemiddelbehandling må fullføres dersom det er fare for tilba</w:t>
      </w:r>
      <w:r w:rsidRPr="000B561F">
        <w:rPr>
          <w:i/>
          <w:sz w:val="18"/>
          <w:szCs w:val="18"/>
        </w:rPr>
        <w:t>kefall, resistensutvikling eller andre tungtveiende smittevernhensyn tilsier det. Departementet kan i forskrift fastsette nærmere bestemmelser om legemiddelbehandlingen.</w:t>
      </w:r>
    </w:p>
    <w:p w:rsidR="00926DE2" w:rsidP="00926DE2">
      <w:pPr>
        <w:ind w:left="708"/>
        <w:rPr>
          <w:i/>
          <w:sz w:val="18"/>
          <w:szCs w:val="18"/>
        </w:rPr>
      </w:pPr>
      <w:r w:rsidRPr="000B561F">
        <w:rPr>
          <w:i/>
          <w:sz w:val="18"/>
          <w:szCs w:val="18"/>
        </w:rPr>
        <w:t>Vedtak om tvungen isolering i sykehus og legemiddelbehandling gjøres av smittevernnemn</w:t>
      </w:r>
      <w:r w:rsidRPr="000B561F">
        <w:rPr>
          <w:i/>
          <w:sz w:val="18"/>
          <w:szCs w:val="18"/>
        </w:rPr>
        <w:t>da, se §§ 7-5, 7-6 og 7-8, etter reglene i §§ 5-5 til 5-7. Tvangsvedtaket skal oppheves av avdelingens overlege så snart vilkårene for innleggelsen ikke lenger foreligger. Smittevernnemnda​ skal varsles så tidlig som mulig, og senest tre døgn før den smitt</w:t>
      </w:r>
      <w:r w:rsidRPr="000B561F">
        <w:rPr>
          <w:i/>
          <w:sz w:val="18"/>
          <w:szCs w:val="18"/>
        </w:rPr>
        <w:t>ede blir utskrevet</w:t>
      </w:r>
      <w:r>
        <w:rPr>
          <w:i/>
          <w:sz w:val="18"/>
          <w:szCs w:val="18"/>
        </w:rPr>
        <w:t>.</w:t>
      </w:r>
    </w:p>
    <w:p w:rsidR="00926DE2" w:rsidP="00926DE2"/>
    <w:p w:rsidR="00926DE2" w:rsidRPr="00AB4B2E" w:rsidP="00926DE2">
      <w:pPr>
        <w:rPr>
          <w:u w:val="single"/>
        </w:rPr>
      </w:pPr>
      <w:r w:rsidRPr="00AB4B2E">
        <w:rPr>
          <w:u w:val="single"/>
        </w:rPr>
        <w:t>Gjennomføring av isolering i sykehus</w:t>
      </w:r>
    </w:p>
    <w:p w:rsidR="00926DE2" w:rsidP="00926DE2">
      <w:r>
        <w:t xml:space="preserve">Smittevernloven § 5-4 bestemmer at isolering hjemlet i smittevernloven skal skje i sykehusavdeling/sengepost. Et hovedkrav </w:t>
      </w:r>
      <w:r w:rsidRPr="00AB4B2E">
        <w:t>er at avdelingen</w:t>
      </w:r>
      <w:r>
        <w:t>/</w:t>
      </w:r>
      <w:r w:rsidRPr="00AB4B2E">
        <w:t>sengeposten skal være tilrettelagt for å motta smittede me</w:t>
      </w:r>
      <w:r w:rsidRPr="00AB4B2E">
        <w:t>d allmennfarlige smittsomme sykdommer. Videre er det et vilkår at avdelingen til enhver tid skal kunne gi det nødvendige medisinske og pleiemessige behandlingstilbud til den aktuelle smittede</w:t>
      </w:r>
      <w:r>
        <w:t>.</w:t>
      </w:r>
    </w:p>
    <w:p w:rsidR="00926DE2" w:rsidP="00926DE2">
      <w:r>
        <w:t>Bestemmelsen lyder:</w:t>
      </w:r>
    </w:p>
    <w:p w:rsidR="00926DE2" w:rsidRPr="00567594" w:rsidP="00926DE2">
      <w:pPr>
        <w:ind w:left="708"/>
        <w:rPr>
          <w:b/>
          <w:i/>
          <w:sz w:val="18"/>
          <w:szCs w:val="18"/>
        </w:rPr>
      </w:pPr>
      <w:r w:rsidRPr="00567594">
        <w:rPr>
          <w:b/>
          <w:i/>
          <w:sz w:val="18"/>
          <w:szCs w:val="18"/>
        </w:rPr>
        <w:t>§ 5-4. Gjennomføring av isolering i sykehus</w:t>
      </w:r>
    </w:p>
    <w:p w:rsidR="00926DE2" w:rsidRPr="00567594" w:rsidP="00926DE2">
      <w:pPr>
        <w:ind w:left="708"/>
        <w:rPr>
          <w:i/>
          <w:sz w:val="18"/>
          <w:szCs w:val="18"/>
        </w:rPr>
      </w:pPr>
      <w:r w:rsidRPr="00567594">
        <w:rPr>
          <w:i/>
          <w:sz w:val="18"/>
          <w:szCs w:val="18"/>
        </w:rPr>
        <w:t>Innleggelse til tvungen undersøkelse og kortvarig isolering etter § 5-2 eller isolering etter § 5-3 skal skje i en egnet sykehusavdeling eller sengepost. Avdelingen eller sengeposten skal være spesielt lagt til rette for å motta smittede​ slik at de kan f</w:t>
      </w:r>
      <w:r w:rsidRPr="00567594">
        <w:rPr>
          <w:i/>
          <w:sz w:val="18"/>
          <w:szCs w:val="18"/>
        </w:rPr>
        <w:t>å det medisinske og pleiemessige behandlingstilbud som vil føre til så kortvarig isolering som mulig.</w:t>
      </w:r>
    </w:p>
    <w:p w:rsidR="00926DE2" w:rsidRPr="00567594" w:rsidP="00926DE2">
      <w:pPr>
        <w:ind w:left="708"/>
        <w:rPr>
          <w:i/>
          <w:sz w:val="18"/>
          <w:szCs w:val="18"/>
        </w:rPr>
      </w:pPr>
      <w:r w:rsidRPr="00567594">
        <w:rPr>
          <w:i/>
          <w:sz w:val="18"/>
          <w:szCs w:val="18"/>
        </w:rPr>
        <w:t xml:space="preserve">Under isoleringen kan det iverksettes pleiemessige og sikkerhetsmessige tiltak for å gjennomføre en effektiv isolering. Tiltakene skal være begrenset til </w:t>
      </w:r>
      <w:r w:rsidRPr="00567594">
        <w:rPr>
          <w:i/>
          <w:sz w:val="18"/>
          <w:szCs w:val="18"/>
        </w:rPr>
        <w:t>det som er helt påkrevd i forhold til faren for smitteoverføring. Oppholdet skal så langt råd er gi muligheter for normal livsutfoldelse og kontakt med nære pårørende.</w:t>
      </w:r>
    </w:p>
    <w:p w:rsidR="00926DE2" w:rsidRPr="00567594" w:rsidP="00926DE2">
      <w:pPr>
        <w:ind w:left="708"/>
        <w:rPr>
          <w:i/>
          <w:sz w:val="18"/>
          <w:szCs w:val="18"/>
        </w:rPr>
      </w:pPr>
      <w:r w:rsidRPr="00567594">
        <w:rPr>
          <w:i/>
          <w:sz w:val="18"/>
          <w:szCs w:val="18"/>
        </w:rPr>
        <w:t>Når særlige forhold krever det, kan smittede personer​ isoleres i andre institusjoner go</w:t>
      </w:r>
      <w:r w:rsidRPr="00567594">
        <w:rPr>
          <w:i/>
          <w:sz w:val="18"/>
          <w:szCs w:val="18"/>
        </w:rPr>
        <w:t>dkjent av Helsedirektoratet.</w:t>
      </w:r>
    </w:p>
    <w:p w:rsidR="00926DE2" w:rsidRPr="00567594" w:rsidP="00926DE2">
      <w:pPr>
        <w:ind w:left="708"/>
        <w:rPr>
          <w:i/>
          <w:sz w:val="18"/>
          <w:szCs w:val="18"/>
        </w:rPr>
      </w:pPr>
      <w:r w:rsidRPr="00567594">
        <w:rPr>
          <w:i/>
          <w:sz w:val="18"/>
          <w:szCs w:val="18"/>
        </w:rPr>
        <w:t>Departementet kan i forskrifter fastsette nærmere krav til de fysiske og faglige forholdene ved sykehus og andre institusjoner som nyttes til isolering.</w:t>
      </w:r>
    </w:p>
    <w:p w:rsidR="00926DE2" w:rsidP="00926DE2">
      <w:r>
        <w:t xml:space="preserve">Etter tredje ledd kan smittede personer isoleres i andre institusjoner godkjent av Helsedirektoratet. </w:t>
      </w:r>
      <w:r w:rsidRPr="00567594">
        <w:t>Bestemmelsen tar først og fremst sikte på å gi mulighet for å opprette særskilte midlertidige institusjoner for å gjennomføre isoleringstiltak ved et alvo</w:t>
      </w:r>
      <w:r w:rsidRPr="00567594">
        <w:t>rlig utbrudd. I slike situasjoner vil det kunne oppstå behov for å ta i bruk alminnelige offentlige bygninger som skoler eller private etablissementer som hoteller, pensjonater osv. i tillegg til helseinstitusjoner.</w:t>
      </w:r>
      <w:r>
        <w:t xml:space="preserve"> Helsedirektoratet </w:t>
      </w:r>
      <w:r w:rsidRPr="00567594">
        <w:t>er gitt kompetanse til</w:t>
      </w:r>
      <w:r w:rsidRPr="00567594">
        <w:t xml:space="preserve"> å godkjenne slike mulige isoleringsinstitusjoner</w:t>
      </w:r>
      <w:r>
        <w:t>.</w:t>
      </w:r>
    </w:p>
    <w:p w:rsidR="000F6543" w:rsidP="00790CB7">
      <w:r>
        <w:t xml:space="preserve">Et praktisk spørsmål kan være om </w:t>
      </w:r>
      <w:r w:rsidRPr="000A79BF">
        <w:rPr>
          <w:b/>
        </w:rPr>
        <w:t>sykehjemspasienter</w:t>
      </w:r>
      <w:r>
        <w:t xml:space="preserve"> etter vedtak etter smittevernloven kan isoleres på sykehjem. Ut fra lovens ordlyd og forarbeider kan det ikke fattes vedtak om isolering i sykehjem. Det </w:t>
      </w:r>
      <w:r>
        <w:t xml:space="preserve">er likevel er spørsmål om det ut fra en mer til det mindre tenkning må være anledning til rettmessig å vedta at sykehjemspasienter kan isoleres på sykehjemmet, dersom dette vurderes som den klart beste løsningen for pasienten og sykehjemmet er i stand til </w:t>
      </w:r>
      <w:r>
        <w:t xml:space="preserve">å gjennomføre isoleringstiltak på forsvarlig vis. </w:t>
      </w:r>
    </w:p>
    <w:p w:rsidR="00B54559" w:rsidRPr="00250FCD" w:rsidP="000F6543">
      <w:pPr>
        <w:pStyle w:val="Default"/>
        <w:rPr>
          <w:color w:val="auto"/>
          <w:sz w:val="22"/>
          <w:szCs w:val="22"/>
        </w:rPr>
      </w:pPr>
    </w:p>
    <w:p w:rsidR="00926DE2" w:rsidRPr="00386617" w:rsidP="00926DE2">
      <w:pPr>
        <w:rPr>
          <w:u w:val="single"/>
        </w:rPr>
      </w:pPr>
      <w:r w:rsidRPr="00386617">
        <w:rPr>
          <w:u w:val="single"/>
        </w:rPr>
        <w:t>Forholdet til annen tvangslovgivning</w:t>
      </w:r>
    </w:p>
    <w:p w:rsidR="00926DE2" w:rsidP="00926DE2">
      <w:pPr>
        <w:rPr>
          <w:i/>
        </w:rPr>
      </w:pPr>
      <w:r w:rsidRPr="00EF7EE8">
        <w:rPr>
          <w:i/>
        </w:rPr>
        <w:t>Nødverge og nødrett</w:t>
      </w:r>
    </w:p>
    <w:p w:rsidR="00926DE2" w:rsidP="00926DE2">
      <w:r>
        <w:t xml:space="preserve">I akutte situasjoner kan både nødverge og nødrett bli aktuelle hjemmelsgrunnlag (hhv. straffeloven §§ 17 og 18). Det må da gjøres en konkret </w:t>
      </w:r>
      <w:r>
        <w:t>vurdering av hensynet til pasienten kontra samfunnsmessige hensyn (hindre smittespredning). Tiltak må være nødvendig for å bringe situasjonen under kontroll (fastholding, medisinering o.l.), dog slik at man ikke går lengre enn nødvendig. Når nødssituasjone</w:t>
      </w:r>
      <w:r>
        <w:t>n er over må eventuelt andre tiltak vurderes (f.eks tiltak etter smittevernloven eller utskriving av pasient).</w:t>
      </w:r>
    </w:p>
    <w:p w:rsidR="00926DE2" w:rsidRPr="00EF7EE8" w:rsidP="00926DE2">
      <w:pPr>
        <w:rPr>
          <w:i/>
        </w:rPr>
      </w:pPr>
      <w:r>
        <w:rPr>
          <w:i/>
        </w:rPr>
        <w:t>Tvang etter pasient og brukerrettighetsloven kap 4 A</w:t>
      </w:r>
    </w:p>
    <w:p w:rsidR="00926DE2" w:rsidP="00926DE2">
      <w:r>
        <w:t>Somatiske pasienter uten samtykkekompetanse og som motsetter seg nødvendig helsehjelp kan tv</w:t>
      </w:r>
      <w:r>
        <w:t xml:space="preserve">angsbehandles etter pasient- og brukerrettighetsloven kap 4A. Ansvarlig lege fatter vedtak etter en konkret og individuell vurdering.  </w:t>
      </w:r>
    </w:p>
    <w:p w:rsidR="00926DE2" w:rsidRPr="00EF7EE8" w:rsidP="00926DE2">
      <w:pPr>
        <w:rPr>
          <w:i/>
        </w:rPr>
      </w:pPr>
      <w:r>
        <w:rPr>
          <w:i/>
        </w:rPr>
        <w:t>Tvang etter p</w:t>
      </w:r>
      <w:r w:rsidRPr="00EF7EE8">
        <w:rPr>
          <w:i/>
        </w:rPr>
        <w:t>sykisk helsevern</w:t>
      </w:r>
      <w:r>
        <w:rPr>
          <w:i/>
        </w:rPr>
        <w:t>loven</w:t>
      </w:r>
    </w:p>
    <w:p w:rsidR="00926DE2" w:rsidP="00926DE2">
      <w:r>
        <w:t>Dersom pasient innlagt i psykiatrien ikke etterlever anvisninger fra helsepersonell n</w:t>
      </w:r>
      <w:r>
        <w:t>år det gjelder smittevern, kan det i tillegg til det ovennevnte vurderes tvangstiltak etter lov om psykisk helsevern § 4-8. Bruk av tvangsmidler er bare aktuelt overfor pasient som har døgnopphold i institusjon, men kan brukes både på frivillig og tvangsme</w:t>
      </w:r>
      <w:r>
        <w:t xml:space="preserve">ssig grunnlag. Også frivillig innlagte pasienter kan ha en atferd som gjør det nødvendig å vurdere å ta de aktuelle tiltakene i bruk. </w:t>
      </w:r>
    </w:p>
    <w:p w:rsidR="00926DE2" w:rsidP="00926DE2">
      <w:r>
        <w:t>Tvangsmidler er ekstraordinære tiltak og kan bare brukes overfor pasienten når det er uomgjengelig nødvendig for å hindre</w:t>
      </w:r>
      <w:r>
        <w:t xml:space="preserve"> pasienten i å skade seg selv eller andre (herunder smitterisiko). Tvangsmidler kan bare brukes når lempeligere midler har vist seg å være åpenbart forgjeves eller utilstrekkelige.</w:t>
      </w:r>
    </w:p>
    <w:p w:rsidR="00926DE2" w:rsidP="00926DE2">
      <w:r>
        <w:t xml:space="preserve">I vurderingen av bruk av tvangsmidler må dere være oppmerksomme på at bruk </w:t>
      </w:r>
      <w:r>
        <w:t>av tvangsmidler overfor pasient som er frivillig innlagt vil kunne aktualisere at pasienten ønsker å skrive seg ut.</w:t>
      </w:r>
    </w:p>
    <w:p w:rsidR="00926DE2" w:rsidP="00926DE2">
      <w:r>
        <w:t>Det er likevel viktig å merke seg at det primært er tvang etter smittevernloven som skal benyttes dersom det er nødvendig for å redusere far</w:t>
      </w:r>
      <w:r>
        <w:t xml:space="preserve">e for smitteoverføring, og ikke nevnte rettsgrunnlag som primært skal benyttes ved ytelse av helsehjelp til enkeltpasienter.  </w:t>
      </w:r>
    </w:p>
    <w:p w:rsidR="00926DE2" w:rsidP="00926DE2"/>
    <w:p w:rsidR="00926DE2" w:rsidRPr="003E3637" w:rsidP="00926DE2">
      <w:pPr>
        <w:rPr>
          <w:u w:val="single"/>
        </w:rPr>
      </w:pPr>
      <w:r w:rsidRPr="003E3637">
        <w:rPr>
          <w:u w:val="single"/>
        </w:rPr>
        <w:t>Presisering</w:t>
      </w:r>
    </w:p>
    <w:p w:rsidR="00926DE2" w:rsidP="00926DE2">
      <w:r>
        <w:t>Det presiseres at dette dokumentet ikke er gir en fullstendig redegjørelse for regelverket, men er ment å gi leger s</w:t>
      </w:r>
      <w:r>
        <w:t>om skal fatte vedtak enkelt tilgjengelig informasjon om hovedreglene og forståelsen av disse.</w:t>
      </w:r>
    </w:p>
    <w:p w:rsidR="00926DE2">
      <w:r>
        <w:t xml:space="preserve">Ved spørsmål og behov for rådgivning i enkeltsaker kan sykehusets juridiske avdeling kontaktes. </w:t>
      </w:r>
    </w:p>
    <w:p w:rsidR="00060D0B" w:rsidP="00060D0B"/>
    <w:p w:rsidR="00060D0B" w:rsidRPr="00060D0B" w:rsidP="00060D0B"/>
    <w:p w:rsidR="00060D0B"/>
    <w:sectPr>
      <w:headerReference w:type="even" r:id="rId24"/>
      <w:footerReference w:type="even" r:id="rId25"/>
      <w:footerReference w:type="default" r:id="rId26"/>
      <w:headerReference w:type="first" r:id="rId27"/>
      <w:footerReference w:type="first" r:id="rId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F4D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B390A">
    <w:pPr>
      <w:pStyle w:val="Footer"/>
      <w:rPr>
        <w:color w:val="5B9BD5" w:themeColor="accent1"/>
      </w:rPr>
    </w:pPr>
  </w:p>
  <w:p w:rsidR="003B390A">
    <w:pPr>
      <w:pStyle w:val="Footer"/>
      <w:rPr>
        <w:color w:val="5B9BD5" w:themeColor="accent1"/>
      </w:rPr>
    </w:pPr>
  </w:p>
  <w:p w:rsidR="003B390A">
    <w:pPr>
      <w:pStyle w:val="Footer"/>
    </w:pPr>
    <w:r>
      <w:rPr>
        <w:noProof/>
        <w:color w:val="5B9BD5" w:themeColor="accent1"/>
        <w:lang w:eastAsia="nb-NO"/>
      </w:rPr>
      <mc:AlternateContent>
        <mc:Choice Requires="wps">
          <w:drawing>
            <wp:anchor distT="0" distB="0" distL="114300" distR="114300" simplePos="0" relativeHeight="251658240" behindDoc="0" locked="0" layoutInCell="1" allowOverlap="1">
              <wp:simplePos x="0" y="0"/>
              <wp:positionH relativeFrom="page">
                <wp:align>center</wp:align>
              </wp:positionH>
              <wp:positionV relativeFrom="page">
                <wp:align>center</wp:align>
              </wp:positionV>
              <wp:extent cx="7155624" cy="10130854"/>
              <wp:effectExtent l="0" t="0" r="26670" b="26670"/>
              <wp:wrapNone/>
              <wp:docPr id="452" name="Rektangel 452"/>
              <wp:cNvGraphicFramePr/>
              <a:graphic xmlns:a="http://schemas.openxmlformats.org/drawingml/2006/main">
                <a:graphicData uri="http://schemas.microsoft.com/office/word/2010/wordprocessingShape">
                  <wps:wsp xmlns:wps="http://schemas.microsoft.com/office/word/2010/wordprocessingShape">
                    <wps:cNvSpPr/>
                    <wps:spPr>
                      <a:xfrm>
                        <a:off x="0" y="0"/>
                        <a:ext cx="7155624" cy="10130854"/>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95000</wp14:pctWidth>
              </wp14:sizeRelH>
              <wp14:sizeRelV relativeFrom="page">
                <wp14:pctHeight>95000</wp14:pctHeight>
              </wp14:sizeRelV>
            </wp:anchor>
          </w:drawing>
        </mc:Choice>
        <mc:Fallback>
          <w:pict>
            <v:rect id="Rektangel 452" o:spid="_x0000_s2049" style="width:579.9pt;height:750.3pt;margin-top:0;margin-left:0;mso-height-percent:950;mso-height-relative:page;mso-position-horizontal:center;mso-position-horizontal-relative:page;mso-position-vertical:center;mso-position-vertical-relative:page;mso-width-percent:950;mso-width-relative:page;mso-wrap-distance-bottom:0;mso-wrap-distance-left:9pt;mso-wrap-distance-right:9pt;mso-wrap-distance-top:0;mso-wrap-style:square;position:absolute;visibility:visible;v-text-anchor:middle;z-index:251659264" filled="f" strokecolor="#747070" strokeweight="1.25p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side </w:t>
    </w:r>
    <w:r>
      <w:rPr>
        <w:rFonts w:eastAsiaTheme="minorEastAsia"/>
        <w:color w:val="5B9BD5" w:themeColor="accent1"/>
        <w:sz w:val="20"/>
        <w:szCs w:val="20"/>
      </w:rPr>
      <w:fldChar w:fldCharType="begin"/>
    </w:r>
    <w:r>
      <w:rPr>
        <w:color w:val="5B9BD5" w:themeColor="accent1"/>
        <w:sz w:val="20"/>
        <w:szCs w:val="20"/>
      </w:rPr>
      <w:instrText>PAGE    \* MERGEFORMAT</w:instrText>
    </w:r>
    <w:r>
      <w:rPr>
        <w:rFonts w:eastAsiaTheme="minorEastAsia"/>
        <w:color w:val="5B9BD5" w:themeColor="accent1"/>
        <w:sz w:val="20"/>
        <w:szCs w:val="20"/>
      </w:rPr>
      <w:fldChar w:fldCharType="separate"/>
    </w:r>
    <w:r w:rsidRPr="004F4D1E">
      <w:rPr>
        <w:rFonts w:asciiTheme="majorHAnsi" w:eastAsiaTheme="majorEastAsia" w:hAnsiTheme="majorHAnsi" w:cstheme="majorBidi"/>
        <w:noProof/>
        <w:color w:val="5B9BD5" w:themeColor="accent1"/>
        <w:sz w:val="20"/>
        <w:szCs w:val="20"/>
      </w:rPr>
      <w:t>11</w:t>
    </w:r>
    <w:r>
      <w:rPr>
        <w:rFonts w:asciiTheme="majorHAnsi" w:eastAsiaTheme="majorEastAsia" w:hAnsiTheme="majorHAnsi" w:cstheme="majorBidi"/>
        <w:color w:val="5B9BD5" w:themeColor="accent1"/>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F4D1E">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F4D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F4D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62241A"/>
    <w:multiLevelType w:val="hybridMultilevel"/>
    <w:tmpl w:val="27DA3FD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8A4E51"/>
    <w:multiLevelType w:val="hybridMultilevel"/>
    <w:tmpl w:val="27DA3FD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9583727"/>
    <w:multiLevelType w:val="hybridMultilevel"/>
    <w:tmpl w:val="27DA3FD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3F77587"/>
    <w:multiLevelType w:val="hybridMultilevel"/>
    <w:tmpl w:val="141CC1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4E071A36"/>
    <w:multiLevelType w:val="hybridMultilevel"/>
    <w:tmpl w:val="9BB6010C"/>
    <w:lvl w:ilvl="0">
      <w:start w:val="4"/>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BF24455"/>
    <w:multiLevelType w:val="hybridMultilevel"/>
    <w:tmpl w:val="27DA3FD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9"/>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DE2"/>
    <w:rsid w:val="00022D73"/>
    <w:rsid w:val="000235A7"/>
    <w:rsid w:val="0002558A"/>
    <w:rsid w:val="00060D0B"/>
    <w:rsid w:val="00063392"/>
    <w:rsid w:val="00065A17"/>
    <w:rsid w:val="000771D8"/>
    <w:rsid w:val="00090BCE"/>
    <w:rsid w:val="000A05AA"/>
    <w:rsid w:val="000A79BF"/>
    <w:rsid w:val="000B561F"/>
    <w:rsid w:val="000F6543"/>
    <w:rsid w:val="00143262"/>
    <w:rsid w:val="00147213"/>
    <w:rsid w:val="001E28D1"/>
    <w:rsid w:val="00250FCD"/>
    <w:rsid w:val="002571E4"/>
    <w:rsid w:val="00262977"/>
    <w:rsid w:val="00271D25"/>
    <w:rsid w:val="002A38CC"/>
    <w:rsid w:val="002D2F5B"/>
    <w:rsid w:val="002D77AD"/>
    <w:rsid w:val="00314B94"/>
    <w:rsid w:val="00386617"/>
    <w:rsid w:val="00390B2A"/>
    <w:rsid w:val="003B390A"/>
    <w:rsid w:val="003B52A1"/>
    <w:rsid w:val="003D13F6"/>
    <w:rsid w:val="003E3637"/>
    <w:rsid w:val="003F12F5"/>
    <w:rsid w:val="00433936"/>
    <w:rsid w:val="00442C06"/>
    <w:rsid w:val="00460781"/>
    <w:rsid w:val="00466271"/>
    <w:rsid w:val="0049340B"/>
    <w:rsid w:val="004A6C3B"/>
    <w:rsid w:val="004B0E2B"/>
    <w:rsid w:val="004F4D1E"/>
    <w:rsid w:val="005110A4"/>
    <w:rsid w:val="00554521"/>
    <w:rsid w:val="00565B5C"/>
    <w:rsid w:val="00567594"/>
    <w:rsid w:val="005728C4"/>
    <w:rsid w:val="006074EE"/>
    <w:rsid w:val="006076BF"/>
    <w:rsid w:val="00663840"/>
    <w:rsid w:val="00685045"/>
    <w:rsid w:val="006B2D1D"/>
    <w:rsid w:val="00717FC7"/>
    <w:rsid w:val="00721830"/>
    <w:rsid w:val="007225AD"/>
    <w:rsid w:val="00761BE3"/>
    <w:rsid w:val="00761D9E"/>
    <w:rsid w:val="00761FCD"/>
    <w:rsid w:val="00766EC8"/>
    <w:rsid w:val="007875EA"/>
    <w:rsid w:val="00790CB7"/>
    <w:rsid w:val="007B44D5"/>
    <w:rsid w:val="00810E2E"/>
    <w:rsid w:val="00812058"/>
    <w:rsid w:val="00850671"/>
    <w:rsid w:val="008D1F43"/>
    <w:rsid w:val="008D4054"/>
    <w:rsid w:val="008F1118"/>
    <w:rsid w:val="00926DE2"/>
    <w:rsid w:val="009733BA"/>
    <w:rsid w:val="00975151"/>
    <w:rsid w:val="00983AB0"/>
    <w:rsid w:val="00993233"/>
    <w:rsid w:val="009B2B8D"/>
    <w:rsid w:val="00AB4B2E"/>
    <w:rsid w:val="00AB4D9C"/>
    <w:rsid w:val="00AC7952"/>
    <w:rsid w:val="00AE7B87"/>
    <w:rsid w:val="00AF129A"/>
    <w:rsid w:val="00AF13C1"/>
    <w:rsid w:val="00B50DB0"/>
    <w:rsid w:val="00B54559"/>
    <w:rsid w:val="00B62FEF"/>
    <w:rsid w:val="00BC7F3E"/>
    <w:rsid w:val="00BD73C4"/>
    <w:rsid w:val="00BE1786"/>
    <w:rsid w:val="00C55AAC"/>
    <w:rsid w:val="00C87996"/>
    <w:rsid w:val="00CA215C"/>
    <w:rsid w:val="00CD07FF"/>
    <w:rsid w:val="00CF3527"/>
    <w:rsid w:val="00D015EF"/>
    <w:rsid w:val="00D83538"/>
    <w:rsid w:val="00D939C4"/>
    <w:rsid w:val="00DE27AE"/>
    <w:rsid w:val="00E519AF"/>
    <w:rsid w:val="00EB28A5"/>
    <w:rsid w:val="00EC0B32"/>
    <w:rsid w:val="00EF7EE8"/>
    <w:rsid w:val="00F0772C"/>
    <w:rsid w:val="00F65919"/>
    <w:rsid w:val="00F74328"/>
    <w:rsid w:val="00F768ED"/>
    <w:rsid w:val="00F97872"/>
    <w:rsid w:val="00FA1DC1"/>
  </w:rsids>
  <w:docVars>
    <w:docVar w:name="beskyttet" w:val="nei"/>
    <w:docVar w:name="docver" w:val="2.20"/>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_ansvarlig" w:val="Linda Eikemo"/>
    <w:docVar w:name="ek_bedriftsnavn" w:val="Sykehuset Østfold"/>
    <w:docVar w:name="ek_dbfields" w:val="EK_Avdeling¤2#4¤2# ¤3#EK_Avsnitt¤2#4¤2# ¤3#EK_Bedriftsnavn¤2#1¤2#Sykehuset Østfold¤3#EK_GjelderFra¤2#0¤2#01.11.2022¤3#EK_KlGjelderFra¤2#0¤2#¤3#EK_Opprettet¤2#0¤2#24.04.2020¤3#EK_Utgitt¤2#0¤2#11.05.2020¤3#EK_IBrukDato¤2#0¤2#15.11.2022¤3#EK_DokumentID¤2#0¤2#D45483¤3#EK_DokTittel¤2#0¤2#Tvang etter smittevernloven - lokal veileder i Sykehuset Østfolds opptaksområde¤3#EK_DokType¤2#0¤2#Retningslinje¤3#EK_DocLvlShort¤2#0¤2#Nivå 1¤3#EK_DocLevel¤2#0¤2#Fellesdokumenter¤3#EK_EksRef¤2#2¤2# 0_x0009_¤3#EK_Erstatter¤2#0¤2#1.01¤3#EK_ErstatterD¤2#0¤2#11.05.2020¤3#EK_Signatur¤2#0¤2#Fagdirektør Helge Stene-Johansen¤3#EK_Verifisert¤2#0¤2#- Larsen Hilde¤3#EK_Hørt¤2#0¤2# ¤3#EK_AuditReview¤2#2¤2# ¤3#EK_AuditApprove¤2#2¤2# ¤3#EK_Gradering¤2#0¤2#Åpen¤3#EK_Gradnr¤2#4¤2#0¤3#EK_Kapittel¤2#4¤2# ¤3#EK_Referanse¤2#2¤2# 0_x0009_¤3#EK_RefNr¤2#0¤2#F/18.1.2-09¤3#EK_Revisjon¤2#0¤2#1.02¤3#EK_Ansvarlig¤2#0¤2#Linda Eikemo¤3#EK_SkrevetAv¤2#0¤2#Samhandlingssjef Odd Petter Nilsen¤3#EK_UText1¤2#0¤2#Foretaksjurist Jostein Vist¤3#EK_UText2¤2#0¤2# ¤3#EK_UText3¤2#0¤2# ¤3#EK_UText4¤2#0¤2# ¤3#EK_Status¤2#0¤2#I bruk¤3#EK_Stikkord¤2#0¤2#Tvang, smittevernloven, Covid-19¤3#EK_SuperStikkord¤2#0¤2#¤3#EK_Rapport¤2#3¤2#¤3#EK_EKPrintMerke¤2#0¤2#Uoffisiell utskrift er kun gyldig på utskriftsdato¤3#EK_Watermark¤2#0¤2#¤3#EK_Utgave¤2#0¤2#1.02¤3#EK_Merknad¤2#7¤2#Revidert høsten 2022, godkjent i Helsefellesskapet.¤3#EK_VerLogg¤2#2¤2#Ver. 1.02 - 15.11.2022|Revidert høsten 2022, godkjent i Helsefellesskapet.¤1#Ver. 1.01 - 23.04.2021|¤1#Ver. 1.00 - 11.05.2020|Nytt dokument¤3#EK_RF1¤2#4¤2# ¤3#EK_RF2¤2#4¤2# ¤3#EK_RF3¤2#4¤2# ¤3#EK_RF4¤2#4¤2# ¤3#EK_RF5¤2#4¤2# ¤3#EK_RF6¤2#4¤2# ¤3#EK_RF7¤2#4¤2# ¤3#EK_RF8¤2#4¤2# ¤3#EK_RF9¤2#4¤2# ¤3#EK_Mappe1¤2#4¤2# ¤3#EK_Mappe2¤2#4¤2# ¤3#EK_Mappe3¤2#4¤2# ¤3#EK_Mappe4¤2#4¤2# ¤3#EK_Mappe5¤2#4¤2# ¤3#EK_Mappe6¤2#4¤2# ¤3#EK_Mappe7¤2#4¤2# ¤3#EK_Mappe8¤2#4¤2# ¤3#EK_Mappe9¤2#4¤2# ¤3#EK_DL¤2#0¤2#9¤3#EK_GjelderTil¤2#0¤2#01.11.2024¤3#EK_Vedlegg¤2#2¤2# 0_x0009_¤3#EK_AvdelingOver¤2#4¤2# ¤3#EK_HRefNr¤2#0¤2# ¤3#EK_HbNavn¤2#0¤2# ¤3#EK_DokRefnr¤2#4¤2#0001190103¤3#EK_Dokendrdato¤2#4¤2#15.11.2022 10:13:19¤3#EK_HbType¤2#4¤2# ¤3#EK_Offisiell¤2#4¤2# ¤3#EK_VedleggRef¤2#4¤2#F/18.1.2-09¤3#EK_Strukt00¤2#5¤2#¤5#F¤5#Felles SØ¤5#1¤5#0¤4#/¤5#18¤5#Smittevern / hygiene¤5#0¤5#0¤4#.¤5#1¤5#Infeksjonskontrollprogrammet - SØ¤5#0¤5#0¤4#.¤5#2¤5#basale smittevernrutiner¤5#0¤5#0¤4#\¤3#EK_Strukt01¤2#5¤2#¤3#EK_Pub¤2#6¤2#;15;¤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F¤5#Felles SØ¤5#1¤5#0¤4#/¤5#18¤5#Smittevern / hygiene¤5#0¤5#0¤4#.¤5#1¤5#Infeksjonskontrollprogrammet - SØ¤5#0¤5#0¤4#.¤5#2¤5#basale smittevernrutiner¤5#0¤5#0¤4#\¤3#"/>
    <w:docVar w:name="ek_dl" w:val="9"/>
    <w:docVar w:name="ek_doclevel" w:val="Fellesdokumenter"/>
    <w:docVar w:name="ek_doclvlshort" w:val="Nivå 1"/>
    <w:docVar w:name="ek_doktittel" w:val="Tvang etter smittevernloven - lokal veileder i Sykehuset Østfolds opptaksområde"/>
    <w:docVar w:name="ek_doktype" w:val="Retningslinje"/>
    <w:docVar w:name="ek_dokumentid" w:val="D45483"/>
    <w:docVar w:name="ek_ekprintmerke" w:val="Uoffisiell utskrift er kun gyldig på utskriftsdato"/>
    <w:docVar w:name="ek_erstatter" w:val="1.01"/>
    <w:docVar w:name="ek_erstatterd" w:val="11.05.2020"/>
    <w:docVar w:name="ek_format" w:val="-10"/>
    <w:docVar w:name="ek_gjelderfra" w:val="01.11.2022"/>
    <w:docVar w:name="ek_gjeldertil" w:val="01.11.2024"/>
    <w:docVar w:name="ek_gradering" w:val="Åpen"/>
    <w:docVar w:name="ek_hbnavn" w:val=" "/>
    <w:docVar w:name="ek_hrefnr" w:val=" "/>
    <w:docVar w:name="ek_hørt" w:val=" "/>
    <w:docVar w:name="ek_ibrukdato" w:val="15.11.2022"/>
    <w:docVar w:name="ek_merknad" w:val="Revidert høsten 2022, godkjent i Helsefellesskapet."/>
    <w:docVar w:name="ek_opprettet" w:val="24.04.2020"/>
    <w:docVar w:name="ek_protection" w:val="0"/>
    <w:docVar w:name="ek_refnr" w:val="F/18.1.2-09"/>
    <w:docVar w:name="ek_revisjon" w:val="1.02"/>
    <w:docVar w:name="ek_signatur" w:val="Fagdirektør Helge Stene-Johansen"/>
    <w:docVar w:name="ek_skrevetav" w:val="Samhandlingssjef Odd Petter Nilsen"/>
    <w:docVar w:name="ek_status" w:val="I bruk"/>
    <w:docVar w:name="ek_stikkord" w:val="Tvang, smittevernloven, Covid-19"/>
    <w:docVar w:name="ek_type" w:val="DOK"/>
    <w:docVar w:name="ek_utext1" w:val="Foretaksjurist Jostein Vist"/>
    <w:docVar w:name="ek_utext2" w:val=" "/>
    <w:docVar w:name="ek_utext3" w:val=" "/>
    <w:docVar w:name="ek_utext4" w:val=" "/>
    <w:docVar w:name="ek_utgave" w:val="1.02"/>
    <w:docVar w:name="ek_utgitt" w:val="11.05.2020"/>
    <w:docVar w:name="ek_verifisert" w:val="- Larsen Hilde"/>
    <w:docVar w:name="ek_watermark" w:val=" "/>
    <w:docVar w:name="khb" w:val="UB"/>
    <w:docVar w:name="skitten" w:val="0"/>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15:docId w15:val="{92260A5B-06FD-4951-BE1C-BE9C084AB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521"/>
  </w:style>
  <w:style w:type="paragraph" w:styleId="Heading1">
    <w:name w:val="heading 1"/>
    <w:basedOn w:val="Normal"/>
    <w:next w:val="Normal"/>
    <w:link w:val="Overskrift1Tegn"/>
    <w:uiPriority w:val="9"/>
    <w:qFormat/>
    <w:rsid w:val="009751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Overskrift2Tegn"/>
    <w:uiPriority w:val="9"/>
    <w:unhideWhenUsed/>
    <w:qFormat/>
    <w:rsid w:val="009751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6DE2"/>
    <w:pPr>
      <w:ind w:left="720"/>
      <w:contextualSpacing/>
    </w:pPr>
  </w:style>
  <w:style w:type="paragraph" w:styleId="Header">
    <w:name w:val="header"/>
    <w:basedOn w:val="Normal"/>
    <w:link w:val="TopptekstTegn"/>
    <w:uiPriority w:val="99"/>
    <w:unhideWhenUsed/>
    <w:rsid w:val="003B390A"/>
    <w:pPr>
      <w:tabs>
        <w:tab w:val="center" w:pos="4536"/>
        <w:tab w:val="right" w:pos="9072"/>
      </w:tabs>
      <w:spacing w:after="0" w:line="240" w:lineRule="auto"/>
    </w:pPr>
  </w:style>
  <w:style w:type="character" w:customStyle="1" w:styleId="TopptekstTegn">
    <w:name w:val="Topptekst Tegn"/>
    <w:basedOn w:val="DefaultParagraphFont"/>
    <w:link w:val="Header"/>
    <w:uiPriority w:val="99"/>
    <w:rsid w:val="003B390A"/>
  </w:style>
  <w:style w:type="paragraph" w:styleId="Footer">
    <w:name w:val="footer"/>
    <w:basedOn w:val="Normal"/>
    <w:link w:val="BunntekstTegn"/>
    <w:uiPriority w:val="99"/>
    <w:unhideWhenUsed/>
    <w:rsid w:val="003B390A"/>
    <w:pPr>
      <w:tabs>
        <w:tab w:val="center" w:pos="4536"/>
        <w:tab w:val="right" w:pos="9072"/>
      </w:tabs>
      <w:spacing w:after="0" w:line="240" w:lineRule="auto"/>
    </w:pPr>
  </w:style>
  <w:style w:type="character" w:customStyle="1" w:styleId="BunntekstTegn">
    <w:name w:val="Bunntekst Tegn"/>
    <w:basedOn w:val="DefaultParagraphFont"/>
    <w:link w:val="Footer"/>
    <w:uiPriority w:val="99"/>
    <w:rsid w:val="003B390A"/>
  </w:style>
  <w:style w:type="character" w:styleId="Hyperlink">
    <w:name w:val="Hyperlink"/>
    <w:basedOn w:val="DefaultParagraphFont"/>
    <w:uiPriority w:val="99"/>
    <w:unhideWhenUsed/>
    <w:rsid w:val="000A05AA"/>
    <w:rPr>
      <w:color w:val="0563C1"/>
      <w:u w:val="single"/>
    </w:rPr>
  </w:style>
  <w:style w:type="character" w:customStyle="1" w:styleId="Overskrift2Tegn">
    <w:name w:val="Overskrift 2 Tegn"/>
    <w:basedOn w:val="DefaultParagraphFont"/>
    <w:link w:val="Heading2"/>
    <w:uiPriority w:val="9"/>
    <w:rsid w:val="00975151"/>
    <w:rPr>
      <w:rFonts w:asciiTheme="majorHAnsi" w:eastAsiaTheme="majorEastAsia" w:hAnsiTheme="majorHAnsi" w:cstheme="majorBidi"/>
      <w:color w:val="2E74B5" w:themeColor="accent1" w:themeShade="BF"/>
      <w:sz w:val="26"/>
      <w:szCs w:val="26"/>
    </w:rPr>
  </w:style>
  <w:style w:type="character" w:customStyle="1" w:styleId="Overskrift1Tegn">
    <w:name w:val="Overskrift 1 Tegn"/>
    <w:basedOn w:val="DefaultParagraphFont"/>
    <w:link w:val="Heading1"/>
    <w:uiPriority w:val="9"/>
    <w:rsid w:val="00975151"/>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85045"/>
    <w:pPr>
      <w:outlineLvl w:val="9"/>
    </w:pPr>
    <w:rPr>
      <w:lang w:eastAsia="nb-NO"/>
    </w:rPr>
  </w:style>
  <w:style w:type="paragraph" w:styleId="TOC2">
    <w:name w:val="toc 2"/>
    <w:basedOn w:val="Normal"/>
    <w:next w:val="Normal"/>
    <w:autoRedefine/>
    <w:uiPriority w:val="39"/>
    <w:unhideWhenUsed/>
    <w:rsid w:val="00685045"/>
    <w:pPr>
      <w:spacing w:after="100"/>
      <w:ind w:left="220"/>
    </w:pPr>
  </w:style>
  <w:style w:type="paragraph" w:styleId="TOC1">
    <w:name w:val="toc 1"/>
    <w:basedOn w:val="Normal"/>
    <w:next w:val="Normal"/>
    <w:autoRedefine/>
    <w:uiPriority w:val="39"/>
    <w:unhideWhenUsed/>
    <w:rsid w:val="00685045"/>
    <w:pPr>
      <w:spacing w:after="100"/>
    </w:pPr>
  </w:style>
  <w:style w:type="paragraph" w:customStyle="1" w:styleId="Default">
    <w:name w:val="Default"/>
    <w:basedOn w:val="Normal"/>
    <w:rsid w:val="000A79BF"/>
    <w:pPr>
      <w:autoSpaceDE w:val="0"/>
      <w:autoSpaceDN w:val="0"/>
      <w:spacing w:after="0" w:line="240" w:lineRule="auto"/>
    </w:pPr>
    <w:rPr>
      <w:rFonts w:ascii="Calibri" w:hAnsi="Calibri" w:cs="Times New Roman"/>
      <w:color w:val="000000"/>
      <w:sz w:val="24"/>
      <w:szCs w:val="24"/>
      <w:lang w:eastAsia="nb-NO"/>
    </w:rPr>
  </w:style>
  <w:style w:type="character" w:styleId="FollowedHyperlink">
    <w:name w:val="FollowedHyperlink"/>
    <w:basedOn w:val="DefaultParagraphFont"/>
    <w:uiPriority w:val="99"/>
    <w:semiHidden/>
    <w:unhideWhenUsed/>
    <w:rsid w:val="002A38CC"/>
    <w:rPr>
      <w:color w:val="954F72" w:themeColor="followedHyperlink"/>
      <w:u w:val="single"/>
    </w:rPr>
  </w:style>
  <w:style w:type="paragraph" w:styleId="BalloonText">
    <w:name w:val="Balloon Text"/>
    <w:basedOn w:val="Normal"/>
    <w:link w:val="BobletekstTegn"/>
    <w:uiPriority w:val="99"/>
    <w:semiHidden/>
    <w:unhideWhenUsed/>
    <w:rsid w:val="00EC0B32"/>
    <w:pPr>
      <w:spacing w:after="0" w:line="240" w:lineRule="auto"/>
    </w:pPr>
    <w:rPr>
      <w:rFonts w:ascii="Tahoma" w:hAnsi="Tahoma" w:cs="Tahoma"/>
      <w:sz w:val="16"/>
      <w:szCs w:val="16"/>
    </w:rPr>
  </w:style>
  <w:style w:type="character" w:customStyle="1" w:styleId="BobletekstTegn">
    <w:name w:val="Bobletekst Tegn"/>
    <w:basedOn w:val="DefaultParagraphFont"/>
    <w:link w:val="BalloonText"/>
    <w:uiPriority w:val="99"/>
    <w:semiHidden/>
    <w:rsid w:val="00EC0B32"/>
    <w:rPr>
      <w:rFonts w:ascii="Tahoma" w:hAnsi="Tahoma" w:cs="Tahoma"/>
      <w:sz w:val="16"/>
      <w:szCs w:val="16"/>
    </w:rPr>
  </w:style>
  <w:style w:type="character" w:styleId="CommentReference">
    <w:name w:val="annotation reference"/>
    <w:basedOn w:val="DefaultParagraphFont"/>
    <w:uiPriority w:val="99"/>
    <w:semiHidden/>
    <w:unhideWhenUsed/>
    <w:rsid w:val="00C55AAC"/>
    <w:rPr>
      <w:sz w:val="16"/>
      <w:szCs w:val="16"/>
    </w:rPr>
  </w:style>
  <w:style w:type="paragraph" w:styleId="CommentText">
    <w:name w:val="annotation text"/>
    <w:basedOn w:val="Normal"/>
    <w:link w:val="MerknadstekstTegn"/>
    <w:uiPriority w:val="99"/>
    <w:semiHidden/>
    <w:unhideWhenUsed/>
    <w:rsid w:val="00C55AAC"/>
    <w:pPr>
      <w:spacing w:line="240" w:lineRule="auto"/>
    </w:pPr>
    <w:rPr>
      <w:sz w:val="20"/>
      <w:szCs w:val="20"/>
    </w:rPr>
  </w:style>
  <w:style w:type="character" w:customStyle="1" w:styleId="MerknadstekstTegn">
    <w:name w:val="Merknadstekst Tegn"/>
    <w:basedOn w:val="DefaultParagraphFont"/>
    <w:link w:val="CommentText"/>
    <w:uiPriority w:val="99"/>
    <w:semiHidden/>
    <w:rsid w:val="00C55AAC"/>
    <w:rPr>
      <w:sz w:val="20"/>
      <w:szCs w:val="20"/>
    </w:rPr>
  </w:style>
  <w:style w:type="paragraph" w:styleId="CommentSubject">
    <w:name w:val="annotation subject"/>
    <w:basedOn w:val="CommentText"/>
    <w:next w:val="CommentText"/>
    <w:link w:val="KommentaremneTegn"/>
    <w:uiPriority w:val="99"/>
    <w:semiHidden/>
    <w:unhideWhenUsed/>
    <w:rsid w:val="00C55AAC"/>
    <w:rPr>
      <w:b/>
      <w:bCs/>
    </w:rPr>
  </w:style>
  <w:style w:type="character" w:customStyle="1" w:styleId="KommentaremneTegn">
    <w:name w:val="Kommentaremne Tegn"/>
    <w:basedOn w:val="MerknadstekstTegn"/>
    <w:link w:val="CommentSubject"/>
    <w:uiPriority w:val="99"/>
    <w:semiHidden/>
    <w:rsid w:val="00C55A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kommuneoverlegen@fredrikstad.kommune.no" TargetMode="External" /><Relationship Id="rId11" Type="http://schemas.openxmlformats.org/officeDocument/2006/relationships/hyperlink" Target="mailto:Eva.Cathrin.Lindset@halden.kommune.no" TargetMode="External" /><Relationship Id="rId12" Type="http://schemas.openxmlformats.org/officeDocument/2006/relationships/hyperlink" Target="mailto:phiska@hvaler.kommune.no" TargetMode="External" /><Relationship Id="rId13" Type="http://schemas.openxmlformats.org/officeDocument/2006/relationships/hyperlink" Target="mailto:Barbro.Kvaal@io.kommune.no" TargetMode="External" /><Relationship Id="rId14" Type="http://schemas.openxmlformats.org/officeDocument/2006/relationships/hyperlink" Target="mailto:jan.johansen@io.kommune.no" TargetMode="External" /><Relationship Id="rId15" Type="http://schemas.openxmlformats.org/officeDocument/2006/relationships/hyperlink" Target="mailto:golbon.sadrzadeh@marker.kommune.no" TargetMode="External" /><Relationship Id="rId16" Type="http://schemas.openxmlformats.org/officeDocument/2006/relationships/hyperlink" Target="mailto:Ingrid.Christensen@moss.kommune.no" TargetMode="External" /><Relationship Id="rId17" Type="http://schemas.openxmlformats.org/officeDocument/2006/relationships/hyperlink" Target="mailto:Kristian.Krogshus@moss.kommune.no" TargetMode="External" /><Relationship Id="rId18" Type="http://schemas.openxmlformats.org/officeDocument/2006/relationships/hyperlink" Target="mailto:oddvar.ekeberg@rakkestad.kommune.no" TargetMode="External" /><Relationship Id="rId19" Type="http://schemas.openxmlformats.org/officeDocument/2006/relationships/hyperlink" Target="mailto:Astrid.rutherford@rakkestad.kommune.no" TargetMode="External" /><Relationship Id="rId2" Type="http://schemas.openxmlformats.org/officeDocument/2006/relationships/webSettings" Target="webSettings.xml" /><Relationship Id="rId20" Type="http://schemas.openxmlformats.org/officeDocument/2006/relationships/hyperlink" Target="mailto:Sarah.frandsengran@rade.kommune.no" TargetMode="External" /><Relationship Id="rId21" Type="http://schemas.openxmlformats.org/officeDocument/2006/relationships/hyperlink" Target="mailto:kamaldeep.chudasama@sarpsborg.com" TargetMode="External" /><Relationship Id="rId22" Type="http://schemas.openxmlformats.org/officeDocument/2006/relationships/hyperlink" Target="mailto:Stian.Lunde@vestby.kommune.no" TargetMode="External" /><Relationship Id="rId23" Type="http://schemas.openxmlformats.org/officeDocument/2006/relationships/hyperlink" Target="mailto:rune.davidsen@valer-of.kommune.no" TargetMode="External" /><Relationship Id="rId24" Type="http://schemas.openxmlformats.org/officeDocument/2006/relationships/header" Target="header1.xml" /><Relationship Id="rId25" Type="http://schemas.openxmlformats.org/officeDocument/2006/relationships/footer" Target="footer1.xml" /><Relationship Id="rId26" Type="http://schemas.openxmlformats.org/officeDocument/2006/relationships/footer" Target="footer2.xml" /><Relationship Id="rId27" Type="http://schemas.openxmlformats.org/officeDocument/2006/relationships/header" Target="header2.xml" /><Relationship Id="rId28" Type="http://schemas.openxmlformats.org/officeDocument/2006/relationships/footer" Target="footer3.xm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numbering" Target="numbering.xml" /><Relationship Id="rId31"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hyperlink" Target="mailto:golbon.sadrzadeh@aremark.kommune.no" TargetMode="External" /><Relationship Id="rId6" Type="http://schemas.openxmlformats.org/officeDocument/2006/relationships/hyperlink" Target="mailto:sold@fredrikstad.kommune.no" TargetMode="External" /><Relationship Id="rId7" Type="http://schemas.openxmlformats.org/officeDocument/2006/relationships/hyperlink" Target="mailto:gurs@fredrikstad.kommune.no" TargetMode="External" /><Relationship Id="rId8" Type="http://schemas.openxmlformats.org/officeDocument/2006/relationships/hyperlink" Target="mailto:liesto@fredrikstad.kommune.no" TargetMode="External" /><Relationship Id="rId9" Type="http://schemas.openxmlformats.org/officeDocument/2006/relationships/hyperlink" Target="mailto:annnit@fredrikstad.kommune.no"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LINDEI\BrukerMaler\operativ.dotm"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91BB8-4ADC-4B66-A5AE-89184A2C8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operativ</Template>
  <TotalTime>0</TotalTime>
  <Pages>11</Pages>
  <Words>3858</Words>
  <Characters>22943</Characters>
  <Application>Microsoft Office Word</Application>
  <DocSecurity>0</DocSecurity>
  <Lines>468</Lines>
  <Paragraphs>271</Paragraphs>
  <ScaleCrop>false</ScaleCrop>
  <HeadingPairs>
    <vt:vector size="2" baseType="variant">
      <vt:variant>
        <vt:lpstr>Tittel</vt:lpstr>
      </vt:variant>
      <vt:variant>
        <vt:i4>1</vt:i4>
      </vt:variant>
    </vt:vector>
  </HeadingPairs>
  <TitlesOfParts>
    <vt:vector size="1" baseType="lpstr">
      <vt:lpstr/>
    </vt:vector>
  </TitlesOfParts>
  <Company>Helse Sør-Øst</Company>
  <LinksUpToDate>false</LinksUpToDate>
  <CharactersWithSpaces>26638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Tvang etter smittevernloven - lokal veileder i Sykehuset Østfolds opptaksområde</dc:title>
  <dc:subject>0001190103|F/18.1.2-09|</dc:subject>
  <dc:creator>Odd Petter Nilsen</dc:creator>
  <dc:description>EK_Avdeling_x0002_4_x0002_ _x0003_EK_Avsnitt_x0002_4_x0002_ _x0003_EK_Bedriftsnavn_x0002_1_x0002_Sykehuset Østfold_x0003_EK_GjelderFra_x0002_0_x0002_01.11.2022_x0003_EK_KlGjelderFra_x0002_0_x0002__x0003_EK_Opprettet_x0002_0_x0002_24.04.2020_x0003_EK_Utgitt_x0002_0_x0002_11.05.2020_x0003_EK_IBrukDato_x0002_0_x0002_15.11.2022_x0003_EK_DokumentID_x0002_0_x0002_D45483_x0003_EK_DokTittel_x0002_0_x0002_Tvang etter smittevernloven - lokal veileder i Sykehuset Østfolds opptaksområde_x0003_EK_DokType_x0002_0_x0002_Retningslinje_x0003_EK_DocLvlShort_x0002_0_x0002_Nivå 1_x0003_EK_DocLevel_x0002_0_x0002_Fellesdokumenter_x0003_EK_EksRef_x0002_2_x0002_ 0	_x0003_EK_Erstatter_x0002_0_x0002_1.01_x0003_EK_ErstatterD_x0002_0_x0002_11.05.2020_x0003_EK_Signatur_x0002_0_x0002_Fagdirektør Helge Stene-Johansen_x0003_EK_Verifisert_x0002_0_x0002_- Larsen Hilde_x0003_EK_Hørt_x0002_0_x0002_ _x0003_EK_AuditReview_x0002_2_x0002_ _x0003_EK_AuditApprove_x0002_2_x0002_ _x0003_EK_Gradering_x0002_0_x0002_Åpen_x0003_EK_Gradnr_x0002_4_x0002_0_x0003_EK_Kapittel_x0002_4_x0002_ _x0003_EK_Referanse_x0002_2_x0002_ 0	_x0003_EK_RefNr_x0002_0_x0002_F/18.1.2-09_x0003_EK_Revisjon_x0002_0_x0002_1.02_x0003_EK_Ansvarlig_x0002_0_x0002_Linda Eikemo_x0003_EK_SkrevetAv_x0002_0_x0002_Samhandlingssjef Odd Petter Nilsen_x0003_EK_UText1_x0002_0_x0002_Foretaksjurist Jostein Vist_x0003_EK_UText2_x0002_0_x0002_ _x0003_EK_UText3_x0002_0_x0002_ _x0003_EK_UText4_x0002_0_x0002_ _x0003_EK_Status_x0002_0_x0002_I bruk_x0003_EK_Stikkord_x0002_0_x0002_Tvang, smittevernloven, Covid-19_x0003_EK_SuperStikkord_x0002_0_x0002__x0003_EK_Rapport_x0002_3_x0002__x0003_EK_EKPrintMerke_x0002_0_x0002_Uoffisiell utskrift er kun gyldig på utskriftsdato_x0003_EK_Watermark_x0002_0_x0002__x0003_EK_Utgave_x0002_0_x0002_1.02_x0003_EK_Merknad_x0002_7_x0002_Revidert høsten 2022, godkjent i Helsefellesskapet._x0003_EK_VerLogg_x0002_2_x0002_Ver. 1.02 - 15.11.2022|Revidert høsten 2022, godkjent i Helsefellesskapet._x0001_Ver. 1.01 - 23.04.2021|_x0001_Ver. 1.00 - 11.05.2020|Nytt dokument_x0003_EK_RF1_x0002_4_x0002_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_x0003_EK_DL_x0002_0_x0002_9_x0003_EK_GjelderTil_x0002_0_x0002_01.11.2024_x0003_EK_Vedlegg_x0002_2_x0002_ 0	_x0003_EK_AvdelingOver_x0002_4_x0002_ _x0003_EK_HRefNr_x0002_0_x0002_ _x0003_EK_HbNavn_x0002_0_x0002_ _x0003_EK_DokRefnr_x0002_4_x0002_0001190103_x0003_EK_Dokendrdato_x0002_4_x0002_15.11.2022 10:13:19_x0003_EK_HbType_x0002_4_x0002_ _x0003_EK_Offisiell_x0002_4_x0002_ _x0003_EK_VedleggRef_x0002_4_x0002_F/18.1.2-09_x0003_EK_Strukt00_x0002_5_x0002__x0005_F_x0005_Felles SØ_x0005_1_x0005_0_x0004_/_x0005_18_x0005_Smittevern / hygiene_x0005_0_x0005_0_x0004_._x0005_1_x0005_Infeksjonskontrollprogrammet - SØ_x0005_0_x0005_0_x0004_._x0005_2_x0005_basale smittevernrutiner_x0005_0_x0005_0_x0004_\_x0003_EK_Strukt01_x0002_5_x0002__x0003_EK_Pub_x0002_6_x0002_;15;_x0003_EKR_DokType_x0002_0_x0002_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_x0003_EKR_Strukt00_x0002_5_x0002__x0005_F_x0005_Felles SØ_x0005_1_x0005_0_x0004_/_x0005_18_x0005_Smittevern / hygiene_x0005_0_x0005_0_x0004_._x0005_1_x0005_Infeksjonskontrollprogrammet - SØ_x0005_0_x0005_0_x0004_._x0005_2_x0005_basale smittevernrutiner_x0005_0_x0005_0_x0004_\_x0003_</dc:description>
  <cp:lastModifiedBy>Linda Eikemo</cp:lastModifiedBy>
  <cp:revision>2</cp:revision>
  <dcterms:created xsi:type="dcterms:W3CDTF">2022-11-15T09:13:00Z</dcterms:created>
  <dcterms:modified xsi:type="dcterms:W3CDTF">2022-11-15T09:13:00Z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Watermark">
    <vt:lpwstr> </vt:lpwstr>
  </property>
</Properties>
</file>