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1.tif" ContentType="image/tiff"/>
  <Override PartName="/word/media/image2.tif" ContentType="image/tiff"/>
  <Override PartName="/word/media/image3.tif" ContentType="image/tiff"/>
  <Override PartName="/word/media/image4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F116BF" w:rsidRPr="00E5134E" w:rsidP="00F116BF">
      <w:bookmarkStart w:id="0" w:name="tempHer"/>
      <w:bookmarkStart w:id="1" w:name="_GoBack"/>
      <w:bookmarkEnd w:id="0"/>
      <w:bookmarkEnd w:id="1"/>
      <w:r>
        <w:rPr>
          <w:noProof/>
        </w:rPr>
        <w:drawing>
          <wp:inline distT="0" distB="0" distL="0" distR="0">
            <wp:extent cx="5909553" cy="8355025"/>
            <wp:effectExtent l="0" t="0" r="0" b="825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ges from Biometri og percentiler Bergen (16-19)_Page_1.tiff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0971" cy="8357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480175" cy="916686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ges from Biometri og percentiler Bergen (16-19)_Page_2.tiff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480175" cy="9164320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ges from Biometri og percentiler Bergen (16-19)_Page_3.tiff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480175" cy="9162415"/>
            <wp:effectExtent l="0" t="0" r="0" b="63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ges from Biometri og percentiler Bergen (16-19)_Page_4.tiff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668" w:rsidP="00BB1668">
      <w:pPr>
        <w:pStyle w:val="Heading4"/>
      </w:pPr>
      <w:r w:rsidRPr="007508E5">
        <w:t xml:space="preserve">Slutt på </w:t>
      </w:r>
      <w:r>
        <w:fldChar w:fldCharType="begin" w:fldLock="1"/>
      </w:r>
      <w:r>
        <w:instrText xml:space="preserve"> DOCPROPERTY EK_DokType </w:instrText>
      </w:r>
      <w:r>
        <w:fldChar w:fldCharType="separate"/>
      </w:r>
      <w:r>
        <w:t>Skjema</w:t>
      </w:r>
      <w:r>
        <w:fldChar w:fldCharType="end"/>
      </w:r>
    </w:p>
    <w:sectPr w:rsidSect="00BC36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56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6254"/>
      <w:gridCol w:w="3951"/>
    </w:tblGrid>
    <w:tr w:rsidTr="00682393">
      <w:tblPrEx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6345" w:type="dxa"/>
        </w:tcPr>
        <w:p w:rsidR="00682393" w:rsidRPr="00BC24CF" w:rsidP="00682393">
          <w:pPr>
            <w:pStyle w:val="Footer"/>
            <w:rPr>
              <w:sz w:val="14"/>
              <w:szCs w:val="14"/>
            </w:rPr>
          </w:pPr>
          <w:r w:rsidRPr="00BC24CF">
            <w:rPr>
              <w:sz w:val="14"/>
              <w:szCs w:val="14"/>
            </w:rPr>
            <w:t xml:space="preserve">Utarbeidet av: </w:t>
          </w:r>
          <w:r w:rsidRPr="00BC24CF">
            <w:rPr>
              <w:sz w:val="14"/>
              <w:szCs w:val="14"/>
            </w:rPr>
            <w:fldChar w:fldCharType="begin" w:fldLock="1"/>
          </w:r>
          <w:r w:rsidRPr="00BC24CF">
            <w:rPr>
              <w:sz w:val="14"/>
              <w:szCs w:val="14"/>
            </w:rPr>
            <w:instrText xml:space="preserve"> DOCPROPERTY EK_SkrevetAv </w:instrText>
          </w:r>
          <w:r w:rsidRPr="00BC24CF">
            <w:rPr>
              <w:sz w:val="14"/>
              <w:szCs w:val="14"/>
            </w:rPr>
            <w:fldChar w:fldCharType="separate"/>
          </w:r>
          <w:r w:rsidRPr="00BC24CF">
            <w:rPr>
              <w:sz w:val="14"/>
              <w:szCs w:val="14"/>
            </w:rPr>
            <w:t>Helse Bergen, kvinneklinikken</w:t>
          </w:r>
          <w:r w:rsidRPr="00BC24CF">
            <w:rPr>
              <w:sz w:val="14"/>
              <w:szCs w:val="14"/>
            </w:rPr>
            <w:fldChar w:fldCharType="end"/>
          </w:r>
        </w:p>
        <w:p w:rsidR="00BC24CF" w:rsidRPr="00790DC5" w:rsidP="00682393">
          <w:pPr>
            <w:pStyle w:val="Footer"/>
            <w:rPr>
              <w:b/>
              <w:color w:val="002060"/>
              <w:sz w:val="14"/>
              <w:szCs w:val="14"/>
            </w:rPr>
          </w:pPr>
          <w:r>
            <w:rPr>
              <w:sz w:val="14"/>
              <w:szCs w:val="14"/>
            </w:rPr>
            <w:t xml:space="preserve">Ansvarlig for redigering: </w:t>
          </w:r>
          <w:r>
            <w:rPr>
              <w:b/>
              <w:color w:val="002060"/>
              <w:sz w:val="14"/>
              <w:szCs w:val="14"/>
            </w:rPr>
            <w:t>Kvinneklinikken</w:t>
          </w:r>
        </w:p>
        <w:p w:rsidR="00682393" w:rsidRPr="00EB3158" w:rsidP="00682393">
          <w:pPr>
            <w:pStyle w:val="Footer"/>
            <w:rPr>
              <w:b/>
              <w:color w:val="000080"/>
              <w:sz w:val="14"/>
              <w:szCs w:val="14"/>
            </w:rPr>
          </w:pPr>
          <w:r w:rsidRPr="00EB3158">
            <w:rPr>
              <w:b/>
              <w:sz w:val="14"/>
              <w:szCs w:val="14"/>
            </w:rPr>
            <w:fldChar w:fldCharType="begin" w:fldLock="1"/>
          </w:r>
          <w:r w:rsidRPr="00EB3158">
            <w:rPr>
              <w:b/>
              <w:sz w:val="14"/>
              <w:szCs w:val="14"/>
            </w:rPr>
            <w:instrText xml:space="preserve"> DOCPROPERTY EK_EKPrintMerke </w:instrText>
          </w:r>
          <w:r w:rsidRPr="00EB3158">
            <w:rPr>
              <w:b/>
              <w:sz w:val="14"/>
              <w:szCs w:val="14"/>
            </w:rPr>
            <w:fldChar w:fldCharType="separate"/>
          </w:r>
          <w:r w:rsidRPr="00EB3158">
            <w:rPr>
              <w:b/>
              <w:sz w:val="14"/>
              <w:szCs w:val="14"/>
            </w:rPr>
            <w:t>Uoffisiell utskrift er kun gyldig på utskriftsdato</w:t>
          </w:r>
          <w:r w:rsidRPr="00EB3158">
            <w:rPr>
              <w:b/>
              <w:sz w:val="14"/>
              <w:szCs w:val="14"/>
            </w:rPr>
            <w:fldChar w:fldCharType="end"/>
          </w:r>
        </w:p>
      </w:tc>
      <w:tc>
        <w:tcPr>
          <w:tcW w:w="4000" w:type="dxa"/>
        </w:tcPr>
        <w:p w:rsidR="00682393" w:rsidRPr="00BC24CF" w:rsidP="00485E54">
          <w:pPr>
            <w:pStyle w:val="Footer"/>
            <w:jc w:val="right"/>
            <w:rPr>
              <w:sz w:val="14"/>
              <w:szCs w:val="14"/>
            </w:rPr>
          </w:pPr>
          <w:r w:rsidRPr="00BC24CF">
            <w:rPr>
              <w:sz w:val="14"/>
              <w:szCs w:val="14"/>
            </w:rPr>
            <w:t>Dokument</w:t>
          </w:r>
          <w:r>
            <w:rPr>
              <w:sz w:val="14"/>
              <w:szCs w:val="14"/>
            </w:rPr>
            <w:t>-</w:t>
          </w:r>
          <w:r w:rsidRPr="00BC24CF">
            <w:rPr>
              <w:sz w:val="14"/>
              <w:szCs w:val="14"/>
            </w:rPr>
            <w:t xml:space="preserve">ID: </w:t>
          </w:r>
          <w:r w:rsidRPr="00BC24CF">
            <w:rPr>
              <w:sz w:val="14"/>
              <w:szCs w:val="14"/>
            </w:rPr>
            <w:fldChar w:fldCharType="begin" w:fldLock="1"/>
          </w:r>
          <w:r w:rsidRPr="00BC24CF">
            <w:rPr>
              <w:sz w:val="14"/>
              <w:szCs w:val="14"/>
            </w:rPr>
            <w:instrText xml:space="preserve"> DOCPROPERTY EK_DokumentID </w:instrText>
          </w:r>
          <w:r w:rsidRPr="00BC24CF">
            <w:rPr>
              <w:sz w:val="14"/>
              <w:szCs w:val="14"/>
            </w:rPr>
            <w:fldChar w:fldCharType="separate"/>
          </w:r>
          <w:r w:rsidRPr="00BC24CF">
            <w:rPr>
              <w:sz w:val="14"/>
              <w:szCs w:val="14"/>
            </w:rPr>
            <w:t>D33523</w:t>
          </w:r>
          <w:r w:rsidRPr="00BC24CF">
            <w:rPr>
              <w:sz w:val="14"/>
              <w:szCs w:val="14"/>
            </w:rPr>
            <w:fldChar w:fldCharType="end"/>
          </w:r>
        </w:p>
        <w:p w:rsidR="00682393" w:rsidRPr="00BC24CF" w:rsidP="00485E54">
          <w:pPr>
            <w:pStyle w:val="Footer"/>
            <w:jc w:val="right"/>
            <w:rPr>
              <w:sz w:val="14"/>
              <w:szCs w:val="14"/>
            </w:rPr>
          </w:pPr>
          <w:r w:rsidRPr="00BC24CF">
            <w:rPr>
              <w:sz w:val="14"/>
              <w:szCs w:val="14"/>
            </w:rPr>
            <w:t xml:space="preserve">Versjonsnummer: </w:t>
          </w:r>
          <w:r w:rsidRPr="00BC24CF">
            <w:rPr>
              <w:sz w:val="14"/>
              <w:szCs w:val="14"/>
            </w:rPr>
            <w:fldChar w:fldCharType="begin" w:fldLock="1"/>
          </w:r>
          <w:r w:rsidRPr="00BC24CF">
            <w:rPr>
              <w:sz w:val="14"/>
              <w:szCs w:val="14"/>
            </w:rPr>
            <w:instrText xml:space="preserve"> DOCPR</w:instrText>
          </w:r>
          <w:r w:rsidRPr="00BC24CF">
            <w:rPr>
              <w:sz w:val="14"/>
              <w:szCs w:val="14"/>
            </w:rPr>
            <w:instrText xml:space="preserve">OPERTY EK_Utgave </w:instrText>
          </w:r>
          <w:r w:rsidRPr="00BC24CF">
            <w:rPr>
              <w:sz w:val="14"/>
              <w:szCs w:val="14"/>
            </w:rPr>
            <w:fldChar w:fldCharType="separate"/>
          </w:r>
          <w:r w:rsidRPr="00BC24CF">
            <w:rPr>
              <w:sz w:val="14"/>
              <w:szCs w:val="14"/>
            </w:rPr>
            <w:t>1.05</w:t>
          </w:r>
          <w:r w:rsidRPr="00BC24CF">
            <w:rPr>
              <w:sz w:val="14"/>
              <w:szCs w:val="14"/>
            </w:rPr>
            <w:fldChar w:fldCharType="end"/>
          </w:r>
        </w:p>
        <w:p w:rsidR="00A70748" w:rsidP="00485E54">
          <w:pPr>
            <w:pStyle w:val="Footer"/>
            <w:jc w:val="right"/>
            <w:rPr>
              <w:sz w:val="14"/>
              <w:szCs w:val="14"/>
            </w:rPr>
          </w:pPr>
          <w:r w:rsidRPr="00BC24CF">
            <w:rPr>
              <w:sz w:val="14"/>
              <w:szCs w:val="14"/>
            </w:rPr>
            <w:t xml:space="preserve">Gjelder fra: </w:t>
          </w:r>
          <w:r w:rsidRPr="00BC24CF">
            <w:rPr>
              <w:sz w:val="14"/>
              <w:szCs w:val="14"/>
            </w:rPr>
            <w:fldChar w:fldCharType="begin" w:fldLock="1"/>
          </w:r>
          <w:r w:rsidRPr="00BC24CF">
            <w:rPr>
              <w:sz w:val="14"/>
              <w:szCs w:val="14"/>
            </w:rPr>
            <w:instrText xml:space="preserve"> DOCPROPERTY EK_GjelderFra </w:instrText>
          </w:r>
          <w:r w:rsidRPr="00BC24CF">
            <w:rPr>
              <w:sz w:val="14"/>
              <w:szCs w:val="14"/>
            </w:rPr>
            <w:fldChar w:fldCharType="separate"/>
          </w:r>
          <w:r w:rsidRPr="00BC24CF">
            <w:rPr>
              <w:sz w:val="14"/>
              <w:szCs w:val="14"/>
            </w:rPr>
            <w:t>21.05.2023</w:t>
          </w:r>
          <w:r w:rsidRPr="00BC24CF">
            <w:rPr>
              <w:sz w:val="14"/>
              <w:szCs w:val="14"/>
            </w:rPr>
            <w:fldChar w:fldCharType="end"/>
          </w:r>
        </w:p>
        <w:p w:rsidR="00682393" w:rsidRPr="00BC24CF" w:rsidP="00A70748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637845808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sz w:val="14"/>
                  <w:szCs w:val="14"/>
                </w:rPr>
                <w:t xml:space="preserve">Side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PAGE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  <w:r>
                <w:rPr>
                  <w:sz w:val="14"/>
                  <w:szCs w:val="14"/>
                </w:rPr>
                <w:t xml:space="preserve"> av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NUMPAGES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4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</w:sdtContent>
          </w:sdt>
          <w:r w:rsidRPr="00BC24CF">
            <w:rPr>
              <w:sz w:val="14"/>
              <w:szCs w:val="14"/>
            </w:rPr>
            <w:t xml:space="preserve"> </w:t>
          </w:r>
        </w:p>
      </w:tc>
    </w:tr>
  </w:tbl>
  <w:p w:rsidR="00E66528" w:rsidP="00AD251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:rsidTr="00D74280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D74280" w:rsidRPr="002E21B6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2E21B6">
            <w:rPr>
              <w:b/>
              <w:sz w:val="20"/>
            </w:rPr>
            <w:fldChar w:fldCharType="begin" w:fldLock="1"/>
          </w:r>
          <w:r w:rsidRPr="002E21B6">
            <w:rPr>
              <w:b/>
              <w:sz w:val="20"/>
            </w:rPr>
            <w:instrText xml:space="preserve"> DOCPROPERTY EK_Bedriftsnavn </w:instrText>
          </w:r>
          <w:r w:rsidRPr="002E21B6">
            <w:rPr>
              <w:b/>
              <w:sz w:val="20"/>
            </w:rPr>
            <w:fldChar w:fldCharType="separate"/>
          </w:r>
          <w:r w:rsidRPr="002E21B6">
            <w:rPr>
              <w:b/>
              <w:sz w:val="20"/>
            </w:rPr>
            <w:t>Sykehuset Østfold</w:t>
          </w:r>
          <w:r w:rsidRPr="002E21B6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D33523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1.05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-1700547964"/>
            <w:docPartObj>
              <w:docPartGallery w:val="Page Numbers (Top of Page)"/>
              <w:docPartUnique/>
            </w:docPartObj>
          </w:sdtPr>
          <w:sdtContent>
            <w:p w:rsidR="00D74280" w:rsidRPr="000C61BF" w:rsidP="0004431B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4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4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:rsidTr="005828C9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5828C9" w:rsidP="00F85F23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5828C9" w:rsidP="001168FD">
          <w:pPr>
            <w:pStyle w:val="Header"/>
            <w:spacing w:line="360" w:lineRule="auto"/>
            <w:rPr>
              <w:rFonts w:cs="Arial"/>
              <w:b/>
              <w:color w:val="002060"/>
              <w:sz w:val="20"/>
            </w:rPr>
          </w:pPr>
          <w:r w:rsidRPr="00DA25FA">
            <w:rPr>
              <w:rFonts w:cs="Arial"/>
              <w:sz w:val="18"/>
              <w:szCs w:val="18"/>
            </w:rPr>
            <w:fldChar w:fldCharType="begin" w:fldLock="1"/>
          </w:r>
          <w:r w:rsidRPr="00DA25FA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DA25FA">
            <w:rPr>
              <w:rFonts w:cs="Arial"/>
              <w:sz w:val="18"/>
              <w:szCs w:val="18"/>
            </w:rPr>
            <w:fldChar w:fldCharType="separate"/>
          </w:r>
          <w:r w:rsidRPr="00DA25FA">
            <w:rPr>
              <w:rFonts w:cs="Arial"/>
              <w:sz w:val="18"/>
              <w:szCs w:val="18"/>
            </w:rPr>
            <w:t>Skjema</w:t>
          </w:r>
          <w:r w:rsidRPr="00DA25FA">
            <w:rPr>
              <w:rFonts w:cs="Arial"/>
              <w:sz w:val="18"/>
              <w:szCs w:val="18"/>
            </w:rPr>
            <w:fldChar w:fldCharType="end"/>
          </w:r>
          <w:r>
            <w:rPr>
              <w:rFonts w:cs="Arial"/>
              <w:sz w:val="18"/>
              <w:szCs w:val="18"/>
            </w:rPr>
            <w:t xml:space="preserve">  </w:t>
          </w:r>
          <w:r w:rsidRPr="00BA2FD8">
            <w:rPr>
              <w:rFonts w:cs="Arial"/>
              <w:b/>
              <w:color w:val="002060"/>
              <w:sz w:val="20"/>
            </w:rPr>
            <w:t>Felles SØ</w:t>
          </w:r>
        </w:p>
      </w:tc>
    </w:tr>
    <w:tr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2E149E" w:rsidP="009B2C02">
          <w:pPr>
            <w:rPr>
              <w:rFonts w:cs="Arial"/>
              <w:b/>
              <w:color w:val="002060"/>
              <w:sz w:val="28"/>
              <w:szCs w:val="28"/>
            </w:rPr>
          </w:pPr>
          <w:r w:rsidRPr="002E149E">
            <w:rPr>
              <w:b/>
              <w:sz w:val="28"/>
              <w:szCs w:val="28"/>
            </w:rPr>
            <w:fldChar w:fldCharType="begin" w:fldLock="1"/>
          </w:r>
          <w:r w:rsidRPr="002E149E">
            <w:rPr>
              <w:b/>
              <w:sz w:val="28"/>
              <w:szCs w:val="28"/>
            </w:rPr>
            <w:instrText xml:space="preserve"> DOCPROPERTY EK_DokTittel </w:instrText>
          </w:r>
          <w:r w:rsidRPr="002E149E">
            <w:rPr>
              <w:b/>
              <w:sz w:val="28"/>
              <w:szCs w:val="28"/>
            </w:rPr>
            <w:fldChar w:fldCharType="separate"/>
          </w:r>
          <w:r w:rsidRPr="002E149E">
            <w:rPr>
              <w:b/>
              <w:sz w:val="28"/>
              <w:szCs w:val="28"/>
            </w:rPr>
            <w:t>Fostervekst - percentilskjema</w:t>
          </w:r>
          <w:r w:rsidRPr="002E149E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"/>
  </w:num>
  <w:num w:numId="4">
    <w:abstractNumId w:val="6"/>
  </w:num>
  <w:num w:numId="5">
    <w:abstractNumId w:val="24"/>
  </w:num>
  <w:num w:numId="6">
    <w:abstractNumId w:val="19"/>
  </w:num>
  <w:num w:numId="7">
    <w:abstractNumId w:val="9"/>
  </w:num>
  <w:num w:numId="8">
    <w:abstractNumId w:val="5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5"/>
  </w:num>
  <w:num w:numId="13">
    <w:abstractNumId w:val="8"/>
  </w:num>
  <w:num w:numId="14">
    <w:abstractNumId w:val="10"/>
  </w:num>
  <w:num w:numId="15">
    <w:abstractNumId w:val="4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7"/>
  </w:num>
  <w:num w:numId="19">
    <w:abstractNumId w:val="21"/>
  </w:num>
  <w:num w:numId="20">
    <w:abstractNumId w:val="16"/>
  </w:num>
  <w:num w:numId="21">
    <w:abstractNumId w:val="14"/>
  </w:num>
  <w:num w:numId="22">
    <w:abstractNumId w:val="2"/>
  </w:num>
  <w:num w:numId="23">
    <w:abstractNumId w:val="22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4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DA"/>
    <w:rsid w:val="00042E0D"/>
    <w:rsid w:val="0004431B"/>
    <w:rsid w:val="000C61BF"/>
    <w:rsid w:val="001168FD"/>
    <w:rsid w:val="002E149E"/>
    <w:rsid w:val="002E21B6"/>
    <w:rsid w:val="00485E54"/>
    <w:rsid w:val="005828C9"/>
    <w:rsid w:val="005E60DA"/>
    <w:rsid w:val="00682393"/>
    <w:rsid w:val="0070567B"/>
    <w:rsid w:val="007508E5"/>
    <w:rsid w:val="007670C4"/>
    <w:rsid w:val="00790DC5"/>
    <w:rsid w:val="009A60C9"/>
    <w:rsid w:val="009B2C02"/>
    <w:rsid w:val="00A317BA"/>
    <w:rsid w:val="00A70748"/>
    <w:rsid w:val="00AD2519"/>
    <w:rsid w:val="00B13C89"/>
    <w:rsid w:val="00BA2FD8"/>
    <w:rsid w:val="00BB1668"/>
    <w:rsid w:val="00BC24CF"/>
    <w:rsid w:val="00CA71E7"/>
    <w:rsid w:val="00D74280"/>
    <w:rsid w:val="00DA25FA"/>
    <w:rsid w:val="00E5134E"/>
    <w:rsid w:val="00E66528"/>
    <w:rsid w:val="00EB3158"/>
    <w:rsid w:val="00EC2948"/>
    <w:rsid w:val="00F002FF"/>
    <w:rsid w:val="00F116BF"/>
    <w:rsid w:val="00F30E3F"/>
    <w:rsid w:val="00F85F23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Britt Helene Skaar Udnæs"/>
    <w:docVar w:name="ek_bedriftsnavn" w:val="Sykehuset Østfold"/>
    <w:docVar w:name="ek_dbfields" w:val="EK_Avdeling¤2#4¤2# ¤3#EK_Avsnitt¤2#4¤2# ¤3#EK_Bedriftsnavn¤2#1¤2#Sykehuset Østfold¤3#EK_GjelderFra¤2#0¤2#07.05.2021¤3#EK_KlGjelderFra¤2#0¤2#¤3#EK_Opprettet¤2#0¤2#23.06.2015¤3#EK_Utgitt¤2#0¤2# ¤3#EK_IBrukDato¤2#0¤2#07.05.2021¤3#EK_DokumentID¤2#0¤2#D33523¤3#EK_DokTittel¤2#0¤2#Fostervekst - percentilskjema¤3#EK_DokType¤2#0¤2#Skjema¤3#EK_DocLvlShort¤2#0¤2#Nivå 2¤3#EK_DocLevel¤2#0¤2#Avdelingsdokumenter¤3#EK_EksRef¤2#2¤2# 0_x0009_¤3#EK_Erstatter¤2#0¤2#1.03¤3#EK_ErstatterD¤2#0¤2#20.06.2019¤3#EK_Signatur¤2#0¤2#&lt;ikke styrt&gt;¤3#EK_Verifisert¤2#0¤2# ¤3#EK_Hørt¤2#0¤2# ¤3#EK_AuditReview¤2#2¤2# ¤3#EK_AuditApprove¤2#2¤2# ¤3#EK_Gradering¤2#0¤2#Åpen¤3#EK_Gradnr¤2#4¤2#0¤3#EK_Kapittel¤2#4¤2# ¤3#EK_Referanse¤2#2¤2# 0_x0009_¤3#EK_RefNr¤2#0¤2#A6.2/6.1.2-26¤3#EK_Revisjon¤2#0¤2#1.04¤3#EK_Ansvarlig¤2#0¤2#Britt Helene Skaar Udnæs¤3#EK_SkrevetAv¤2#0¤2#Helse Bergen, kvinneklinikken¤3#EK_UText1¤2#0¤2#Seksjonsoverlege dr.med Katrine Dønvold Sjøborg¤3#EK_UText2¤2#0¤2# ¤3#EK_UText3¤2#0¤2# ¤3#EK_UText4¤2#0¤2# ¤3#EK_Status¤2#0¤2#I bruk¤3#EK_Stikkord¤2#0¤2#fostervekst, tilvekst,¤3#EK_SuperStikkord¤2#0¤2#¤3#EK_Rapport¤2#3¤2#¤3#EK_EKPrintMerke¤2#0¤2#Uoffisiell utskrift er kun gyldig på utskriftsdato¤3#EK_Watermark¤2#0¤2#¤3#EK_Utgave¤2#0¤2#1.04¤3#EK_Merknad¤2#7¤2#¤3#EK_VerLogg¤2#2¤2#Ver. 1.04 - 07.05.2021|¤1#Ver. 1.03 - 20.06.2019|Ingen endringer¤1#Ver. 1.02 - 15.06.2017|Ingen endringer.¤1#Ver. 1.01 - 30.05.2017|¤1#Ver. 1.00 - 23.06.2015|Nytt dokument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6¤3#EK_GjelderTil¤2#0¤2#07.05.2023¤3#EK_Vedlegg¤2#2¤2# 0_x0009_¤3#EK_AvdelingOver¤2#4¤2# ¤3#EK_HRefNr¤2#0¤2# ¤3#EK_HbNavn¤2#0¤2# ¤3#EK_DokRefnr¤2#4¤2#00030603060102¤3#EK_Dokendrdato¤2#4¤2#25.02.2021 10:40:24¤3#EK_HbType¤2#4¤2# ¤3#EK_Offisiell¤2#4¤2# ¤3#EK_VedleggRef¤2#4¤2#A6.2/6.1.2-26¤3#EK_Strukt00¤2#5¤2#¤5#A¤5#Avdelinger¤5#0¤5#0¤4#¤5#6¤5#Klinikk for kvinne-barn¤5#1¤5#0¤4#.¤5#2¤5#Kvinneklinikken¤5#1¤5#0¤4#/¤5#6¤5#pasientbehandling/ fagprosedyrer¤5#0¤5#0¤4#.¤5#1¤5#fagprosedyrer¤5#0¤5#0¤4#.¤5#2¤5#Føde-barsel¤5#4¤5#0¤4#\¤3#EK_Strukt01¤2#5¤2#¤3#EK_Pub¤2#6¤2#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A¤5#Avdelinger¤5#0¤5#0¤4#¤5#6¤5#Klinikk for kvinne-barn¤5#1¤5#0¤4#.¤5#2¤5#Kvinneklinikken¤5#1¤5#0¤4#/¤5#6¤5#pasientbehandling/ fagprosedyrer¤5#0¤5#0¤4#.¤5#1¤5#fagprosedyrer¤5#0¤5#0¤4#.¤5#2¤5#Føde-barsel¤5#4¤5#0¤4#\¤3#"/>
    <w:docVar w:name="ek_dl" w:val="26"/>
    <w:docVar w:name="ek_doclevel" w:val="Avdelingsdokumenter"/>
    <w:docVar w:name="ek_doclvlshort" w:val="Nivå 2"/>
    <w:docVar w:name="ek_doktittel" w:val="Fostervekst - percentilskjema"/>
    <w:docVar w:name="ek_doktype" w:val="Vedlegg"/>
    <w:docVar w:name="ek_dokumentid" w:val="D33523"/>
    <w:docVar w:name="ek_editprotect" w:val="-1"/>
    <w:docVar w:name="ek_ekprintmerke" w:val="Uoffisiell utskrift er kun gyldig på utskriftsdato"/>
    <w:docVar w:name="ek_eksref" w:val="[EK_EksRef]"/>
    <w:docVar w:name="ek_erstatter" w:val="1.03"/>
    <w:docVar w:name="ek_erstatterd" w:val="20.06.2019"/>
    <w:docVar w:name="ek_format" w:val="-10"/>
    <w:docVar w:name="ek_gjelderfra" w:val="07.05.2021"/>
    <w:docVar w:name="ek_gjeldertil" w:val="07.05.2023"/>
    <w:docVar w:name="ek_gradering" w:val="Åpen"/>
    <w:docVar w:name="ek_hbnavn" w:val=" "/>
    <w:docVar w:name="ek_hrefnr" w:val=" "/>
    <w:docVar w:name="ek_hørt" w:val=" "/>
    <w:docVar w:name="ek_ibrukdato" w:val="07.05.2021"/>
    <w:docVar w:name="ek_merknad" w:val="[]"/>
    <w:docVar w:name="ek_opprettet" w:val="23.06.2015"/>
    <w:docVar w:name="ek_protection" w:val="-1"/>
    <w:docVar w:name="ek_rapport" w:val="[]"/>
    <w:docVar w:name="ek_referanse" w:val="[EK_Referanse]"/>
    <w:docVar w:name="ek_refnr" w:val="A6.2/6.1.2-26"/>
    <w:docVar w:name="ek_revisjon" w:val="1.04"/>
    <w:docVar w:name="ek_s00mt1" w:val="[ ]"/>
    <w:docVar w:name="ek_s00mt1-100" w:val="[ ]"/>
    <w:docVar w:name="ek_s00mt2-101" w:val="[ ]"/>
    <w:docVar w:name="ek_s00mt40100" w:val="[ ]"/>
    <w:docVar w:name="ek_signatur" w:val="&lt;ikke styrt&gt;"/>
    <w:docVar w:name="ek_skrevetav" w:val="Helse Bergen, kvinneklinikken"/>
    <w:docVar w:name="ek_status" w:val="I bruk"/>
    <w:docVar w:name="ek_stikkord" w:val="fostervekst, tilvekst,"/>
    <w:docVar w:name="EK_TYPE" w:val="DOK"/>
    <w:docVar w:name="ek_utext1" w:val="Seksjonsoverlege dr.med Katrine Dønvold Sjøborg"/>
    <w:docVar w:name="ek_utext2" w:val=" "/>
    <w:docVar w:name="ek_utext3" w:val=" "/>
    <w:docVar w:name="ek_utext4" w:val=" "/>
    <w:docVar w:name="ek_utgave" w:val="1.03"/>
    <w:docVar w:name="ek_utgitt" w:val=" "/>
    <w:docVar w:name="ek_vedlegg" w:val="[EK_Vedlegg]"/>
    <w:docVar w:name="ek_verifisert" w:val=" "/>
    <w:docVar w:name="Erstatter" w:val="lab_erstatter"/>
    <w:docVar w:name="GjelderFra" w:val="[GjelderFra]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ttel" w:val="Dette er en Test tittel."/>
    <w:docVar w:name="Utgave" w:val="[Ver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3A918D5-865F-490E-B381-6F839CB5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70567B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tif" /><Relationship Id="rId6" Type="http://schemas.openxmlformats.org/officeDocument/2006/relationships/image" Target="media/image2.tif" /><Relationship Id="rId7" Type="http://schemas.openxmlformats.org/officeDocument/2006/relationships/image" Target="media/image3.tif" /><Relationship Id="rId8" Type="http://schemas.openxmlformats.org/officeDocument/2006/relationships/image" Target="media/image4.tif" /><Relationship Id="rId9" Type="http://schemas.openxmlformats.org/officeDocument/2006/relationships/header" Target="head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P:\Bruker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92995-2DF2-4376-995B-54B314ECE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4</Pages>
  <Words>9</Words>
  <Characters>39</Characters>
  <Application>Microsoft Office Word</Application>
  <DocSecurity>0</DocSecurity>
  <Lines>19</Lines>
  <Paragraphs>3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NY: Prosedyre - stående, felles</vt:lpstr>
      <vt:lpstr>Prosedyre</vt:lpstr>
    </vt:vector>
  </TitlesOfParts>
  <Company>Datakvalitet AS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Fostervekst - percentilskjema</dc:title>
  <dc:subject>00030603060102|A6.2/6.1.2-26|</dc:subject>
  <dc:creator>Handbok</dc:creator>
  <dc:description>EK_Avdeling_x0002_4_x0002_ _x0003_EK_Avsnitt_x0002_4_x0002_ _x0003_EK_Bedriftsnavn_x0002_1_x0002_Sykehuset Østfold_x0003_EK_GjelderFra_x0002_0_x0002_07.05.2021_x0003_EK_KlGjelderFra_x0002_0_x0002__x0003_EK_Opprettet_x0002_0_x0002_23.06.2015_x0003_EK_Utgitt_x0002_0_x0002_ _x0003_EK_IBrukDato_x0002_0_x0002_07.05.2021_x0003_EK_DokumentID_x0002_0_x0002_D33523_x0003_EK_DokTittel_x0002_0_x0002_Fostervekst - percentilskjema_x0003_EK_DokType_x0002_0_x0002_Skjema_x0003_EK_DocLvlShort_x0002_0_x0002_Nivå 2_x0003_EK_DocLevel_x0002_0_x0002_Avdelingsdokumenter_x0003_EK_EksRef_x0002_2_x0002_ 0	_x0003_EK_Erstatter_x0002_0_x0002_1.03_x0003_EK_ErstatterD_x0002_0_x0002_20.06.2019_x0003_EK_Signatur_x0002_0_x0002_&lt;ikke styrt&gt;_x0003_EK_Verifisert_x0002_0_x0002_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_x0003_EK_RefNr_x0002_0_x0002_A6.2/6.1.2-26_x0003_EK_Revisjon_x0002_0_x0002_1.04_x0003_EK_Ansvarlig_x0002_0_x0002_Britt Helene Skaar Udnæs_x0003_EK_SkrevetAv_x0002_0_x0002_Helse Bergen, kvinneklinikken_x0003_EK_UText1_x0002_0_x0002_Seksjonsoverlege dr.med Katrine Dønvold Sjøborg_x0003_EK_UText2_x0002_0_x0002_ _x0003_EK_UText3_x0002_0_x0002_ _x0003_EK_UText4_x0002_0_x0002_ _x0003_EK_Status_x0002_0_x0002_I bruk_x0003_EK_Stikkord_x0002_0_x0002_fostervekst, tilvekst,_x0003_EK_SuperStikkord_x0002_0_x0002__x0003_EK_Rapport_x0002_3_x0002__x0003_EK_EKPrintMerke_x0002_0_x0002_Uoffisiell utskrift er kun gyldig på utskriftsdato_x0003_EK_Watermark_x0002_0_x0002__x0003_EK_Utgave_x0002_0_x0002_1.04_x0003_EK_Merknad_x0002_7_x0002__x0003_EK_VerLogg_x0002_2_x0002_Ver. 1.04 - 07.05.2021|_x0001_Ver. 1.03 - 20.06.2019|Ingen endringer_x0001_Ver. 1.02 - 15.06.2017|Ingen endringer._x0001_Ver. 1.01 - 30.05.2017|_x0001_Ver. 1.00 - 23.06.2015|Nytt dokument_x0003_EK_RF1_x0002_4_x0002_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_x0003_EK_DL_x0002_0_x0002_26_x0003_EK_GjelderTil_x0002_0_x0002_07.05.2023_x0003_EK_Vedlegg_x0002_2_x0002_ 0	_x0003_EK_AvdelingOver_x0002_4_x0002_ _x0003_EK_HRefNr_x0002_0_x0002_ _x0003_EK_HbNavn_x0002_0_x0002_ _x0003_EK_DokRefnr_x0002_4_x0002_00030603060102_x0003_EK_Dokendrdato_x0002_4_x0002_25.02.2021 10:40:24_x0003_EK_HbType_x0002_4_x0002_ _x0003_EK_Offisiell_x0002_4_x0002_ _x0003_EK_VedleggRef_x0002_4_x0002_A6.2/6.1.2-26_x0003_EK_Strukt00_x0002_5_x0002__x0005_A_x0005_Avdelinger_x0005_0_x0005_0_x0004__x0005_6_x0005_Klinikk for kvinne-barn_x0005_1_x0005_0_x0004_._x0005_2_x0005_Kvinneklinikken_x0005_1_x0005_0_x0004_/_x0005_6_x0005_pasientbehandling/ fagprosedyrer_x0005_0_x0005_0_x0004_._x0005_1_x0005_fagprosedyrer_x0005_0_x0005_0_x0004_._x0005_2_x0005_Føde-barsel_x0005_4_x0005_0_x0004_\_x0003_EK_Strukt01_x0002_5_x0002__x0003_EK_Pub_x0002_6_x0002_;15;_x0003_EKR_DokType_x0002_0_x0002_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_x0003_EKR_Strukt00_x0002_5_x0002__x0005_A_x0005_Avdelinger_x0005_0_x0005_0_x0004__x0005_6_x0005_Klinikk for kvinne-barn_x0005_1_x0005_0_x0004_._x0005_2_x0005_Kvinneklinikken_x0005_1_x0005_0_x0004_/_x0005_6_x0005_pasientbehandling/ fagprosedyrer_x0005_0_x0005_0_x0004_._x0005_1_x0005_fagprosedyrer_x0005_0_x0005_0_x0004_._x0005_2_x0005_Føde-barsel_x0005_4_x0005_0_x0004_\_x0003_</dc:description>
  <cp:lastModifiedBy>Britt Helene Skaar Udnæs</cp:lastModifiedBy>
  <cp:revision>2</cp:revision>
  <cp:lastPrinted>2014-07-01T13:24:00Z</cp:lastPrinted>
  <dcterms:created xsi:type="dcterms:W3CDTF">2021-05-07T08:03:00Z</dcterms:created>
  <dcterms:modified xsi:type="dcterms:W3CDTF">2021-05-07T08:03:00Z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Fostervekst - percentilskjema</vt:lpwstr>
  </property>
  <property fmtid="{D5CDD505-2E9C-101B-9397-08002B2CF9AE}" pid="4" name="EK_DokType">
    <vt:lpwstr>Skjema</vt:lpwstr>
  </property>
  <property fmtid="{D5CDD505-2E9C-101B-9397-08002B2CF9AE}" pid="5" name="EK_DokumentID">
    <vt:lpwstr>D33523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21.05.2023</vt:lpwstr>
  </property>
  <property fmtid="{D5CDD505-2E9C-101B-9397-08002B2CF9AE}" pid="8" name="EK_SkrevetAv">
    <vt:lpwstr>Helse Bergen, kvinneklinikken</vt:lpwstr>
  </property>
  <property fmtid="{D5CDD505-2E9C-101B-9397-08002B2CF9AE}" pid="9" name="EK_Utgave">
    <vt:lpwstr>1.05</vt:lpwstr>
  </property>
  <property fmtid="{D5CDD505-2E9C-101B-9397-08002B2CF9AE}" pid="10" name="EK_Watermark">
    <vt:lpwstr/>
  </property>
</Properties>
</file>