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C85C53" w:rsidP="007F7DAD" w14:paraId="6551C1D2" w14:textId="77777777">
      <w:pPr>
        <w:pStyle w:val="Heading2"/>
      </w:pPr>
      <w:bookmarkStart w:id="0" w:name="tempHer"/>
      <w:bookmarkEnd w:id="0"/>
      <w:r>
        <w:t>Endring siden forrige versjon</w:t>
      </w:r>
      <w:r w:rsidR="00F41477">
        <w:t xml:space="preserve"> </w:t>
      </w:r>
    </w:p>
    <w:p w:rsidR="00C85C53" w:rsidRPr="006A24B1" w:rsidP="00C85C53" w14:paraId="6551C1D3" w14:textId="77777777">
      <w:r>
        <w:fldChar w:fldCharType="begin" w:fldLock="1"/>
      </w:r>
      <w:r w:rsidR="00FD31D3">
        <w:instrText xml:space="preserve"> DOCVARIABLE EK_Merknad </w:instrText>
      </w:r>
      <w:r>
        <w:fldChar w:fldCharType="separate"/>
      </w:r>
      <w:r w:rsidR="00FD31D3">
        <w:t>Informasjon skal også publiseres på intranettet. Tilføyd dette i prosedyren.</w:t>
      </w:r>
      <w:r>
        <w:fldChar w:fldCharType="end"/>
      </w:r>
    </w:p>
    <w:p w:rsidR="00C85C53" w:rsidP="00342ACE" w14:paraId="6551C1D4" w14:textId="77777777">
      <w:pPr>
        <w:pStyle w:val="Heading2"/>
        <w:tabs>
          <w:tab w:val="left" w:pos="3809"/>
        </w:tabs>
      </w:pPr>
      <w:r>
        <w:t>Hensikt</w:t>
      </w:r>
      <w:r w:rsidR="00F41477">
        <w:t xml:space="preserve"> </w:t>
      </w:r>
    </w:p>
    <w:p w:rsidR="00C85C53" w:rsidP="00C85C53" w14:paraId="6551C1D5" w14:textId="77777777">
      <w:r>
        <w:t>Sikre at</w:t>
      </w:r>
      <w:r w:rsidR="00F0787C">
        <w:t xml:space="preserve"> sluttbrukere i SØ får informasjon om å ta i</w:t>
      </w:r>
      <w:r w:rsidR="00700AA3">
        <w:t xml:space="preserve"> </w:t>
      </w:r>
      <w:r w:rsidR="00F0787C">
        <w:t xml:space="preserve">bruk manuelle rutiner </w:t>
      </w:r>
      <w:r w:rsidR="00700AA3">
        <w:t xml:space="preserve">(nødrutiner) ved </w:t>
      </w:r>
      <w:r>
        <w:t>drift</w:t>
      </w:r>
      <w:r w:rsidR="00104BBC">
        <w:t>s</w:t>
      </w:r>
      <w:r w:rsidR="00860F06">
        <w:t xml:space="preserve">stans </w:t>
      </w:r>
      <w:r w:rsidR="00104BBC">
        <w:t xml:space="preserve">som påvirker </w:t>
      </w:r>
      <w:r>
        <w:t xml:space="preserve">elektronisk meldingsutveksling og tilgang til Pleie- og omsorgsmeldinger (PLO) i sykehuset eller samarbeidende kommuner. </w:t>
      </w:r>
    </w:p>
    <w:p w:rsidR="00C85C53" w:rsidP="00E82E67" w14:paraId="6551C1D6" w14:textId="77777777">
      <w:pPr>
        <w:pStyle w:val="Heading2"/>
      </w:pPr>
      <w:r w:rsidRPr="007223F3">
        <w:t>Målgruppe</w:t>
      </w:r>
    </w:p>
    <w:p w:rsidR="003D6731" w:rsidP="003D6731" w14:paraId="6551C1D7" w14:textId="77777777">
      <w:pPr>
        <w:tabs>
          <w:tab w:val="left" w:pos="5956"/>
        </w:tabs>
      </w:pPr>
      <w:r>
        <w:t>Meldingsansvarlige, Sykehuset Østfold.</w:t>
      </w:r>
    </w:p>
    <w:p w:rsidR="007C4882" w:rsidP="008C73C1" w14:paraId="6551C1D8" w14:textId="77777777">
      <w:pPr>
        <w:pStyle w:val="Heading2"/>
      </w:pPr>
      <w:r>
        <w:t>Fremgangsmåte</w:t>
      </w:r>
      <w:r w:rsidR="006A24B1">
        <w:t xml:space="preserve"> </w:t>
      </w:r>
    </w:p>
    <w:p w:rsidR="00F7288C" w:rsidP="008C73C1" w14:paraId="6551C1D9" w14:textId="0AFD7356">
      <w:r>
        <w:t>Når informasjon om nedetid er gjort kjent for SØ så skal sluttbrukere informeres. Det er kun bortfall av elektronisk meldingsutveksling mer enn 1 time</w:t>
      </w:r>
      <w:r w:rsidR="00104BBC">
        <w:t>, på ordinære virkedager,</w:t>
      </w:r>
      <w:r>
        <w:t xml:space="preserve"> det skal varsles om. </w:t>
      </w:r>
    </w:p>
    <w:p w:rsidR="00700AA3" w:rsidP="008C73C1" w14:paraId="6551C1DA" w14:textId="77777777"/>
    <w:p w:rsidR="008D7DE7" w:rsidP="008D7DE7" w14:paraId="39AA50AD" w14:textId="77777777">
      <w:pPr>
        <w:pStyle w:val="ListParagraph"/>
        <w:numPr>
          <w:ilvl w:val="0"/>
          <w:numId w:val="26"/>
        </w:numPr>
      </w:pPr>
      <w:r>
        <w:t>Informasjonen skal inneholde:</w:t>
      </w:r>
    </w:p>
    <w:p w:rsidR="008D7DE7" w:rsidP="008D7DE7" w14:paraId="55E5D064" w14:textId="77777777">
      <w:pPr>
        <w:pStyle w:val="ListParagraph"/>
        <w:numPr>
          <w:ilvl w:val="1"/>
          <w:numId w:val="26"/>
        </w:numPr>
      </w:pPr>
      <w:r>
        <w:t xml:space="preserve">tidspunkt for nedetid, </w:t>
      </w:r>
    </w:p>
    <w:p w:rsidR="008D7DE7" w:rsidP="008D7DE7" w14:paraId="6C787A78" w14:textId="77777777">
      <w:pPr>
        <w:pStyle w:val="ListParagraph"/>
        <w:numPr>
          <w:ilvl w:val="1"/>
          <w:numId w:val="26"/>
        </w:numPr>
      </w:pPr>
      <w:r>
        <w:t>opplysninger relatert til varighet</w:t>
      </w:r>
    </w:p>
    <w:p w:rsidR="008D7DE7" w:rsidP="008D7DE7" w14:paraId="64FF4E3E" w14:textId="77777777">
      <w:pPr>
        <w:pStyle w:val="ListParagraph"/>
        <w:numPr>
          <w:ilvl w:val="1"/>
          <w:numId w:val="26"/>
        </w:numPr>
      </w:pPr>
      <w:r>
        <w:t>informasjon om å ta i bruk manuelle rutiner (nødrutiner)</w:t>
      </w:r>
    </w:p>
    <w:p w:rsidR="008D7DE7" w:rsidP="008D7DE7" w14:paraId="31699C15" w14:textId="77777777">
      <w:pPr>
        <w:pStyle w:val="ListParagraph"/>
        <w:numPr>
          <w:ilvl w:val="1"/>
          <w:numId w:val="26"/>
        </w:numPr>
      </w:pPr>
      <w:r>
        <w:t xml:space="preserve">Informasjon om telefonnummer til aktuell kommune (koordinatortelefon) </w:t>
      </w:r>
    </w:p>
    <w:p w:rsidR="008D7DE7" w:rsidP="008D7DE7" w14:paraId="3B959943" w14:textId="77777777">
      <w:pPr>
        <w:pStyle w:val="ListParagraph"/>
        <w:numPr>
          <w:ilvl w:val="1"/>
          <w:numId w:val="26"/>
        </w:numPr>
      </w:pPr>
      <w:r>
        <w:t xml:space="preserve">Informasjon om at å videreformidle internt til aktuelle medarbeidere.   </w:t>
      </w:r>
    </w:p>
    <w:p w:rsidR="008D7DE7" w:rsidP="008D7DE7" w14:paraId="37A142AA" w14:textId="77777777">
      <w:pPr>
        <w:pStyle w:val="ListParagraph"/>
        <w:ind w:left="1440"/>
      </w:pPr>
    </w:p>
    <w:p w:rsidR="00FD78FF" w:rsidP="00154D97" w14:paraId="6551C1DB" w14:textId="5CC8BDE8">
      <w:pPr>
        <w:pStyle w:val="ListParagraph"/>
        <w:numPr>
          <w:ilvl w:val="0"/>
          <w:numId w:val="26"/>
        </w:numPr>
      </w:pPr>
      <w:r>
        <w:t xml:space="preserve">Følgende skal motta informasjon på </w:t>
      </w:r>
      <w:r>
        <w:t>mail</w:t>
      </w:r>
      <w:r>
        <w:t xml:space="preserve"> (kontaktgrupper Samhandling):</w:t>
      </w:r>
      <w:r>
        <w:t xml:space="preserve"> </w:t>
      </w:r>
      <w:r w:rsidRPr="00700AA3">
        <w:rPr>
          <w:i/>
        </w:rPr>
        <w:t>PLO Ressurspersoner</w:t>
      </w:r>
      <w:r>
        <w:t xml:space="preserve">, PLO </w:t>
      </w:r>
      <w:r>
        <w:t xml:space="preserve">seksjonsledere/stedfortredere, PLO </w:t>
      </w:r>
      <w:r>
        <w:t xml:space="preserve">avdelingsrådgivere, PLO Andre </w:t>
      </w:r>
      <w:r>
        <w:t xml:space="preserve">og PLO </w:t>
      </w:r>
      <w:r>
        <w:t xml:space="preserve">avdelingssjefer. </w:t>
      </w:r>
    </w:p>
    <w:p w:rsidR="00FD78FF" w:rsidP="00FD78FF" w14:paraId="6551C1DC" w14:textId="77777777">
      <w:pPr>
        <w:pStyle w:val="ListParagraph"/>
        <w:numPr>
          <w:ilvl w:val="1"/>
          <w:numId w:val="26"/>
        </w:numPr>
      </w:pPr>
      <w:r>
        <w:t>Akutt bortfall av elektronisk meldingsutveksling skal varsles omgående.</w:t>
      </w:r>
    </w:p>
    <w:p w:rsidR="00FD78FF" w:rsidP="00FD78FF" w14:paraId="6551C1DD" w14:textId="77777777">
      <w:pPr>
        <w:pStyle w:val="ListParagraph"/>
        <w:numPr>
          <w:ilvl w:val="1"/>
          <w:numId w:val="26"/>
        </w:numPr>
      </w:pPr>
      <w:r>
        <w:t>Planlagt stans i elektronisk meldingsutveksling skal varsles i to omganger;</w:t>
      </w:r>
    </w:p>
    <w:p w:rsidR="00FD78FF" w:rsidP="00FD78FF" w14:paraId="6551C1DE" w14:textId="77777777">
      <w:pPr>
        <w:pStyle w:val="ListParagraph"/>
        <w:numPr>
          <w:ilvl w:val="2"/>
          <w:numId w:val="26"/>
        </w:numPr>
      </w:pPr>
      <w:r>
        <w:t>Første gang: dagen i forkant av varslet stans i meldingsutveksling.</w:t>
      </w:r>
    </w:p>
    <w:p w:rsidR="008D7DE7" w:rsidP="008D7DE7" w14:paraId="1E8C8FB3" w14:textId="00D56188">
      <w:pPr>
        <w:pStyle w:val="ListParagraph"/>
        <w:numPr>
          <w:ilvl w:val="2"/>
          <w:numId w:val="26"/>
        </w:numPr>
      </w:pPr>
      <w:r>
        <w:t>Andre gang: morgenen samme dag.</w:t>
      </w:r>
      <w:r w:rsidR="00FC1AD7">
        <w:t xml:space="preserve"> </w:t>
      </w:r>
    </w:p>
    <w:p w:rsidR="008D7DE7" w:rsidP="008D7DE7" w14:paraId="65B9D703" w14:textId="77777777">
      <w:pPr>
        <w:pStyle w:val="ListParagraph"/>
        <w:numPr>
          <w:ilvl w:val="1"/>
          <w:numId w:val="26"/>
        </w:numPr>
      </w:pPr>
      <w:r>
        <w:t>Dersom arbeidet er ferdigstilt før planlagt tid så skal enhetene informeres om det.</w:t>
      </w:r>
    </w:p>
    <w:p w:rsidR="008D7DE7" w:rsidP="008D7DE7" w14:paraId="70B83443" w14:textId="77777777">
      <w:pPr>
        <w:pStyle w:val="ListParagraph"/>
        <w:ind w:left="1440"/>
      </w:pPr>
    </w:p>
    <w:p w:rsidR="008D7DE7" w:rsidP="008D7DE7" w14:paraId="6F3CD22B" w14:textId="3CA7FAC1">
      <w:pPr>
        <w:pStyle w:val="ListParagraph"/>
        <w:numPr>
          <w:ilvl w:val="0"/>
          <w:numId w:val="26"/>
        </w:numPr>
      </w:pPr>
      <w:r>
        <w:t>Sak klargjøres og publisere på Intranettet.</w:t>
      </w:r>
    </w:p>
    <w:p w:rsidR="008D7DE7" w:rsidP="008D7DE7" w14:paraId="571111CD" w14:textId="70B17B19">
      <w:pPr>
        <w:pStyle w:val="ListParagraph"/>
        <w:numPr>
          <w:ilvl w:val="1"/>
          <w:numId w:val="26"/>
        </w:numPr>
      </w:pPr>
      <w:r>
        <w:t>Publiseringsstart: kl. 11:00 dagen i forveien av meldt nedetid.</w:t>
      </w:r>
    </w:p>
    <w:p w:rsidR="008D7DE7" w:rsidP="008D7DE7" w14:paraId="310C7919" w14:textId="3283D83F">
      <w:pPr>
        <w:pStyle w:val="ListParagraph"/>
        <w:numPr>
          <w:ilvl w:val="1"/>
          <w:numId w:val="26"/>
        </w:numPr>
      </w:pPr>
      <w:r>
        <w:t>Publiseringsslutt: ved estimert nedetids varighets slutt.</w:t>
      </w:r>
    </w:p>
    <w:p w:rsidR="00154D97" w:rsidRPr="00154D97" w:rsidP="00154D97" w14:paraId="6551C1E7" w14:textId="77777777"/>
    <w:p w:rsidR="00104BBC" w:rsidRPr="00F52232" w:rsidP="00706F12" w14:paraId="6551C1E9" w14:textId="77777777"/>
    <w:p w:rsidR="006A24B1" w:rsidRPr="00114EA6" w:rsidP="007508E5" w14:paraId="6551C1EA" w14:textId="77777777">
      <w:pPr>
        <w:pStyle w:val="Heading4"/>
      </w:pPr>
      <w:r w:rsidRPr="00114EA6"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551"/>
        <w:gridCol w:w="765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hyperlink r:id="rId5" w:history="1">
              <w:r>
                <w:rPr>
                  <w:b w:val="0"/>
                  <w:color w:val="0000FF"/>
                  <w:u w:val="single"/>
                </w:rPr>
                <w:t>F/3.4-01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PLO - og dialogmeldinger i DIPS ARENA, metodebok.no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F/3.4-02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PLO - innlagte pasienter med kommunaletjenester, samhandling med kommunene, nødrutine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F/3.4-04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PLO - feilsøking og avvikshåndtering</w:t>
              </w:r>
            </w:hyperlink>
          </w:p>
        </w:tc>
      </w:tr>
    </w:tbl>
    <w:p w:rsidR="006A24B1" w:rsidRPr="0027066B" w:rsidP="006A24B1" w14:paraId="6551C1F4" w14:textId="77777777">
      <w:pPr>
        <w:rPr>
          <w:b/>
          <w:sz w:val="16"/>
          <w:szCs w:val="16"/>
          <w:u w:val="single"/>
        </w:rPr>
      </w:pP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737757">
            <w:pPr>
              <w:numPr>
                <w:ilvl w:val="0"/>
                <w:numId w:val="0"/>
              </w:numPr>
              <w:ind w:left="1701" w:hanging="1701"/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RPr="0027066B" w:rsidP="00737757" w14:paraId="6551C1F7" w14:textId="77777777">
      <w:pPr>
        <w:pStyle w:val="ListParagraph"/>
        <w:numPr>
          <w:ilvl w:val="0"/>
          <w:numId w:val="25"/>
        </w:numPr>
        <w:ind w:left="1701" w:hanging="1701"/>
        <w:rPr>
          <w:sz w:val="16"/>
          <w:szCs w:val="16"/>
        </w:rPr>
      </w:pPr>
      <w:bookmarkEnd w:id="2"/>
    </w:p>
    <w:p w:rsidR="00F116BF" w:rsidRPr="00114EA6" w:rsidP="007508E5" w14:paraId="6551C1F8" w14:textId="77777777">
      <w:pPr>
        <w:pStyle w:val="Heading4"/>
      </w:pPr>
      <w:r w:rsidRPr="00114EA6"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551"/>
        <w:gridCol w:w="765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Vedlegg"/>
            <w:hyperlink r:id="rId8" w:history="1">
              <w:r>
                <w:rPr>
                  <w:b w:val="0"/>
                  <w:color w:val="0000FF"/>
                  <w:u w:val="single"/>
                </w:rPr>
                <w:t>V01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Pasientjournal - PLO ressurspersoner (F/16.1.2.9-09)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V02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Samhandling - kontaktopplysninger i kommunene, samhandling og planlegging av utskrivelse (F/3.1-41)</w:t>
              </w:r>
            </w:hyperlink>
          </w:p>
        </w:tc>
      </w:tr>
    </w:tbl>
    <w:p w:rsidR="00F116BF" w:rsidRPr="00545D05" w:rsidP="00F116BF" w14:paraId="6551C1FF" w14:textId="77777777">
      <w:pPr>
        <w:rPr>
          <w:b/>
          <w:sz w:val="16"/>
          <w:szCs w:val="16"/>
        </w:rPr>
      </w:pPr>
      <w:bookmarkEnd w:id="3"/>
    </w:p>
    <w:p w:rsidR="00BB1668" w:rsidP="00BB1668" w14:paraId="6551C200" w14:textId="77777777">
      <w:pPr>
        <w:pStyle w:val="Heading4"/>
      </w:pPr>
      <w:r w:rsidRPr="007508E5">
        <w:t xml:space="preserve">Slutt på </w:t>
      </w:r>
      <w:r w:rsidR="008B01CF">
        <w:fldChar w:fldCharType="begin" w:fldLock="1"/>
      </w:r>
      <w:r>
        <w:instrText xml:space="preserve"> DOCPROPERTY EK_DokType </w:instrText>
      </w:r>
      <w:r w:rsidR="008B01CF">
        <w:fldChar w:fldCharType="separate"/>
      </w:r>
      <w:r>
        <w:t>Prosedyre</w:t>
      </w:r>
      <w:r w:rsidR="008B01CF">
        <w:fldChar w:fldCharType="end"/>
      </w:r>
    </w:p>
    <w:sectPr w:rsidSect="00BC36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86B2D" w14:paraId="6551C20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42E0D" w:rsidRPr="00E66528" w:rsidP="00EC2948" w14:paraId="6551C209" w14:textId="77777777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6257"/>
      <w:gridCol w:w="3948"/>
    </w:tblGrid>
    <w:tr w14:paraId="6551C218" w14:textId="77777777" w:rsidTr="00682393">
      <w:tblPrEx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6345" w:type="dxa"/>
        </w:tcPr>
        <w:p w:rsidR="00682393" w:rsidRPr="00BC24CF" w:rsidP="00682393" w14:paraId="6551C211" w14:textId="77777777">
          <w:pPr>
            <w:pStyle w:val="Footer"/>
            <w:rPr>
              <w:sz w:val="14"/>
              <w:szCs w:val="14"/>
            </w:rPr>
          </w:pPr>
          <w:r w:rsidRPr="00BC24CF">
            <w:rPr>
              <w:sz w:val="14"/>
              <w:szCs w:val="14"/>
            </w:rPr>
            <w:t xml:space="preserve">Utarbeidet av: </w:t>
          </w:r>
          <w:r w:rsidRPr="00BC24CF">
            <w:rPr>
              <w:sz w:val="14"/>
              <w:szCs w:val="14"/>
            </w:rPr>
            <w:fldChar w:fldCharType="begin" w:fldLock="1"/>
          </w:r>
          <w:r w:rsidRPr="00BC24CF">
            <w:rPr>
              <w:sz w:val="14"/>
              <w:szCs w:val="14"/>
            </w:rPr>
            <w:instrText xml:space="preserve"> DOCPROPERTY EK_SkrevetAv </w:instrText>
          </w:r>
          <w:r w:rsidRPr="00BC24CF">
            <w:rPr>
              <w:sz w:val="14"/>
              <w:szCs w:val="14"/>
            </w:rPr>
            <w:fldChar w:fldCharType="separate"/>
          </w:r>
          <w:r w:rsidRPr="00BC24CF">
            <w:rPr>
              <w:sz w:val="14"/>
              <w:szCs w:val="14"/>
            </w:rPr>
            <w:t>Spesialrådgiver samhandling Jon-Espen Sjøstrøm</w:t>
          </w:r>
          <w:r w:rsidRPr="00BC24CF">
            <w:rPr>
              <w:sz w:val="14"/>
              <w:szCs w:val="14"/>
            </w:rPr>
            <w:fldChar w:fldCharType="end"/>
          </w:r>
        </w:p>
        <w:p w:rsidR="00211DE1" w:rsidP="00682393" w14:paraId="6551C212" w14:textId="77777777">
          <w:pPr>
            <w:pStyle w:val="Footer"/>
            <w:rPr>
              <w:sz w:val="14"/>
              <w:szCs w:val="14"/>
            </w:rPr>
          </w:pPr>
          <w:r w:rsidRPr="00BC24CF">
            <w:rPr>
              <w:sz w:val="14"/>
              <w:szCs w:val="14"/>
            </w:rPr>
            <w:t xml:space="preserve">Godkjent av: </w:t>
          </w:r>
          <w:r w:rsidRPr="00BC24CF">
            <w:rPr>
              <w:sz w:val="14"/>
              <w:szCs w:val="14"/>
            </w:rPr>
            <w:fldChar w:fldCharType="begin" w:fldLock="1"/>
          </w:r>
          <w:r w:rsidRPr="00BC24CF">
            <w:rPr>
              <w:sz w:val="14"/>
              <w:szCs w:val="14"/>
            </w:rPr>
            <w:instrText xml:space="preserve"> DOCPROPERTY EK_Signatur </w:instrText>
          </w:r>
          <w:r w:rsidRPr="00BC24CF">
            <w:rPr>
              <w:sz w:val="14"/>
              <w:szCs w:val="14"/>
            </w:rPr>
            <w:fldChar w:fldCharType="separate"/>
          </w:r>
          <w:r w:rsidRPr="00BC24CF">
            <w:rPr>
              <w:sz w:val="14"/>
              <w:szCs w:val="14"/>
            </w:rPr>
            <w:t>Samhandlingssjef Lise Wangberg Storhaug</w:t>
          </w:r>
          <w:r w:rsidRPr="00BC24CF">
            <w:rPr>
              <w:sz w:val="14"/>
              <w:szCs w:val="14"/>
            </w:rPr>
            <w:fldChar w:fldCharType="end"/>
          </w:r>
        </w:p>
        <w:p w:rsidR="00BC24CF" w:rsidRPr="00790DC5" w:rsidP="00682393" w14:paraId="6551C213" w14:textId="77777777">
          <w:pPr>
            <w:pStyle w:val="Footer"/>
            <w:rPr>
              <w:b/>
              <w:color w:val="002060"/>
              <w:sz w:val="14"/>
              <w:szCs w:val="14"/>
            </w:rPr>
          </w:pPr>
          <w:r>
            <w:rPr>
              <w:sz w:val="14"/>
              <w:szCs w:val="14"/>
            </w:rPr>
            <w:t>Ansvarlig for redi</w:t>
          </w:r>
          <w:r w:rsidR="00D54977">
            <w:rPr>
              <w:sz w:val="14"/>
              <w:szCs w:val="14"/>
            </w:rPr>
            <w:t xml:space="preserve">gering: </w:t>
          </w:r>
          <w:r w:rsidR="00154D97">
            <w:rPr>
              <w:b/>
              <w:color w:val="002060"/>
              <w:sz w:val="14"/>
              <w:szCs w:val="14"/>
            </w:rPr>
            <w:t>Samhandlingsavdelingen</w:t>
          </w:r>
        </w:p>
        <w:p w:rsidR="00682393" w:rsidRPr="00BC24CF" w:rsidP="00682393" w14:paraId="6551C214" w14:textId="77777777">
          <w:pPr>
            <w:pStyle w:val="Footer"/>
            <w:rPr>
              <w:b/>
              <w:sz w:val="14"/>
              <w:szCs w:val="14"/>
            </w:rPr>
          </w:pPr>
          <w:r w:rsidRPr="00BC24CF">
            <w:rPr>
              <w:b/>
              <w:sz w:val="14"/>
              <w:szCs w:val="14"/>
            </w:rPr>
            <w:t>Uoffisiell utskrift er kun gyldig på utskriftsdato</w:t>
          </w:r>
        </w:p>
      </w:tc>
      <w:tc>
        <w:tcPr>
          <w:tcW w:w="4000" w:type="dxa"/>
        </w:tcPr>
        <w:p w:rsidR="00682393" w:rsidRPr="00BC24CF" w:rsidP="00485E54" w14:paraId="6551C215" w14:textId="77777777">
          <w:pPr>
            <w:pStyle w:val="Footer"/>
            <w:jc w:val="right"/>
            <w:rPr>
              <w:sz w:val="14"/>
              <w:szCs w:val="14"/>
            </w:rPr>
          </w:pPr>
          <w:r w:rsidRPr="00BC24CF">
            <w:rPr>
              <w:sz w:val="14"/>
              <w:szCs w:val="14"/>
            </w:rPr>
            <w:t>Dokument</w:t>
          </w:r>
          <w:r w:rsidR="002E149E">
            <w:rPr>
              <w:sz w:val="14"/>
              <w:szCs w:val="14"/>
            </w:rPr>
            <w:t>-</w:t>
          </w:r>
          <w:r w:rsidRPr="00BC24CF">
            <w:rPr>
              <w:sz w:val="14"/>
              <w:szCs w:val="14"/>
            </w:rPr>
            <w:t xml:space="preserve">ID: </w:t>
          </w:r>
          <w:r w:rsidRPr="00BC24CF">
            <w:rPr>
              <w:sz w:val="14"/>
              <w:szCs w:val="14"/>
            </w:rPr>
            <w:fldChar w:fldCharType="begin" w:fldLock="1"/>
          </w:r>
          <w:r w:rsidRPr="00BC24CF">
            <w:rPr>
              <w:sz w:val="14"/>
              <w:szCs w:val="14"/>
            </w:rPr>
            <w:instrText xml:space="preserve"> DOCPROPERTY EK_DokumentID </w:instrText>
          </w:r>
          <w:r w:rsidRPr="00BC24CF">
            <w:rPr>
              <w:sz w:val="14"/>
              <w:szCs w:val="14"/>
            </w:rPr>
            <w:fldChar w:fldCharType="separate"/>
          </w:r>
          <w:r w:rsidRPr="00BC24CF">
            <w:rPr>
              <w:sz w:val="14"/>
              <w:szCs w:val="14"/>
            </w:rPr>
            <w:t>D30216</w:t>
          </w:r>
          <w:r w:rsidRPr="00BC24CF">
            <w:rPr>
              <w:sz w:val="14"/>
              <w:szCs w:val="14"/>
            </w:rPr>
            <w:fldChar w:fldCharType="end"/>
          </w:r>
        </w:p>
        <w:p w:rsidR="00682393" w:rsidRPr="00BC24CF" w:rsidP="00485E54" w14:paraId="6551C216" w14:textId="77777777">
          <w:pPr>
            <w:pStyle w:val="Footer"/>
            <w:jc w:val="right"/>
            <w:rPr>
              <w:sz w:val="14"/>
              <w:szCs w:val="14"/>
            </w:rPr>
          </w:pPr>
          <w:r w:rsidRPr="00BC24CF">
            <w:rPr>
              <w:sz w:val="14"/>
              <w:szCs w:val="14"/>
            </w:rPr>
            <w:t xml:space="preserve">Versjonsnummer: </w:t>
          </w:r>
          <w:r w:rsidRPr="00BC24CF">
            <w:rPr>
              <w:sz w:val="14"/>
              <w:szCs w:val="14"/>
            </w:rPr>
            <w:fldChar w:fldCharType="begin" w:fldLock="1"/>
          </w:r>
          <w:r w:rsidRPr="00BC24CF">
            <w:rPr>
              <w:sz w:val="14"/>
              <w:szCs w:val="14"/>
            </w:rPr>
            <w:instrText xml:space="preserve"> DOCPROPERTY EK_Utgave </w:instrText>
          </w:r>
          <w:r w:rsidRPr="00BC24CF">
            <w:rPr>
              <w:sz w:val="14"/>
              <w:szCs w:val="14"/>
            </w:rPr>
            <w:fldChar w:fldCharType="separate"/>
          </w:r>
          <w:r w:rsidRPr="00BC24CF">
            <w:rPr>
              <w:sz w:val="14"/>
              <w:szCs w:val="14"/>
            </w:rPr>
            <w:t>4.00</w:t>
          </w:r>
          <w:r w:rsidRPr="00BC24CF">
            <w:rPr>
              <w:sz w:val="14"/>
              <w:szCs w:val="14"/>
            </w:rPr>
            <w:fldChar w:fldCharType="end"/>
          </w:r>
        </w:p>
        <w:p w:rsidR="00682393" w:rsidRPr="00BC24CF" w:rsidP="00485E54" w14:paraId="6551C217" w14:textId="77777777">
          <w:pPr>
            <w:pStyle w:val="Footer"/>
            <w:jc w:val="right"/>
            <w:rPr>
              <w:sz w:val="14"/>
              <w:szCs w:val="14"/>
            </w:rPr>
          </w:pPr>
          <w:r w:rsidRPr="00BC24CF">
            <w:rPr>
              <w:sz w:val="14"/>
              <w:szCs w:val="14"/>
            </w:rPr>
            <w:t xml:space="preserve">Gjelder fra: </w:t>
          </w:r>
          <w:r w:rsidRPr="00BC24CF">
            <w:rPr>
              <w:sz w:val="14"/>
              <w:szCs w:val="14"/>
            </w:rPr>
            <w:fldChar w:fldCharType="begin" w:fldLock="1"/>
          </w:r>
          <w:r w:rsidRPr="00BC24CF">
            <w:rPr>
              <w:sz w:val="14"/>
              <w:szCs w:val="14"/>
            </w:rPr>
            <w:instrText xml:space="preserve"> DOCPROPERTY EK_GjelderFra </w:instrText>
          </w:r>
          <w:r w:rsidRPr="00BC24CF">
            <w:rPr>
              <w:sz w:val="14"/>
              <w:szCs w:val="14"/>
            </w:rPr>
            <w:fldChar w:fldCharType="separate"/>
          </w:r>
          <w:r w:rsidRPr="00BC24CF">
            <w:rPr>
              <w:sz w:val="14"/>
              <w:szCs w:val="14"/>
            </w:rPr>
            <w:t>02.01.2025</w:t>
          </w:r>
          <w:r w:rsidRPr="00BC24CF">
            <w:rPr>
              <w:sz w:val="14"/>
              <w:szCs w:val="14"/>
            </w:rPr>
            <w:fldChar w:fldCharType="end"/>
          </w:r>
          <w:r w:rsidRPr="00BC24CF">
            <w:rPr>
              <w:sz w:val="14"/>
              <w:szCs w:val="14"/>
            </w:rPr>
            <w:t xml:space="preserve"> </w:t>
          </w:r>
        </w:p>
      </w:tc>
    </w:tr>
  </w:tbl>
  <w:p w:rsidR="00E66528" w:rsidP="00AD2519" w14:paraId="6551C21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13C89" w14:paraId="6551C201" w14:textId="77777777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14:paraId="6551C207" w14:textId="77777777" w:rsidTr="00D74280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D74280" w:rsidRPr="007B3178" w:rsidP="0004431B" w14:paraId="6551C203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7B3178">
            <w:rPr>
              <w:b/>
              <w:sz w:val="20"/>
            </w:rPr>
            <w:fldChar w:fldCharType="begin" w:fldLock="1"/>
          </w:r>
          <w:r w:rsidRPr="007B3178">
            <w:rPr>
              <w:b/>
              <w:sz w:val="20"/>
            </w:rPr>
            <w:instrText xml:space="preserve"> DOCPROPERTY EK_Bedriftsnavn </w:instrText>
          </w:r>
          <w:r w:rsidRPr="007B3178">
            <w:rPr>
              <w:b/>
              <w:sz w:val="20"/>
            </w:rPr>
            <w:fldChar w:fldCharType="separate"/>
          </w:r>
          <w:r w:rsidRPr="007B3178">
            <w:rPr>
              <w:b/>
              <w:sz w:val="20"/>
            </w:rPr>
            <w:t>Sykehuset Østfold</w:t>
          </w:r>
          <w:r w:rsidRPr="007B3178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 w14:paraId="6551C204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</w:t>
          </w:r>
          <w:r>
            <w:rPr>
              <w:sz w:val="20"/>
            </w:rPr>
            <w:t>t-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D30216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 w14:paraId="6551C205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4.00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-1700547964"/>
            <w:docPartObj>
              <w:docPartGallery w:val="Page Numbers (Top of Page)"/>
              <w:docPartUnique/>
            </w:docPartObj>
          </w:sdtPr>
          <w:sdtContent>
            <w:p w:rsidR="00D74280" w:rsidRPr="000C61BF" w:rsidP="0004431B" w14:paraId="6551C206" w14:textId="77777777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>
                <w:rPr>
                  <w:bCs/>
                  <w:noProof/>
                  <w:sz w:val="18"/>
                  <w:szCs w:val="18"/>
                </w:rPr>
                <w:t>1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>
                <w:rPr>
                  <w:bCs/>
                  <w:noProof/>
                  <w:sz w:val="18"/>
                  <w:szCs w:val="18"/>
                </w:rPr>
                <w:t>1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14:paraId="6551C20B" w14:textId="77777777" w:rsidTr="005828C9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5828C9" w:rsidP="00F85F23" w14:paraId="6551C20A" w14:textId="77777777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14:paraId="6551C20D" w14:textId="77777777"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5828C9" w:rsidP="00342ACE" w14:paraId="6551C20C" w14:textId="77777777">
          <w:pPr>
            <w:pStyle w:val="Header"/>
            <w:spacing w:line="360" w:lineRule="auto"/>
            <w:rPr>
              <w:rFonts w:cs="Arial"/>
              <w:b/>
              <w:color w:val="002060"/>
              <w:sz w:val="20"/>
            </w:rPr>
          </w:pPr>
          <w:r w:rsidRPr="00DA25FA">
            <w:rPr>
              <w:rFonts w:cs="Arial"/>
              <w:sz w:val="18"/>
              <w:szCs w:val="18"/>
            </w:rPr>
            <w:fldChar w:fldCharType="begin" w:fldLock="1"/>
          </w:r>
          <w:r w:rsidRPr="00DA25FA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DA25FA">
            <w:rPr>
              <w:rFonts w:cs="Arial"/>
              <w:sz w:val="18"/>
              <w:szCs w:val="18"/>
            </w:rPr>
            <w:fldChar w:fldCharType="separate"/>
          </w:r>
          <w:r w:rsidRPr="00DA25FA">
            <w:rPr>
              <w:rFonts w:cs="Arial"/>
              <w:sz w:val="18"/>
              <w:szCs w:val="18"/>
            </w:rPr>
            <w:t>Prosedyre</w:t>
          </w:r>
          <w:r w:rsidRPr="00DA25FA">
            <w:rPr>
              <w:rFonts w:cs="Arial"/>
              <w:sz w:val="18"/>
              <w:szCs w:val="18"/>
            </w:rPr>
            <w:fldChar w:fldCharType="end"/>
          </w:r>
          <w:r w:rsidR="00D74280">
            <w:rPr>
              <w:rFonts w:cs="Arial"/>
              <w:sz w:val="18"/>
              <w:szCs w:val="18"/>
            </w:rPr>
            <w:t xml:space="preserve">  </w:t>
          </w:r>
          <w:r w:rsidRPr="00490C38" w:rsidR="00342ACE">
            <w:rPr>
              <w:rFonts w:cs="Arial"/>
              <w:b/>
              <w:color w:val="002060"/>
              <w:sz w:val="20"/>
            </w:rPr>
            <w:fldChar w:fldCharType="begin" w:fldLock="1"/>
          </w:r>
          <w:r w:rsidRPr="00490C38" w:rsidR="00342ACE">
            <w:rPr>
              <w:rFonts w:cs="Arial"/>
              <w:b/>
              <w:color w:val="002060"/>
              <w:sz w:val="20"/>
            </w:rPr>
            <w:instrText xml:space="preserve"> DOCPROPERTY EK_S00MT1-100 </w:instrText>
          </w:r>
          <w:r w:rsidRPr="00490C38" w:rsidR="00342ACE">
            <w:rPr>
              <w:rFonts w:cs="Arial"/>
              <w:b/>
              <w:color w:val="002060"/>
              <w:sz w:val="20"/>
            </w:rPr>
            <w:fldChar w:fldCharType="separate"/>
          </w:r>
          <w:r w:rsidRPr="00490C38" w:rsidR="00342ACE">
            <w:rPr>
              <w:rFonts w:cs="Arial"/>
              <w:b/>
              <w:color w:val="002060"/>
              <w:sz w:val="20"/>
            </w:rPr>
            <w:t>Felles SØ</w:t>
          </w:r>
          <w:r w:rsidRPr="00490C38" w:rsidR="00342ACE">
            <w:rPr>
              <w:rFonts w:cs="Arial"/>
              <w:b/>
              <w:color w:val="002060"/>
              <w:sz w:val="20"/>
            </w:rPr>
            <w:fldChar w:fldCharType="end"/>
          </w:r>
        </w:p>
      </w:tc>
    </w:tr>
    <w:tr w14:paraId="6551C20F" w14:textId="77777777"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2E149E" w:rsidP="009B2C02" w14:paraId="6551C20E" w14:textId="77777777">
          <w:pPr>
            <w:rPr>
              <w:rFonts w:cs="Arial"/>
              <w:b/>
              <w:color w:val="002060"/>
              <w:sz w:val="28"/>
              <w:szCs w:val="28"/>
            </w:rPr>
          </w:pPr>
          <w:r w:rsidRPr="002E149E">
            <w:rPr>
              <w:b/>
              <w:sz w:val="28"/>
              <w:szCs w:val="28"/>
            </w:rPr>
            <w:fldChar w:fldCharType="begin" w:fldLock="1"/>
          </w:r>
          <w:r w:rsidRPr="002E149E">
            <w:rPr>
              <w:b/>
              <w:sz w:val="28"/>
              <w:szCs w:val="28"/>
            </w:rPr>
            <w:instrText xml:space="preserve"> DOCPROPERTY EK_DokTittel </w:instrText>
          </w:r>
          <w:r w:rsidRPr="002E149E">
            <w:rPr>
              <w:b/>
              <w:sz w:val="28"/>
              <w:szCs w:val="28"/>
            </w:rPr>
            <w:fldChar w:fldCharType="separate"/>
          </w:r>
          <w:r w:rsidRPr="002E149E">
            <w:rPr>
              <w:b/>
              <w:sz w:val="28"/>
              <w:szCs w:val="28"/>
            </w:rPr>
            <w:t>PLO - driftsstans som påvirker elektronisk meldingsutveksling, intern varslingsrutine</w:t>
          </w:r>
          <w:r w:rsidRPr="002E149E">
            <w:rPr>
              <w:b/>
              <w:sz w:val="28"/>
              <w:szCs w:val="28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E122CE"/>
    <w:multiLevelType w:val="hybridMultilevel"/>
    <w:tmpl w:val="8DCE7BAA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8215A5"/>
    <w:multiLevelType w:val="hybridMultilevel"/>
    <w:tmpl w:val="8D5A1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615039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699433580">
    <w:abstractNumId w:val="12"/>
  </w:num>
  <w:num w:numId="3" w16cid:durableId="82652544">
    <w:abstractNumId w:val="1"/>
  </w:num>
  <w:num w:numId="4" w16cid:durableId="313727523">
    <w:abstractNumId w:val="6"/>
  </w:num>
  <w:num w:numId="5" w16cid:durableId="418016526">
    <w:abstractNumId w:val="25"/>
  </w:num>
  <w:num w:numId="6" w16cid:durableId="408120844">
    <w:abstractNumId w:val="20"/>
  </w:num>
  <w:num w:numId="7" w16cid:durableId="1979921367">
    <w:abstractNumId w:val="9"/>
  </w:num>
  <w:num w:numId="8" w16cid:durableId="1110126130">
    <w:abstractNumId w:val="5"/>
  </w:num>
  <w:num w:numId="9" w16cid:durableId="4611169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603535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5397268">
    <w:abstractNumId w:val="24"/>
  </w:num>
  <w:num w:numId="12" w16cid:durableId="1791970413">
    <w:abstractNumId w:val="15"/>
  </w:num>
  <w:num w:numId="13" w16cid:durableId="1201943498">
    <w:abstractNumId w:val="8"/>
  </w:num>
  <w:num w:numId="14" w16cid:durableId="1842623144">
    <w:abstractNumId w:val="10"/>
  </w:num>
  <w:num w:numId="15" w16cid:durableId="1872181220">
    <w:abstractNumId w:val="4"/>
  </w:num>
  <w:num w:numId="16" w16cid:durableId="138078485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6177003">
    <w:abstractNumId w:val="3"/>
  </w:num>
  <w:num w:numId="18" w16cid:durableId="388726322">
    <w:abstractNumId w:val="18"/>
  </w:num>
  <w:num w:numId="19" w16cid:durableId="1478063457">
    <w:abstractNumId w:val="22"/>
  </w:num>
  <w:num w:numId="20" w16cid:durableId="1311665964">
    <w:abstractNumId w:val="16"/>
  </w:num>
  <w:num w:numId="21" w16cid:durableId="1814370803">
    <w:abstractNumId w:val="14"/>
  </w:num>
  <w:num w:numId="22" w16cid:durableId="1592928926">
    <w:abstractNumId w:val="2"/>
  </w:num>
  <w:num w:numId="23" w16cid:durableId="366027051">
    <w:abstractNumId w:val="23"/>
  </w:num>
  <w:num w:numId="24" w16cid:durableId="830104122">
    <w:abstractNumId w:val="13"/>
  </w:num>
  <w:num w:numId="25" w16cid:durableId="1609779418">
    <w:abstractNumId w:val="21"/>
  </w:num>
  <w:num w:numId="26" w16cid:durableId="1131554444">
    <w:abstractNumId w:val="17"/>
  </w:num>
  <w:num w:numId="27" w16cid:durableId="14610256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6CE"/>
    <w:rsid w:val="00000820"/>
    <w:rsid w:val="00017F56"/>
    <w:rsid w:val="00023A91"/>
    <w:rsid w:val="00024E3F"/>
    <w:rsid w:val="000252AB"/>
    <w:rsid w:val="00026C01"/>
    <w:rsid w:val="000277B9"/>
    <w:rsid w:val="000302FF"/>
    <w:rsid w:val="0004150D"/>
    <w:rsid w:val="00042E0D"/>
    <w:rsid w:val="0004431B"/>
    <w:rsid w:val="000519C9"/>
    <w:rsid w:val="000522E1"/>
    <w:rsid w:val="0005261E"/>
    <w:rsid w:val="000531AD"/>
    <w:rsid w:val="00056F93"/>
    <w:rsid w:val="00057D94"/>
    <w:rsid w:val="00060F2B"/>
    <w:rsid w:val="00074C03"/>
    <w:rsid w:val="00077E3A"/>
    <w:rsid w:val="0008002D"/>
    <w:rsid w:val="00081F55"/>
    <w:rsid w:val="00092730"/>
    <w:rsid w:val="000927D5"/>
    <w:rsid w:val="00093DFD"/>
    <w:rsid w:val="00094A1A"/>
    <w:rsid w:val="000A4514"/>
    <w:rsid w:val="000C0C4C"/>
    <w:rsid w:val="000C25EC"/>
    <w:rsid w:val="000C4B8A"/>
    <w:rsid w:val="000C61BF"/>
    <w:rsid w:val="000C71A9"/>
    <w:rsid w:val="000E5429"/>
    <w:rsid w:val="000E5494"/>
    <w:rsid w:val="000F15D3"/>
    <w:rsid w:val="00104BBC"/>
    <w:rsid w:val="00112D33"/>
    <w:rsid w:val="00113027"/>
    <w:rsid w:val="00114EA6"/>
    <w:rsid w:val="00115338"/>
    <w:rsid w:val="00121D64"/>
    <w:rsid w:val="001246DC"/>
    <w:rsid w:val="00125911"/>
    <w:rsid w:val="00125B12"/>
    <w:rsid w:val="00133BED"/>
    <w:rsid w:val="001349E6"/>
    <w:rsid w:val="00142C69"/>
    <w:rsid w:val="00145E90"/>
    <w:rsid w:val="00146594"/>
    <w:rsid w:val="00152634"/>
    <w:rsid w:val="00154D97"/>
    <w:rsid w:val="00160F52"/>
    <w:rsid w:val="001627D0"/>
    <w:rsid w:val="00171533"/>
    <w:rsid w:val="00182162"/>
    <w:rsid w:val="001A0C9B"/>
    <w:rsid w:val="001A2F57"/>
    <w:rsid w:val="001B0886"/>
    <w:rsid w:val="001B1097"/>
    <w:rsid w:val="001B2C41"/>
    <w:rsid w:val="001B6BC3"/>
    <w:rsid w:val="001B7D86"/>
    <w:rsid w:val="001C3CFD"/>
    <w:rsid w:val="001C46ED"/>
    <w:rsid w:val="001D33BD"/>
    <w:rsid w:val="001E1D99"/>
    <w:rsid w:val="001E55A2"/>
    <w:rsid w:val="0020140F"/>
    <w:rsid w:val="00201A85"/>
    <w:rsid w:val="00206E1E"/>
    <w:rsid w:val="00211DE1"/>
    <w:rsid w:val="00217B2D"/>
    <w:rsid w:val="0022381F"/>
    <w:rsid w:val="00226B0E"/>
    <w:rsid w:val="00241FD3"/>
    <w:rsid w:val="002441F4"/>
    <w:rsid w:val="00263750"/>
    <w:rsid w:val="00263B17"/>
    <w:rsid w:val="00266ED5"/>
    <w:rsid w:val="0026795E"/>
    <w:rsid w:val="0027066B"/>
    <w:rsid w:val="002725AB"/>
    <w:rsid w:val="00273C1F"/>
    <w:rsid w:val="002765B7"/>
    <w:rsid w:val="00281F2F"/>
    <w:rsid w:val="002865DB"/>
    <w:rsid w:val="00292E53"/>
    <w:rsid w:val="002B2CB7"/>
    <w:rsid w:val="002B323B"/>
    <w:rsid w:val="002B6EDE"/>
    <w:rsid w:val="002C0FAD"/>
    <w:rsid w:val="002C4A33"/>
    <w:rsid w:val="002C6875"/>
    <w:rsid w:val="002C7D18"/>
    <w:rsid w:val="002D3A3B"/>
    <w:rsid w:val="002D7117"/>
    <w:rsid w:val="002E00FE"/>
    <w:rsid w:val="002E149E"/>
    <w:rsid w:val="002E6EAE"/>
    <w:rsid w:val="002E7319"/>
    <w:rsid w:val="002F4997"/>
    <w:rsid w:val="002F600E"/>
    <w:rsid w:val="0030128D"/>
    <w:rsid w:val="003170ED"/>
    <w:rsid w:val="00330CB2"/>
    <w:rsid w:val="0033304B"/>
    <w:rsid w:val="00342ACE"/>
    <w:rsid w:val="00347419"/>
    <w:rsid w:val="00361273"/>
    <w:rsid w:val="00364823"/>
    <w:rsid w:val="00364A59"/>
    <w:rsid w:val="003669B9"/>
    <w:rsid w:val="00390CEC"/>
    <w:rsid w:val="003A4FEC"/>
    <w:rsid w:val="003B0598"/>
    <w:rsid w:val="003D3E0A"/>
    <w:rsid w:val="003D6731"/>
    <w:rsid w:val="003D6C90"/>
    <w:rsid w:val="003E7C80"/>
    <w:rsid w:val="003F784D"/>
    <w:rsid w:val="0041650A"/>
    <w:rsid w:val="00421386"/>
    <w:rsid w:val="00427548"/>
    <w:rsid w:val="00442620"/>
    <w:rsid w:val="00447BFC"/>
    <w:rsid w:val="00455E03"/>
    <w:rsid w:val="00463A28"/>
    <w:rsid w:val="00466F6B"/>
    <w:rsid w:val="004770A4"/>
    <w:rsid w:val="00485E54"/>
    <w:rsid w:val="0049016E"/>
    <w:rsid w:val="00490C38"/>
    <w:rsid w:val="00495C3B"/>
    <w:rsid w:val="004A3C7E"/>
    <w:rsid w:val="004C345C"/>
    <w:rsid w:val="004D134E"/>
    <w:rsid w:val="004D1BF1"/>
    <w:rsid w:val="004E18F3"/>
    <w:rsid w:val="004F3F8E"/>
    <w:rsid w:val="005048A9"/>
    <w:rsid w:val="005136E2"/>
    <w:rsid w:val="00517243"/>
    <w:rsid w:val="00521109"/>
    <w:rsid w:val="00535486"/>
    <w:rsid w:val="00535A14"/>
    <w:rsid w:val="00535FF1"/>
    <w:rsid w:val="00540FE0"/>
    <w:rsid w:val="005417B9"/>
    <w:rsid w:val="00545D05"/>
    <w:rsid w:val="00545E91"/>
    <w:rsid w:val="0054651F"/>
    <w:rsid w:val="00550CA5"/>
    <w:rsid w:val="005705AB"/>
    <w:rsid w:val="0057646D"/>
    <w:rsid w:val="005828C9"/>
    <w:rsid w:val="00586229"/>
    <w:rsid w:val="00586B2D"/>
    <w:rsid w:val="005870E6"/>
    <w:rsid w:val="005A02CE"/>
    <w:rsid w:val="005A1B86"/>
    <w:rsid w:val="005B1B49"/>
    <w:rsid w:val="005B6A98"/>
    <w:rsid w:val="005C25EF"/>
    <w:rsid w:val="005C61CB"/>
    <w:rsid w:val="005D1BAE"/>
    <w:rsid w:val="005D3C83"/>
    <w:rsid w:val="005D461B"/>
    <w:rsid w:val="005E34C1"/>
    <w:rsid w:val="005E3604"/>
    <w:rsid w:val="005E550D"/>
    <w:rsid w:val="005E56CD"/>
    <w:rsid w:val="005E58DA"/>
    <w:rsid w:val="005F4A26"/>
    <w:rsid w:val="00600FA9"/>
    <w:rsid w:val="0060748A"/>
    <w:rsid w:val="00613CB3"/>
    <w:rsid w:val="006155CA"/>
    <w:rsid w:val="00625994"/>
    <w:rsid w:val="006325DE"/>
    <w:rsid w:val="006326FF"/>
    <w:rsid w:val="00666B43"/>
    <w:rsid w:val="00674620"/>
    <w:rsid w:val="006762C4"/>
    <w:rsid w:val="006772F8"/>
    <w:rsid w:val="00682393"/>
    <w:rsid w:val="0068295F"/>
    <w:rsid w:val="00682B25"/>
    <w:rsid w:val="006A1129"/>
    <w:rsid w:val="006A24B1"/>
    <w:rsid w:val="006A39A1"/>
    <w:rsid w:val="006A781B"/>
    <w:rsid w:val="006B439B"/>
    <w:rsid w:val="006B47CB"/>
    <w:rsid w:val="006C2708"/>
    <w:rsid w:val="006C29F2"/>
    <w:rsid w:val="006E0D9D"/>
    <w:rsid w:val="006E1842"/>
    <w:rsid w:val="006E1A2B"/>
    <w:rsid w:val="006E512D"/>
    <w:rsid w:val="006E604E"/>
    <w:rsid w:val="00700AA3"/>
    <w:rsid w:val="00702EB7"/>
    <w:rsid w:val="0070408A"/>
    <w:rsid w:val="00704D69"/>
    <w:rsid w:val="00705171"/>
    <w:rsid w:val="00706F12"/>
    <w:rsid w:val="007223F3"/>
    <w:rsid w:val="00725250"/>
    <w:rsid w:val="00731BF9"/>
    <w:rsid w:val="00733CC7"/>
    <w:rsid w:val="00737757"/>
    <w:rsid w:val="007508E5"/>
    <w:rsid w:val="00766B2B"/>
    <w:rsid w:val="007722DC"/>
    <w:rsid w:val="0078653A"/>
    <w:rsid w:val="00790BE8"/>
    <w:rsid w:val="00790DC5"/>
    <w:rsid w:val="007A5D70"/>
    <w:rsid w:val="007B0D96"/>
    <w:rsid w:val="007B129E"/>
    <w:rsid w:val="007B3178"/>
    <w:rsid w:val="007C4882"/>
    <w:rsid w:val="007D1506"/>
    <w:rsid w:val="007D2994"/>
    <w:rsid w:val="007F4D4D"/>
    <w:rsid w:val="007F7DAD"/>
    <w:rsid w:val="008110AA"/>
    <w:rsid w:val="00811ACB"/>
    <w:rsid w:val="00812F26"/>
    <w:rsid w:val="0082151B"/>
    <w:rsid w:val="00823ECB"/>
    <w:rsid w:val="00825930"/>
    <w:rsid w:val="00825EE5"/>
    <w:rsid w:val="008273A4"/>
    <w:rsid w:val="00830986"/>
    <w:rsid w:val="008336F7"/>
    <w:rsid w:val="0084089B"/>
    <w:rsid w:val="00844D2E"/>
    <w:rsid w:val="008455ED"/>
    <w:rsid w:val="0085191A"/>
    <w:rsid w:val="00852C5A"/>
    <w:rsid w:val="00852C60"/>
    <w:rsid w:val="0085438B"/>
    <w:rsid w:val="00857AF7"/>
    <w:rsid w:val="00860F06"/>
    <w:rsid w:val="008665CF"/>
    <w:rsid w:val="0087380E"/>
    <w:rsid w:val="00873C29"/>
    <w:rsid w:val="00883A89"/>
    <w:rsid w:val="00886073"/>
    <w:rsid w:val="0089230A"/>
    <w:rsid w:val="00894F48"/>
    <w:rsid w:val="0089625A"/>
    <w:rsid w:val="008A115E"/>
    <w:rsid w:val="008B01CF"/>
    <w:rsid w:val="008B2ACD"/>
    <w:rsid w:val="008C73C1"/>
    <w:rsid w:val="008D1393"/>
    <w:rsid w:val="008D3E4A"/>
    <w:rsid w:val="008D7DE7"/>
    <w:rsid w:val="008E0F7F"/>
    <w:rsid w:val="008E7806"/>
    <w:rsid w:val="008F2076"/>
    <w:rsid w:val="00900C36"/>
    <w:rsid w:val="0090435A"/>
    <w:rsid w:val="0091442A"/>
    <w:rsid w:val="0091601B"/>
    <w:rsid w:val="00917D39"/>
    <w:rsid w:val="009224AE"/>
    <w:rsid w:val="00927BE5"/>
    <w:rsid w:val="009413D9"/>
    <w:rsid w:val="009456FB"/>
    <w:rsid w:val="0095194D"/>
    <w:rsid w:val="00965C1C"/>
    <w:rsid w:val="00975A8C"/>
    <w:rsid w:val="00976AAB"/>
    <w:rsid w:val="00977213"/>
    <w:rsid w:val="009803CE"/>
    <w:rsid w:val="0098245C"/>
    <w:rsid w:val="00982ABF"/>
    <w:rsid w:val="00986EA4"/>
    <w:rsid w:val="009937D6"/>
    <w:rsid w:val="009A3201"/>
    <w:rsid w:val="009A59E7"/>
    <w:rsid w:val="009A60C9"/>
    <w:rsid w:val="009A7158"/>
    <w:rsid w:val="009B2C02"/>
    <w:rsid w:val="009B31A3"/>
    <w:rsid w:val="009B5324"/>
    <w:rsid w:val="009C2567"/>
    <w:rsid w:val="009C3F3C"/>
    <w:rsid w:val="009C556C"/>
    <w:rsid w:val="009C5FC9"/>
    <w:rsid w:val="009C665E"/>
    <w:rsid w:val="009D0186"/>
    <w:rsid w:val="009D2C77"/>
    <w:rsid w:val="009F2B52"/>
    <w:rsid w:val="009F65D7"/>
    <w:rsid w:val="009F71B8"/>
    <w:rsid w:val="00A00DA1"/>
    <w:rsid w:val="00A027CE"/>
    <w:rsid w:val="00A0332F"/>
    <w:rsid w:val="00A06B82"/>
    <w:rsid w:val="00A24AEE"/>
    <w:rsid w:val="00A37C88"/>
    <w:rsid w:val="00A42B3F"/>
    <w:rsid w:val="00A4351F"/>
    <w:rsid w:val="00A4418C"/>
    <w:rsid w:val="00A44FA8"/>
    <w:rsid w:val="00A51E42"/>
    <w:rsid w:val="00A73760"/>
    <w:rsid w:val="00A751A2"/>
    <w:rsid w:val="00A850A7"/>
    <w:rsid w:val="00A86D57"/>
    <w:rsid w:val="00A9362B"/>
    <w:rsid w:val="00A979A4"/>
    <w:rsid w:val="00AA2010"/>
    <w:rsid w:val="00AC63E4"/>
    <w:rsid w:val="00AC6593"/>
    <w:rsid w:val="00AC7426"/>
    <w:rsid w:val="00AD2418"/>
    <w:rsid w:val="00AD2519"/>
    <w:rsid w:val="00AD3637"/>
    <w:rsid w:val="00AD66B9"/>
    <w:rsid w:val="00AD7C0E"/>
    <w:rsid w:val="00AE19E7"/>
    <w:rsid w:val="00AE3842"/>
    <w:rsid w:val="00B1079D"/>
    <w:rsid w:val="00B13C89"/>
    <w:rsid w:val="00B14A8D"/>
    <w:rsid w:val="00B227DF"/>
    <w:rsid w:val="00B23D58"/>
    <w:rsid w:val="00B256AC"/>
    <w:rsid w:val="00B459CA"/>
    <w:rsid w:val="00B50DC3"/>
    <w:rsid w:val="00B5541A"/>
    <w:rsid w:val="00B64198"/>
    <w:rsid w:val="00B7096C"/>
    <w:rsid w:val="00B76A34"/>
    <w:rsid w:val="00B80D12"/>
    <w:rsid w:val="00B822BD"/>
    <w:rsid w:val="00B969B1"/>
    <w:rsid w:val="00B971F1"/>
    <w:rsid w:val="00BA36B2"/>
    <w:rsid w:val="00BB1668"/>
    <w:rsid w:val="00BB6308"/>
    <w:rsid w:val="00BB6873"/>
    <w:rsid w:val="00BB7D00"/>
    <w:rsid w:val="00BB7FCC"/>
    <w:rsid w:val="00BC014D"/>
    <w:rsid w:val="00BC24CF"/>
    <w:rsid w:val="00BC365F"/>
    <w:rsid w:val="00BD5330"/>
    <w:rsid w:val="00BE7D32"/>
    <w:rsid w:val="00C0088C"/>
    <w:rsid w:val="00C00ED8"/>
    <w:rsid w:val="00C01E42"/>
    <w:rsid w:val="00C01E59"/>
    <w:rsid w:val="00C04273"/>
    <w:rsid w:val="00C06936"/>
    <w:rsid w:val="00C16037"/>
    <w:rsid w:val="00C1795B"/>
    <w:rsid w:val="00C20D36"/>
    <w:rsid w:val="00C21DBA"/>
    <w:rsid w:val="00C4466E"/>
    <w:rsid w:val="00C544C8"/>
    <w:rsid w:val="00C641F2"/>
    <w:rsid w:val="00C80B89"/>
    <w:rsid w:val="00C85C53"/>
    <w:rsid w:val="00C97743"/>
    <w:rsid w:val="00CA6E26"/>
    <w:rsid w:val="00CA71E7"/>
    <w:rsid w:val="00CA7707"/>
    <w:rsid w:val="00CB2D35"/>
    <w:rsid w:val="00CB33F5"/>
    <w:rsid w:val="00CB449A"/>
    <w:rsid w:val="00CC0291"/>
    <w:rsid w:val="00CC5B9F"/>
    <w:rsid w:val="00CC660E"/>
    <w:rsid w:val="00CC7F8E"/>
    <w:rsid w:val="00CF1852"/>
    <w:rsid w:val="00CF31A4"/>
    <w:rsid w:val="00CF3207"/>
    <w:rsid w:val="00CF436A"/>
    <w:rsid w:val="00CF4E1B"/>
    <w:rsid w:val="00D01C38"/>
    <w:rsid w:val="00D042FF"/>
    <w:rsid w:val="00D2186A"/>
    <w:rsid w:val="00D23692"/>
    <w:rsid w:val="00D24C88"/>
    <w:rsid w:val="00D409B1"/>
    <w:rsid w:val="00D42A80"/>
    <w:rsid w:val="00D47C27"/>
    <w:rsid w:val="00D50211"/>
    <w:rsid w:val="00D53319"/>
    <w:rsid w:val="00D5349C"/>
    <w:rsid w:val="00D54977"/>
    <w:rsid w:val="00D57931"/>
    <w:rsid w:val="00D6787F"/>
    <w:rsid w:val="00D71956"/>
    <w:rsid w:val="00D73C2E"/>
    <w:rsid w:val="00D74280"/>
    <w:rsid w:val="00D77433"/>
    <w:rsid w:val="00DA08A3"/>
    <w:rsid w:val="00DA25FA"/>
    <w:rsid w:val="00DA4D2C"/>
    <w:rsid w:val="00DC14E0"/>
    <w:rsid w:val="00DD0A79"/>
    <w:rsid w:val="00DD51D4"/>
    <w:rsid w:val="00DF126E"/>
    <w:rsid w:val="00E03840"/>
    <w:rsid w:val="00E04C93"/>
    <w:rsid w:val="00E274D7"/>
    <w:rsid w:val="00E32B6A"/>
    <w:rsid w:val="00E35B3C"/>
    <w:rsid w:val="00E35ED4"/>
    <w:rsid w:val="00E573C7"/>
    <w:rsid w:val="00E57675"/>
    <w:rsid w:val="00E64BED"/>
    <w:rsid w:val="00E66528"/>
    <w:rsid w:val="00E707EF"/>
    <w:rsid w:val="00E716F6"/>
    <w:rsid w:val="00E729A8"/>
    <w:rsid w:val="00E7396F"/>
    <w:rsid w:val="00E82E67"/>
    <w:rsid w:val="00E9620D"/>
    <w:rsid w:val="00E97ED8"/>
    <w:rsid w:val="00EA2922"/>
    <w:rsid w:val="00EA2C69"/>
    <w:rsid w:val="00EB1523"/>
    <w:rsid w:val="00EB692F"/>
    <w:rsid w:val="00EB6F67"/>
    <w:rsid w:val="00EC1B59"/>
    <w:rsid w:val="00EC2948"/>
    <w:rsid w:val="00EC36CE"/>
    <w:rsid w:val="00EC5459"/>
    <w:rsid w:val="00ED3341"/>
    <w:rsid w:val="00ED7747"/>
    <w:rsid w:val="00EE0D0C"/>
    <w:rsid w:val="00F02D85"/>
    <w:rsid w:val="00F034C2"/>
    <w:rsid w:val="00F039B7"/>
    <w:rsid w:val="00F05CDF"/>
    <w:rsid w:val="00F0787C"/>
    <w:rsid w:val="00F116BF"/>
    <w:rsid w:val="00F16B6E"/>
    <w:rsid w:val="00F31838"/>
    <w:rsid w:val="00F35795"/>
    <w:rsid w:val="00F36516"/>
    <w:rsid w:val="00F40961"/>
    <w:rsid w:val="00F41477"/>
    <w:rsid w:val="00F5015C"/>
    <w:rsid w:val="00F52232"/>
    <w:rsid w:val="00F67A91"/>
    <w:rsid w:val="00F7083E"/>
    <w:rsid w:val="00F70EFA"/>
    <w:rsid w:val="00F7288C"/>
    <w:rsid w:val="00F74DAB"/>
    <w:rsid w:val="00F85F23"/>
    <w:rsid w:val="00F86C57"/>
    <w:rsid w:val="00F9144A"/>
    <w:rsid w:val="00FA4677"/>
    <w:rsid w:val="00FB2E9C"/>
    <w:rsid w:val="00FB7465"/>
    <w:rsid w:val="00FC1AD7"/>
    <w:rsid w:val="00FC732A"/>
    <w:rsid w:val="00FD31D3"/>
    <w:rsid w:val="00FD5810"/>
    <w:rsid w:val="00FD78FF"/>
    <w:rsid w:val="00FE124A"/>
    <w:rsid w:val="00FE1718"/>
    <w:rsid w:val="00FE2CBA"/>
    <w:rsid w:val="00FE4561"/>
    <w:rsid w:val="00FE50A4"/>
    <w:rsid w:val="00FF05F8"/>
    <w:rsid w:val="00FF2777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Jon Espen Sjøstrøm"/>
    <w:docVar w:name="ek_bedriftsnavn" w:val="Sykehuset Østfold"/>
    <w:docVar w:name="ek_dbfields" w:val="EK_Avdeling¤2#4¤2# ¤3#EK_Avsnitt¤2#4¤2# ¤3#EK_Bedriftsnavn¤2#1¤2#Sykehuset Østfold¤3#EK_GjelderFra¤2#0¤2#29.12.2022¤3#EK_KlGjelderFra¤2#0¤2#¤3#EK_Opprettet¤2#0¤2#15.08.2014¤3#EK_Utgitt¤2#0¤2#01.01.2014¤3#EK_IBrukDato¤2#0¤2#29.12.2022¤3#EK_DokumentID¤2#0¤2#D30216¤3#EK_DokTittel¤2#0¤2#PLO - driftsstans som påvirker elektronisk meldingsutveksling, intern varslingsrutine¤3#EK_DokType¤2#0¤2#Prosedyre¤3#EK_DocLvlShort¤2#0¤2#Nivå 1¤3#EK_DocLevel¤2#0¤2#Fellesdokumenter¤3#EK_EksRef¤2#2¤2# 0_x0009_¤3#EK_Erstatter¤2#0¤2#3.02¤3#EK_ErstatterD¤2#0¤2#30.12.2020¤3#EK_Signatur¤2#0¤2#Samhandlingssjef Odd Petter Nilsen¤3#EK_Verifisert¤2#0¤2# ¤3#EK_Hørt¤2#0¤2# ¤3#EK_AuditReview¤2#2¤2# ¤3#EK_AuditApprove¤2#2¤2# ¤3#EK_Gradering¤2#0¤2#Åpen¤3#EK_Gradnr¤2#4¤2#0¤3#EK_Kapittel¤2#4¤2# ¤3#EK_Referanse¤2#2¤2# 3_x0009_F/3.4-03_x0009_Dialogmelding/ PLO - meldingsovervåkning, innkommende og sendte meldinger_x0009_25865_x0009_dok25865.docx_x0009_¤1#F/3.4-05_x0009_PLO - feilsøking og avvikshåndtering_x0009_26419_x0009_dok26419.docx_x0009_¤1#F/3.4-15_x0009_PLO - nødrutine, for samhandling med kommunene_x0009_28925_x0009_dok28925.docx_x0009_¤1#¤3#EK_RefNr¤2#0¤2#F/3.4-04¤3#EK_Revisjon¤2#0¤2#3.03¤3#EK_Ansvarlig¤2#0¤2#Jon Espen Sjøstrøm¤3#EK_SkrevetAv¤2#0¤2#Spesialrådgiver samhandling Jon-Espen Sjøstrøm¤3#EK_UText1¤2#0¤2# ¤3#EK_UText2¤2#0¤2# ¤3#EK_UText3¤2#0¤2# ¤3#EK_UText4¤2#0¤2# ¤3#EK_Status¤2#0¤2#I bruk¤3#EK_Stikkord¤2#0¤2#PLO Samhandling Nødrutine driftstans, relatert til pleie - og omsorgsmeldinger (PLO) driftsmelding¤3#EK_SuperStikkord¤2#0¤2#¤3#EK_Rapport¤2#3¤2#¤3#EK_EKPrintMerke¤2#0¤2#Uoffisiell utskrift er kun gyldig på utskriftsdato¤3#EK_Watermark¤2#0¤2#¤3#EK_Utgave¤2#0¤2#3.03¤3#EK_Merknad¤2#7¤2#Forlenget gyldighet til 29.01.2025 uten endringer i dokumentet.¤3#EK_VerLogg¤2#2¤2#Ver. 3.03 - 29.12.2022|Forlenget gyldighet til 29.01.2025 uten endringer i dokumentet.¤1#Ver. 3.02 - 24.11.2022|Korrigert tittel¤1#Ver. 3.01 - 08.01.2021|¤1#Ver. 3.00 - 30.12.2020|¤1#Ver. 2.03 - 09.12.2020|Korrigert tittel¤1#Ver. 2.02 - 01.11.2019|¤1#Ver. 2.01 - 28.01.2019|Forlenget gyldighet til 28.01.2021 uten endringer i dokumentet.¤1#Ver. 2.00 - 03.02.2017|Videreføres.¤1#Ver. 1.02 - 17.02.2016|Forlenget gyldighet til 17.02.2018 uten endringer i dokumentet.¤1#Ver. 1.01 - 02.09.2014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4¤3#EK_GjelderTil¤2#0¤2#29.01.2025¤3#EK_Vedlegg¤2#2¤2# 2_x0009_V01_x0009_Pasientjournal - PLO ressurspersoner (F/16.1.3.10-09)_x0009_39770_x0009_dok39770.xlsx_x0009_¤1#V02_x0009_Samhandling - kontaktopplysninger i kommunene, samhandling og planlegging av utskrivelse (F/3.1-35)_x0009_15487_x0009_dok15487.docx_x0009_¤1#¤3#EK_AvdelingOver¤2#4¤2# ¤3#EK_HRefNr¤2#0¤2# ¤3#EK_HbNavn¤2#0¤2# ¤3#EK_DokRefnr¤2#4¤2#00010404¤3#EK_Dokendrdato¤2#4¤2#29.12.2022 08:56:49¤3#EK_HbType¤2#4¤2# ¤3#EK_Offisiell¤2#4¤2# ¤3#EK_VedleggRef¤2#4¤2#F/3.4-04¤3#EK_Strukt00¤2#5¤2#¤5#F¤5#Felles SØ¤5#1¤5#0¤4#/¤5#3¤5#Avtaler / samhandling¤5#0¤5#0¤4#.¤5#4¤5#PLO¤5#0¤5#0¤4#\¤3#EK_Strukt01¤2#5¤2#¤3#EK_Pub¤2#6¤2#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F¤5#Felles SØ¤5#1¤5#0¤4#/¤5#3¤5#Avtaler / samhandling¤5#0¤5#0¤4#.¤5#4¤5#PLO¤5#0¤5#0¤4#\¤3#"/>
    <w:docVar w:name="ek_dl" w:val="4"/>
    <w:docVar w:name="ek_doclevel" w:val="Fellesdokumenter"/>
    <w:docVar w:name="ek_doclvlshort" w:val="Nivå 1"/>
    <w:docVar w:name="ek_doktittel" w:val="PLO - driftsstans som påvirker elektronisk meldingsutveksling, intern varslingsrutine"/>
    <w:docVar w:name="ek_doktype" w:val="Prosedyre"/>
    <w:docVar w:name="ek_dokumentid" w:val="D30216"/>
    <w:docVar w:name="ek_editprotect" w:val="-1"/>
    <w:docVar w:name="ek_ekprintmerke" w:val="Uoffisiell utskrift er kun gyldig på utskriftsdato"/>
    <w:docVar w:name="ek_eksref" w:val="[EK_EksRef]"/>
    <w:docVar w:name="ek_erstatter" w:val="3.02"/>
    <w:docVar w:name="ek_erstatterd" w:val="30.12.2020"/>
    <w:docVar w:name="ek_format" w:val="-10"/>
    <w:docVar w:name="ek_gjelderfra" w:val="29.12.2022"/>
    <w:docVar w:name="ek_gjeldertil" w:val="29.01.2025"/>
    <w:docVar w:name="ek_gradering" w:val="Åpen"/>
    <w:docVar w:name="ek_hbnavn" w:val=" "/>
    <w:docVar w:name="ek_hrefnr" w:val=" "/>
    <w:docVar w:name="ek_hørt" w:val=" "/>
    <w:docVar w:name="ek_ibrukdato" w:val="29.12.2022"/>
    <w:docVar w:name="ek_klgjelderfra" w:val="[]"/>
    <w:docVar w:name="ek_merknad" w:val="Informasjon skal også publiseres på intranettet. Tilføyd dette i prosedyren."/>
    <w:docVar w:name="ek_opprettet" w:val="15.08.2014"/>
    <w:docVar w:name="ek_protection" w:val="-1"/>
    <w:docVar w:name="ek_rapport" w:val="[]"/>
    <w:docVar w:name="ek_referanse" w:val="[EK_Referanse]"/>
    <w:docVar w:name="ek_refnr" w:val="F/3.4-04"/>
    <w:docVar w:name="ek_revisjon" w:val="3.03"/>
    <w:docVar w:name="ek_s00mt1" w:val="[ ]"/>
    <w:docVar w:name="ek_s00mt1-100" w:val="[ ]"/>
    <w:docVar w:name="ek_s00mt2-101" w:val="[ ]"/>
    <w:docVar w:name="ek_s00mt40100" w:val="[ ]"/>
    <w:docVar w:name="ek_signatur" w:val="Samhandlingssjef Odd Petter Nilsen"/>
    <w:docVar w:name="ek_skrevetav" w:val="Spesialrådgiver samhandling Jon-Espen Sjøstrøm"/>
    <w:docVar w:name="ek_status" w:val="I bruk"/>
    <w:docVar w:name="ek_stikkord" w:val="PLO Samhandling Nødrutine driftstans, relatert til pleie - og omsorgsmeldinger (PLO) driftsmelding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3.03"/>
    <w:docVar w:name="ek_utgitt" w:val="01.01.2014"/>
    <w:docVar w:name="ek_vedlegg" w:val="[EK_Vedlegg]"/>
    <w:docVar w:name="ek_verifisert" w:val=" "/>
    <w:docVar w:name="Erstatter" w:val="lab_erstatter"/>
    <w:docVar w:name="GjelderFra" w:val="[GjelderFra]"/>
    <w:docVar w:name="idek_referanse" w:val=";25865;26419;28925;"/>
    <w:docVar w:name="idek_vedlegg" w:val=";39770;15487;"/>
    <w:docVar w:name="idxd" w:val=";25865;26419;28925;39770;15487;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dek_referanse" w:val=";25865;26419;28925;"/>
    <w:docVar w:name="tidek_vedlegg" w:val=";39770;15487;"/>
    <w:docVar w:name="Tittel" w:val="Dette er en Test tittel."/>
    <w:docVar w:name="Utgave" w:val="[Ver]"/>
    <w:docVar w:name="xd15487" w:val="V02"/>
    <w:docVar w:name="xd25865" w:val="F/3.1.3-03"/>
    <w:docVar w:name="xd26419" w:val="F/3.1.3-05"/>
    <w:docVar w:name="xd28925" w:val="F/3.1.3-16"/>
    <w:docVar w:name="xd39770" w:val="V01"/>
    <w:docVar w:name="xdf15487" w:val="dok15487.docx"/>
    <w:docVar w:name="xdf25865" w:val="dok25865.docx"/>
    <w:docVar w:name="xdf26419" w:val="dok26419.docx"/>
    <w:docVar w:name="xdf28925" w:val="dok28925.docx"/>
    <w:docVar w:name="xdf39770" w:val="dok39770.xlsx"/>
    <w:docVar w:name="xdl15487" w:val="V02 Samhandling - kontaktopplysninger i kommunene, samhandling og planlegging av utskrivelse (F/3.1-35)"/>
    <w:docVar w:name="xdl25865" w:val="F/3.1.3-03 Dialogmelding/ PLO - meldingsovervåkning, innkommende og sendte meldinger"/>
    <w:docVar w:name="xdl26419" w:val="F/3.1.3-05 PLO - feilsøking og avvikshåndtering"/>
    <w:docVar w:name="xdl28925" w:val="F/3.1.3-16 PLO - nødrutine, for samhandling med kommunene"/>
    <w:docVar w:name="xdl39770" w:val="V01 Pasientjournal - PLO ressurspersoner (F/2.2-08)"/>
    <w:docVar w:name="xdt15487" w:val="Samhandling - kontaktopplysninger i kommunene, samhandling og planlegging av utskrivelse (F/3.1-35)"/>
    <w:docVar w:name="xdt25865" w:val="Dialogmelding/ PLO - meldingsovervåkning, innkommende og sendte meldinger"/>
    <w:docVar w:name="xdt26419" w:val="PLO - feilsøking og avvikshåndtering"/>
    <w:docVar w:name="xdt28925" w:val="PLO - nødrutine, for samhandling med kommunene"/>
    <w:docVar w:name="xdt39770" w:val="Pasientjournal - PLO ressurspersoner (F/2.2-08)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551C1D2"/>
  <w15:docId w15:val="{A1FF9C80-A116-4485-80AD-77F94994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autoRedefine/>
    <w:qFormat/>
    <w:rsid w:val="007508E5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uiPriority w:val="99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etodebok.no/index.php?action=chapter&amp;item=qMuKBjfX" TargetMode="External" /><Relationship Id="rId6" Type="http://schemas.openxmlformats.org/officeDocument/2006/relationships/hyperlink" Target="https://kvalitet.so-hf.no/docs/pub/dok28925.htm" TargetMode="External" /><Relationship Id="rId7" Type="http://schemas.openxmlformats.org/officeDocument/2006/relationships/hyperlink" Target="https://kvalitet.so-hf.no/docs/pub/dok26419.htm" TargetMode="External" /><Relationship Id="rId8" Type="http://schemas.openxmlformats.org/officeDocument/2006/relationships/hyperlink" Target="https://kvalitet.so-hf.no/docs/pub/DOK39770.xlsm" TargetMode="External" /><Relationship Id="rId9" Type="http://schemas.openxmlformats.org/officeDocument/2006/relationships/hyperlink" Target="https://kvalitet.so-hf.no/docs/pub/DOK15487.pdf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P: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5B4DD-EC86-4369-9B07-D89A3A682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6</TotalTime>
  <Pages>1</Pages>
  <Words>257</Words>
  <Characters>2477</Characters>
  <Application>Microsoft Office Word</Application>
  <DocSecurity>0</DocSecurity>
  <Lines>20</Lines>
  <Paragraphs>5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PLO - nedetid/ driftstans i kommunale IKT-systemer, intern varslingsrutine</vt:lpstr>
      <vt:lpstr>Prosedyre</vt:lpstr>
    </vt:vector>
  </TitlesOfParts>
  <Company>Datakvalitet AS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PLO - driftsstans som påvirker elektronisk meldingsutveksling, intern varslingsrutine</dc:title>
  <dc:subject>00010404|F/3.4-04|</dc:subject>
  <dc:creator>Handbok</dc:creator>
  <cp:lastModifiedBy>Jon Espen Sjøstrøm</cp:lastModifiedBy>
  <cp:revision>3</cp:revision>
  <cp:lastPrinted>2014-07-01T13:24:00Z</cp:lastPrinted>
  <dcterms:created xsi:type="dcterms:W3CDTF">2022-12-29T13:09:00Z</dcterms:created>
  <dcterms:modified xsi:type="dcterms:W3CDTF">2024-12-31T09:13:00Z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PLO - driftsstans som påvirker elektronisk meldingsutveksling, intern varslingsrutine</vt:lpwstr>
  </property>
  <property fmtid="{D5CDD505-2E9C-101B-9397-08002B2CF9AE}" pid="4" name="EK_DokType">
    <vt:lpwstr>Prosedyre</vt:lpwstr>
  </property>
  <property fmtid="{D5CDD505-2E9C-101B-9397-08002B2CF9AE}" pid="5" name="EK_DokumentID">
    <vt:lpwstr>D30216</vt:lpwstr>
  </property>
  <property fmtid="{D5CDD505-2E9C-101B-9397-08002B2CF9AE}" pid="6" name="EK_GjelderFra">
    <vt:lpwstr>02.01.2025</vt:lpwstr>
  </property>
  <property fmtid="{D5CDD505-2E9C-101B-9397-08002B2CF9AE}" pid="7" name="EK_Merknad">
    <vt:lpwstr>Forlenget gyldighet til 29.01.2025 uten endringer i dokumentet.</vt:lpwstr>
  </property>
  <property fmtid="{D5CDD505-2E9C-101B-9397-08002B2CF9AE}" pid="8" name="EK_S00MT1-100">
    <vt:lpwstr>Felles SØ</vt:lpwstr>
  </property>
  <property fmtid="{D5CDD505-2E9C-101B-9397-08002B2CF9AE}" pid="9" name="EK_Signatur">
    <vt:lpwstr>Samhandlingssjef Lise Wangberg Storhaug</vt:lpwstr>
  </property>
  <property fmtid="{D5CDD505-2E9C-101B-9397-08002B2CF9AE}" pid="10" name="EK_SkrevetAv">
    <vt:lpwstr>Spesialrådgiver samhandling Jon-Espen Sjøstrøm</vt:lpwstr>
  </property>
  <property fmtid="{D5CDD505-2E9C-101B-9397-08002B2CF9AE}" pid="11" name="EK_Utgave">
    <vt:lpwstr>4.00</vt:lpwstr>
  </property>
  <property fmtid="{D5CDD505-2E9C-101B-9397-08002B2CF9AE}" pid="12" name="EK_Watermark">
    <vt:lpwstr/>
  </property>
  <property fmtid="{D5CDD505-2E9C-101B-9397-08002B2CF9AE}" pid="13" name="XD15487">
    <vt:lpwstr>V02</vt:lpwstr>
  </property>
  <property fmtid="{D5CDD505-2E9C-101B-9397-08002B2CF9AE}" pid="14" name="XD25865">
    <vt:lpwstr>F/3.4-03</vt:lpwstr>
  </property>
  <property fmtid="{D5CDD505-2E9C-101B-9397-08002B2CF9AE}" pid="15" name="XD26419">
    <vt:lpwstr>F/3.4-04</vt:lpwstr>
  </property>
  <property fmtid="{D5CDD505-2E9C-101B-9397-08002B2CF9AE}" pid="16" name="XD28925">
    <vt:lpwstr>F/3.4-02</vt:lpwstr>
  </property>
  <property fmtid="{D5CDD505-2E9C-101B-9397-08002B2CF9AE}" pid="17" name="XD39770">
    <vt:lpwstr>V01</vt:lpwstr>
  </property>
  <property fmtid="{D5CDD505-2E9C-101B-9397-08002B2CF9AE}" pid="18" name="XD53321">
    <vt:lpwstr>F/3.4-01</vt:lpwstr>
  </property>
  <property fmtid="{D5CDD505-2E9C-101B-9397-08002B2CF9AE}" pid="19" name="XDF15487">
    <vt:lpwstr>Samhandling - kontaktopplysninger i kommunene, samhandling og planlegging av utskrivelse (F/3.1-41)</vt:lpwstr>
  </property>
  <property fmtid="{D5CDD505-2E9C-101B-9397-08002B2CF9AE}" pid="20" name="XDF25865">
    <vt:lpwstr>PLO - meldingsovervåkning, innkommende og sendte meldinger</vt:lpwstr>
  </property>
  <property fmtid="{D5CDD505-2E9C-101B-9397-08002B2CF9AE}" pid="21" name="XDF26419">
    <vt:lpwstr>PLO - feilsøking og avvikshåndtering</vt:lpwstr>
  </property>
  <property fmtid="{D5CDD505-2E9C-101B-9397-08002B2CF9AE}" pid="22" name="XDF28925">
    <vt:lpwstr>PLO - innlagte pasienter med kommunaletjenester, samhandling med kommunene, nødrutine</vt:lpwstr>
  </property>
  <property fmtid="{D5CDD505-2E9C-101B-9397-08002B2CF9AE}" pid="23" name="XDF39770">
    <vt:lpwstr>Pasientjournal - PLO ressurspersoner (F/16.1.2.9-09)</vt:lpwstr>
  </property>
  <property fmtid="{D5CDD505-2E9C-101B-9397-08002B2CF9AE}" pid="24" name="XDF53321">
    <vt:lpwstr>PLO - og dialogmeldinger i DIPS ARENA, metodebok.no</vt:lpwstr>
  </property>
  <property fmtid="{D5CDD505-2E9C-101B-9397-08002B2CF9AE}" pid="25" name="XDL15487">
    <vt:lpwstr>V02 Samhandling - kontaktopplysninger i kommunene, samhandling og planlegging av utskrivelse (F/3.1-41)</vt:lpwstr>
  </property>
  <property fmtid="{D5CDD505-2E9C-101B-9397-08002B2CF9AE}" pid="26" name="XDL25865">
    <vt:lpwstr>F/3.4-03 PLO - meldingsovervåkning, innkommende og sendte meldinger</vt:lpwstr>
  </property>
  <property fmtid="{D5CDD505-2E9C-101B-9397-08002B2CF9AE}" pid="27" name="XDL26419">
    <vt:lpwstr>F/3.4-04 PLO - feilsøking og avvikshåndtering</vt:lpwstr>
  </property>
  <property fmtid="{D5CDD505-2E9C-101B-9397-08002B2CF9AE}" pid="28" name="XDL28925">
    <vt:lpwstr>F/3.4-02 PLO - innlagte pasienter med kommunaletjenester, samhandling med kommunene, nødrutine</vt:lpwstr>
  </property>
  <property fmtid="{D5CDD505-2E9C-101B-9397-08002B2CF9AE}" pid="29" name="XDL39770">
    <vt:lpwstr>V01 Pasientjournal - PLO ressurspersoner (F/16.1.2.9-09)</vt:lpwstr>
  </property>
  <property fmtid="{D5CDD505-2E9C-101B-9397-08002B2CF9AE}" pid="30" name="XDL53321">
    <vt:lpwstr>F/3.4-01 PLO - og dialogmeldinger i DIPS ARENA, metodebok.no</vt:lpwstr>
  </property>
  <property fmtid="{D5CDD505-2E9C-101B-9397-08002B2CF9AE}" pid="31" name="XDT15487">
    <vt:lpwstr>Samhandling - kontaktopplysninger i kommunene, samhandling og planlegging av utskrivelse (F/3.1-41)</vt:lpwstr>
  </property>
  <property fmtid="{D5CDD505-2E9C-101B-9397-08002B2CF9AE}" pid="32" name="XDT25865">
    <vt:lpwstr>PLO - meldingsovervåkning, innkommende og sendte meldinger</vt:lpwstr>
  </property>
  <property fmtid="{D5CDD505-2E9C-101B-9397-08002B2CF9AE}" pid="33" name="XDT26419">
    <vt:lpwstr>PLO - feilsøking og avvikshåndtering</vt:lpwstr>
  </property>
  <property fmtid="{D5CDD505-2E9C-101B-9397-08002B2CF9AE}" pid="34" name="XDT28925">
    <vt:lpwstr>PLO - innlagte pasienter med kommunaletjenester, samhandling med kommunene, nødrutine</vt:lpwstr>
  </property>
  <property fmtid="{D5CDD505-2E9C-101B-9397-08002B2CF9AE}" pid="35" name="XDT39770">
    <vt:lpwstr>Pasientjournal - PLO ressurspersoner (F/16.1.2.9-09)</vt:lpwstr>
  </property>
  <property fmtid="{D5CDD505-2E9C-101B-9397-08002B2CF9AE}" pid="36" name="XDT53321">
    <vt:lpwstr>PLO - og dialogmeldinger i DIPS ARENA, metodebok.no</vt:lpwstr>
  </property>
</Properties>
</file>