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C85C53" w:rsidRPr="009E1BD3" w:rsidP="007F7DAD" w14:paraId="0500F518" w14:textId="77777777">
      <w:pPr>
        <w:pStyle w:val="Heading2"/>
        <w:rPr>
          <w:rFonts w:cs="Calibri"/>
          <w:szCs w:val="22"/>
        </w:rPr>
      </w:pPr>
      <w:bookmarkStart w:id="0" w:name="tempHer"/>
      <w:bookmarkEnd w:id="0"/>
      <w:r w:rsidRPr="009E1BD3">
        <w:rPr>
          <w:rFonts w:cs="Calibri"/>
          <w:szCs w:val="22"/>
        </w:rPr>
        <w:t>Endring siden forrige versjon</w:t>
      </w:r>
      <w:r w:rsidRPr="009E1BD3" w:rsidR="00F41477">
        <w:rPr>
          <w:rFonts w:cs="Calibri"/>
          <w:szCs w:val="22"/>
        </w:rPr>
        <w:t xml:space="preserve"> </w:t>
      </w:r>
    </w:p>
    <w:p w:rsidR="005714B2" w:rsidRPr="009E1BD3" w:rsidP="00C85C53" w14:paraId="10C7549E" w14:textId="77777777">
      <w:pPr>
        <w:rPr>
          <w:rFonts w:cs="Calibri"/>
          <w:szCs w:val="22"/>
        </w:rPr>
      </w:pPr>
      <w:r w:rsidRPr="009E1BD3">
        <w:rPr>
          <w:rFonts w:cs="Calibri"/>
          <w:szCs w:val="22"/>
        </w:rPr>
        <w:fldChar w:fldCharType="begin" w:fldLock="1"/>
      </w:r>
      <w:r w:rsidRPr="009E1BD3">
        <w:rPr>
          <w:rFonts w:cs="Calibri"/>
          <w:szCs w:val="22"/>
        </w:rPr>
        <w:instrText xml:space="preserve"> DOCVARIABLE EK_Merknad </w:instrText>
      </w:r>
      <w:r w:rsidRPr="009E1BD3">
        <w:rPr>
          <w:rFonts w:cs="Calibri"/>
          <w:szCs w:val="22"/>
        </w:rPr>
        <w:fldChar w:fldCharType="separate"/>
      </w:r>
      <w:r w:rsidRPr="009E1BD3">
        <w:rPr>
          <w:rFonts w:cs="Calibri"/>
          <w:szCs w:val="22"/>
        </w:rPr>
        <w:t>Ny mal og oppdatert ihht nødrutiner generelt</w:t>
      </w:r>
      <w:r w:rsidRPr="009E1BD3">
        <w:rPr>
          <w:rFonts w:cs="Calibri"/>
          <w:szCs w:val="22"/>
        </w:rPr>
        <w:fldChar w:fldCharType="end"/>
      </w:r>
    </w:p>
    <w:p w:rsidR="00C85C53" w:rsidRPr="009E1BD3" w:rsidP="007223F3" w14:paraId="4A05DC08" w14:textId="77777777">
      <w:pPr>
        <w:pStyle w:val="Heading2"/>
        <w:rPr>
          <w:rFonts w:cs="Calibri"/>
          <w:szCs w:val="22"/>
        </w:rPr>
      </w:pPr>
      <w:r w:rsidRPr="009E1BD3">
        <w:rPr>
          <w:rFonts w:cs="Calibri"/>
          <w:szCs w:val="22"/>
        </w:rPr>
        <w:t>Hensikt</w:t>
      </w:r>
      <w:r w:rsidRPr="009E1BD3" w:rsidR="00F41477">
        <w:rPr>
          <w:rFonts w:cs="Calibri"/>
          <w:szCs w:val="22"/>
        </w:rPr>
        <w:t xml:space="preserve"> </w:t>
      </w:r>
    </w:p>
    <w:p w:rsidR="00C85C53" w:rsidRPr="009E1BD3" w:rsidP="00C85C53" w14:paraId="5DD7064E" w14:textId="77777777">
      <w:pPr>
        <w:rPr>
          <w:rFonts w:cs="Calibri"/>
          <w:szCs w:val="22"/>
        </w:rPr>
      </w:pPr>
      <w:r w:rsidRPr="009E1BD3">
        <w:rPr>
          <w:rFonts w:cs="Calibri"/>
          <w:szCs w:val="22"/>
        </w:rPr>
        <w:t>Sikre at</w:t>
      </w:r>
      <w:r w:rsidRPr="009E1BD3" w:rsidR="000D47B1">
        <w:rPr>
          <w:rFonts w:cs="Calibri"/>
          <w:szCs w:val="22"/>
        </w:rPr>
        <w:t xml:space="preserve"> samhandling med kommunen </w:t>
      </w:r>
      <w:r w:rsidRPr="009E1BD3" w:rsidR="009E1BD3">
        <w:rPr>
          <w:rFonts w:cs="Calibri"/>
          <w:szCs w:val="22"/>
        </w:rPr>
        <w:t>opprettholdes</w:t>
      </w:r>
      <w:r w:rsidRPr="009E1BD3" w:rsidR="000D47B1">
        <w:rPr>
          <w:rFonts w:cs="Calibri"/>
          <w:szCs w:val="22"/>
        </w:rPr>
        <w:t xml:space="preserve"> ved</w:t>
      </w:r>
      <w:r w:rsidRPr="009E1BD3" w:rsidR="00CF7887">
        <w:rPr>
          <w:rFonts w:cs="Calibri"/>
          <w:szCs w:val="22"/>
        </w:rPr>
        <w:t xml:space="preserve"> problemer med </w:t>
      </w:r>
      <w:r w:rsidRPr="009E1BD3" w:rsidR="000D47B1">
        <w:rPr>
          <w:rFonts w:cs="Calibri"/>
          <w:szCs w:val="22"/>
        </w:rPr>
        <w:t xml:space="preserve">elektronisk </w:t>
      </w:r>
      <w:r w:rsidRPr="009E1BD3" w:rsidR="00CF7887">
        <w:rPr>
          <w:rFonts w:cs="Calibri"/>
          <w:szCs w:val="22"/>
        </w:rPr>
        <w:t>meldingsutveksling</w:t>
      </w:r>
      <w:r w:rsidRPr="009E1BD3" w:rsidR="000D47B1">
        <w:rPr>
          <w:rFonts w:cs="Calibri"/>
          <w:szCs w:val="22"/>
        </w:rPr>
        <w:t xml:space="preserve"> og nedetid i forbindelse med IT-oppgraderingsarbeid</w:t>
      </w:r>
      <w:r w:rsidRPr="009E1BD3" w:rsidR="009E1BD3">
        <w:rPr>
          <w:rFonts w:cs="Calibri"/>
          <w:szCs w:val="22"/>
        </w:rPr>
        <w:t>:</w:t>
      </w:r>
    </w:p>
    <w:p w:rsidR="000D47B1" w:rsidRPr="009E1BD3" w:rsidP="000D47B1" w14:paraId="1D19D1A7" w14:textId="77777777">
      <w:pPr>
        <w:pStyle w:val="ListParagraph"/>
        <w:numPr>
          <w:ilvl w:val="0"/>
          <w:numId w:val="27"/>
        </w:numPr>
        <w:rPr>
          <w:rFonts w:cs="Calibri"/>
          <w:szCs w:val="22"/>
        </w:rPr>
      </w:pPr>
      <w:r w:rsidRPr="009E1BD3">
        <w:rPr>
          <w:rFonts w:cs="Calibri"/>
          <w:szCs w:val="22"/>
        </w:rPr>
        <w:t>m</w:t>
      </w:r>
      <w:r w:rsidRPr="009E1BD3" w:rsidR="00A16493">
        <w:rPr>
          <w:rFonts w:cs="Calibri"/>
          <w:szCs w:val="22"/>
        </w:rPr>
        <w:t>eldingsutvekslingen har stoppet opp mot en eller flere kommuner</w:t>
      </w:r>
    </w:p>
    <w:p w:rsidR="000D47B1" w:rsidRPr="009E1BD3" w:rsidP="000D47B1" w14:paraId="028CBC0E" w14:textId="77777777">
      <w:pPr>
        <w:pStyle w:val="ListParagraph"/>
        <w:numPr>
          <w:ilvl w:val="0"/>
          <w:numId w:val="27"/>
        </w:numPr>
        <w:rPr>
          <w:rFonts w:cs="Calibri"/>
          <w:szCs w:val="22"/>
        </w:rPr>
      </w:pPr>
      <w:r w:rsidRPr="009E1BD3">
        <w:rPr>
          <w:rFonts w:cs="Calibri"/>
          <w:szCs w:val="22"/>
        </w:rPr>
        <w:t>det er sendeproblemer med en eller flere meldingstyper</w:t>
      </w:r>
    </w:p>
    <w:p w:rsidR="000D47B1" w:rsidRPr="009E1BD3" w:rsidP="000D47B1" w14:paraId="6C170407" w14:textId="77777777">
      <w:pPr>
        <w:pStyle w:val="ListParagraph"/>
        <w:numPr>
          <w:ilvl w:val="0"/>
          <w:numId w:val="27"/>
        </w:numPr>
        <w:rPr>
          <w:rFonts w:cs="Calibri"/>
          <w:szCs w:val="22"/>
        </w:rPr>
      </w:pPr>
      <w:r w:rsidRPr="009E1BD3">
        <w:rPr>
          <w:rFonts w:cs="Calibri"/>
          <w:szCs w:val="22"/>
        </w:rPr>
        <w:t>PLO-modulen er utilgjengelig</w:t>
      </w:r>
    </w:p>
    <w:p w:rsidR="00E82E67" w:rsidRPr="009E1BD3" w:rsidP="007E3362" w14:paraId="4A02816C" w14:textId="77777777">
      <w:pPr>
        <w:pStyle w:val="Heading2"/>
        <w:rPr>
          <w:rFonts w:cs="Calibri"/>
          <w:szCs w:val="22"/>
        </w:rPr>
      </w:pPr>
      <w:r w:rsidRPr="009E1BD3">
        <w:rPr>
          <w:rFonts w:cs="Calibri"/>
          <w:szCs w:val="22"/>
        </w:rPr>
        <w:t>Målgruppe</w:t>
      </w:r>
    </w:p>
    <w:p w:rsidR="007E3362" w:rsidRPr="009E1BD3" w:rsidP="00735E94" w14:paraId="5D2BE6F9" w14:textId="77777777">
      <w:pPr>
        <w:tabs>
          <w:tab w:val="left" w:pos="5541"/>
        </w:tabs>
        <w:rPr>
          <w:rFonts w:cs="Calibri"/>
          <w:szCs w:val="22"/>
        </w:rPr>
      </w:pPr>
      <w:r w:rsidRPr="009E1BD3">
        <w:rPr>
          <w:rFonts w:cs="Calibri"/>
          <w:szCs w:val="22"/>
        </w:rPr>
        <w:t xml:space="preserve">Døgnenhetene </w:t>
      </w:r>
      <w:r w:rsidRPr="009E1BD3" w:rsidR="00735E94">
        <w:rPr>
          <w:rFonts w:cs="Calibri"/>
          <w:szCs w:val="22"/>
        </w:rPr>
        <w:t>i Sykehuset Østfold (SØ)</w:t>
      </w:r>
    </w:p>
    <w:p w:rsidR="007C4882" w:rsidRPr="009E1BD3" w:rsidP="008C73C1" w14:paraId="7848B705" w14:textId="77777777">
      <w:pPr>
        <w:pStyle w:val="Heading2"/>
        <w:rPr>
          <w:rFonts w:cs="Calibri"/>
          <w:szCs w:val="22"/>
        </w:rPr>
      </w:pPr>
      <w:r w:rsidRPr="009E1BD3">
        <w:rPr>
          <w:rFonts w:cs="Calibri"/>
          <w:szCs w:val="22"/>
        </w:rPr>
        <w:t>Fremgangsmåte</w:t>
      </w:r>
      <w:r w:rsidRPr="009E1BD3" w:rsidR="006A24B1">
        <w:rPr>
          <w:rFonts w:cs="Calibri"/>
          <w:szCs w:val="22"/>
        </w:rPr>
        <w:t xml:space="preserve"> </w:t>
      </w:r>
    </w:p>
    <w:p w:rsidR="009E1BD3" w:rsidRPr="009E1BD3" w:rsidP="008C73C1" w14:paraId="18A22F7C" w14:textId="77777777">
      <w:pPr>
        <w:rPr>
          <w:rFonts w:cs="Calibri"/>
          <w:szCs w:val="22"/>
        </w:rPr>
      </w:pPr>
      <w:r w:rsidRPr="009E1BD3">
        <w:rPr>
          <w:rFonts w:cs="Calibri"/>
          <w:szCs w:val="22"/>
        </w:rPr>
        <w:t xml:space="preserve">Hovedprinsippet er at PLO-meldinger </w:t>
      </w:r>
    </w:p>
    <w:p w:rsidR="009E1BD3" w:rsidRPr="009E1BD3" w:rsidP="009E1BD3" w14:paraId="2104547B" w14:textId="77777777">
      <w:pPr>
        <w:pStyle w:val="ListParagraph"/>
        <w:numPr>
          <w:ilvl w:val="0"/>
          <w:numId w:val="27"/>
        </w:numPr>
        <w:rPr>
          <w:rFonts w:cs="Calibri"/>
          <w:szCs w:val="22"/>
        </w:rPr>
      </w:pPr>
      <w:r w:rsidRPr="009E1BD3">
        <w:rPr>
          <w:rFonts w:cs="Calibri"/>
          <w:szCs w:val="22"/>
        </w:rPr>
        <w:t>skal opprettes dersom det er mulig</w:t>
      </w:r>
    </w:p>
    <w:p w:rsidR="008E512A" w:rsidRPr="009E1BD3" w:rsidP="009E1BD3" w14:paraId="3E29C182" w14:textId="77777777">
      <w:pPr>
        <w:pStyle w:val="ListParagraph"/>
        <w:numPr>
          <w:ilvl w:val="0"/>
          <w:numId w:val="27"/>
        </w:numPr>
        <w:rPr>
          <w:rFonts w:cs="Calibri"/>
          <w:szCs w:val="22"/>
        </w:rPr>
      </w:pPr>
      <w:r w:rsidRPr="009E1BD3">
        <w:rPr>
          <w:rFonts w:cs="Calibri"/>
          <w:szCs w:val="22"/>
        </w:rPr>
        <w:t>send</w:t>
      </w:r>
      <w:r w:rsidRPr="009E1BD3" w:rsidR="009E1BD3">
        <w:rPr>
          <w:rFonts w:cs="Calibri"/>
          <w:szCs w:val="22"/>
        </w:rPr>
        <w:t>e meldinger</w:t>
      </w:r>
      <w:r w:rsidRPr="009E1BD3">
        <w:rPr>
          <w:rFonts w:cs="Calibri"/>
          <w:szCs w:val="22"/>
        </w:rPr>
        <w:t xml:space="preserve"> så snart feilen/arbeidet er ferd</w:t>
      </w:r>
      <w:r w:rsidRPr="009E1BD3" w:rsidR="009E1BD3">
        <w:rPr>
          <w:rFonts w:cs="Calibri"/>
          <w:szCs w:val="22"/>
        </w:rPr>
        <w:t>igstilt</w:t>
      </w:r>
      <w:r w:rsidRPr="009E1BD3" w:rsidR="00024189">
        <w:rPr>
          <w:rFonts w:cs="Calibri"/>
          <w:szCs w:val="22"/>
        </w:rPr>
        <w:t xml:space="preserve"> </w:t>
      </w:r>
    </w:p>
    <w:p w:rsidR="006E3A99" w:rsidRPr="009E1BD3" w:rsidP="008C73C1" w14:paraId="62F1755C" w14:textId="77777777">
      <w:pPr>
        <w:rPr>
          <w:rFonts w:cs="Calibri"/>
          <w:szCs w:val="2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8"/>
        <w:gridCol w:w="4188"/>
        <w:gridCol w:w="4191"/>
      </w:tblGrid>
      <w:tr w14:paraId="129C49D1" w14:textId="77777777" w:rsidTr="00176777">
        <w:tblPrEx>
          <w:tblW w:w="1062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6091" w:themeFill="accent1" w:themeFillShade="BF"/>
          </w:tcPr>
          <w:p w:rsidR="006E3A99" w:rsidRPr="009E1BD3" w14:paraId="64304228" w14:textId="77777777">
            <w:pPr>
              <w:jc w:val="center"/>
              <w:rPr>
                <w:rFonts w:cs="Calibri"/>
                <w:b/>
                <w:color w:val="FFFFFF" w:themeColor="background1"/>
                <w:szCs w:val="22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6091" w:themeFill="accent1" w:themeFillShade="BF"/>
            <w:hideMark/>
          </w:tcPr>
          <w:p w:rsidR="006E3A99" w:rsidRPr="009E1BD3" w14:paraId="2A66DC6A" w14:textId="77777777">
            <w:pPr>
              <w:tabs>
                <w:tab w:val="left" w:pos="4209"/>
              </w:tabs>
              <w:jc w:val="center"/>
              <w:rPr>
                <w:rFonts w:cs="Calibri"/>
                <w:b/>
                <w:color w:val="FFFFFF" w:themeColor="background1"/>
                <w:szCs w:val="22"/>
              </w:rPr>
            </w:pPr>
            <w:r w:rsidRPr="009E1BD3">
              <w:rPr>
                <w:rFonts w:cs="Calibri"/>
                <w:b/>
                <w:color w:val="FFFFFF" w:themeColor="background1"/>
                <w:szCs w:val="22"/>
              </w:rPr>
              <w:t>DIPS/PLO er tilgjengelig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E3A99" w:rsidRPr="009E1BD3" w14:paraId="472286DB" w14:textId="77777777">
            <w:pPr>
              <w:jc w:val="center"/>
              <w:rPr>
                <w:rFonts w:cs="Calibri"/>
                <w:b/>
                <w:color w:val="FFFFFF" w:themeColor="background1"/>
                <w:szCs w:val="22"/>
              </w:rPr>
            </w:pPr>
            <w:r w:rsidRPr="009E1BD3">
              <w:rPr>
                <w:rFonts w:cs="Calibri"/>
                <w:b/>
                <w:color w:val="FFFFFF" w:themeColor="background1"/>
                <w:szCs w:val="22"/>
              </w:rPr>
              <w:t>DIPS/PLO er ikke tilgjengelig</w:t>
            </w:r>
          </w:p>
        </w:tc>
      </w:tr>
      <w:tr w14:paraId="5E05DF19" w14:textId="77777777" w:rsidTr="00176777">
        <w:tblPrEx>
          <w:tblW w:w="10627" w:type="dxa"/>
          <w:tblLook w:val="01E0"/>
        </w:tblPrEx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E3A99" w:rsidRPr="009E1BD3" w14:paraId="10C88AA1" w14:textId="77777777">
            <w:pPr>
              <w:jc w:val="center"/>
              <w:rPr>
                <w:rFonts w:cs="Calibri"/>
                <w:b/>
                <w:szCs w:val="22"/>
              </w:rPr>
            </w:pPr>
            <w:r w:rsidRPr="009E1BD3">
              <w:rPr>
                <w:rFonts w:cs="Calibri"/>
                <w:b/>
                <w:szCs w:val="22"/>
              </w:rPr>
              <w:t>Hva skal du?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24189" w:rsidRPr="009E1BD3" w14:paraId="787B02B3" w14:textId="77777777">
            <w:pPr>
              <w:jc w:val="center"/>
              <w:rPr>
                <w:rFonts w:cs="Calibri"/>
                <w:b/>
                <w:szCs w:val="22"/>
              </w:rPr>
            </w:pPr>
            <w:r w:rsidRPr="009E1BD3">
              <w:rPr>
                <w:rFonts w:cs="Calibri"/>
                <w:b/>
                <w:szCs w:val="22"/>
              </w:rPr>
              <w:t>Hva gjør du?</w:t>
            </w:r>
          </w:p>
          <w:p w:rsidR="00024189" w:rsidRPr="009E1BD3" w:rsidP="00024189" w14:paraId="2223806B" w14:textId="77777777">
            <w:pPr>
              <w:pStyle w:val="ListParagraph"/>
              <w:numPr>
                <w:ilvl w:val="0"/>
                <w:numId w:val="31"/>
              </w:numPr>
              <w:jc w:val="both"/>
              <w:rPr>
                <w:rFonts w:cs="Calibri"/>
                <w:bCs/>
                <w:szCs w:val="22"/>
              </w:rPr>
            </w:pPr>
            <w:r w:rsidRPr="009E1BD3">
              <w:rPr>
                <w:rFonts w:cs="Calibri"/>
                <w:bCs/>
                <w:szCs w:val="22"/>
              </w:rPr>
              <w:t>Registrer/utfør i DIPS</w:t>
            </w:r>
          </w:p>
          <w:p w:rsidR="00024189" w:rsidRPr="009E1BD3" w:rsidP="00024189" w14:paraId="47025838" w14:textId="77777777">
            <w:pPr>
              <w:pStyle w:val="ListParagraph"/>
              <w:numPr>
                <w:ilvl w:val="0"/>
                <w:numId w:val="31"/>
              </w:numPr>
              <w:jc w:val="both"/>
              <w:rPr>
                <w:rFonts w:cs="Calibri"/>
                <w:bCs/>
                <w:szCs w:val="22"/>
              </w:rPr>
            </w:pPr>
            <w:r w:rsidRPr="009E1BD3">
              <w:rPr>
                <w:rFonts w:cs="Calibri"/>
                <w:bCs/>
                <w:szCs w:val="22"/>
              </w:rPr>
              <w:t xml:space="preserve">Ring </w:t>
            </w:r>
            <w:r w:rsidRPr="009E1BD3">
              <w:rPr>
                <w:rFonts w:cs="Calibri"/>
                <w:bCs/>
                <w:szCs w:val="22"/>
              </w:rPr>
              <w:t>pasientkoordinator-telefon</w:t>
            </w:r>
            <w:r w:rsidR="009E1BD3">
              <w:rPr>
                <w:rFonts w:cs="Calibri"/>
                <w:bCs/>
                <w:szCs w:val="22"/>
              </w:rPr>
              <w:t>en</w:t>
            </w:r>
          </w:p>
          <w:p w:rsidR="00024189" w:rsidRPr="009E1BD3" w:rsidP="00024189" w14:paraId="3FFF43E5" w14:textId="77777777">
            <w:pPr>
              <w:jc w:val="both"/>
              <w:rPr>
                <w:rFonts w:cs="Calibri"/>
                <w:bCs/>
                <w:szCs w:val="22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24189" w:rsidRPr="009E1BD3" w:rsidP="00024189" w14:paraId="3EDC8314" w14:textId="77777777">
            <w:pPr>
              <w:jc w:val="center"/>
              <w:rPr>
                <w:rFonts w:cs="Calibri"/>
                <w:b/>
                <w:szCs w:val="22"/>
              </w:rPr>
            </w:pPr>
            <w:r w:rsidRPr="009E1BD3">
              <w:rPr>
                <w:rFonts w:cs="Calibri"/>
                <w:b/>
                <w:szCs w:val="22"/>
              </w:rPr>
              <w:t>Hva gjør du?</w:t>
            </w:r>
          </w:p>
          <w:p w:rsidR="00024189" w:rsidRPr="009E1BD3" w:rsidP="009E1BD3" w14:paraId="2C9D7CC5" w14:textId="77777777">
            <w:pPr>
              <w:pStyle w:val="ListParagraph"/>
              <w:numPr>
                <w:ilvl w:val="0"/>
                <w:numId w:val="27"/>
              </w:numPr>
              <w:ind w:left="400"/>
              <w:rPr>
                <w:rFonts w:cs="Calibri"/>
                <w:bCs/>
                <w:szCs w:val="22"/>
              </w:rPr>
            </w:pPr>
            <w:r w:rsidRPr="009E1BD3">
              <w:rPr>
                <w:rFonts w:cs="Calibri"/>
                <w:bCs/>
                <w:szCs w:val="22"/>
              </w:rPr>
              <w:t>Ring pasientkoordinator-telefonen</w:t>
            </w:r>
          </w:p>
          <w:p w:rsidR="00024189" w:rsidRPr="009E1BD3" w:rsidP="009E1BD3" w14:paraId="30C857A0" w14:textId="77777777">
            <w:pPr>
              <w:pStyle w:val="ListParagraph"/>
              <w:numPr>
                <w:ilvl w:val="0"/>
                <w:numId w:val="27"/>
              </w:numPr>
              <w:ind w:left="400"/>
              <w:rPr>
                <w:rFonts w:cs="Calibri"/>
                <w:bCs/>
                <w:szCs w:val="22"/>
              </w:rPr>
            </w:pPr>
            <w:r>
              <w:rPr>
                <w:rFonts w:cs="Calibri"/>
                <w:bCs/>
                <w:szCs w:val="22"/>
              </w:rPr>
              <w:t xml:space="preserve">Bruk </w:t>
            </w:r>
            <w:r w:rsidRPr="009E1BD3" w:rsidR="00A16493">
              <w:rPr>
                <w:rFonts w:cs="Calibri"/>
                <w:bCs/>
                <w:szCs w:val="22"/>
              </w:rPr>
              <w:t>DIPS-</w:t>
            </w:r>
            <w:r w:rsidRPr="009E1BD3" w:rsidR="00A16493">
              <w:rPr>
                <w:rFonts w:cs="Calibri"/>
                <w:bCs/>
                <w:szCs w:val="22"/>
              </w:rPr>
              <w:t>nødrutiner</w:t>
            </w:r>
            <w:r>
              <w:rPr>
                <w:rFonts w:cs="Calibri"/>
                <w:bCs/>
                <w:szCs w:val="22"/>
              </w:rPr>
              <w:t xml:space="preserve"> (</w:t>
            </w:r>
            <w:r w:rsidRPr="009E1BD3" w:rsidR="00A16493">
              <w:rPr>
                <w:rFonts w:cs="Calibri"/>
                <w:bCs/>
                <w:szCs w:val="22"/>
              </w:rPr>
              <w:t>papirrutiner</w:t>
            </w:r>
            <w:r>
              <w:rPr>
                <w:rFonts w:cs="Calibri"/>
                <w:bCs/>
                <w:szCs w:val="22"/>
              </w:rPr>
              <w:t>)</w:t>
            </w:r>
          </w:p>
          <w:p w:rsidR="00024189" w:rsidRPr="009E1BD3" w:rsidP="009E1BD3" w14:paraId="10D66899" w14:textId="77777777">
            <w:pPr>
              <w:pStyle w:val="ListParagraph"/>
              <w:numPr>
                <w:ilvl w:val="0"/>
                <w:numId w:val="27"/>
              </w:numPr>
              <w:ind w:left="400"/>
              <w:rPr>
                <w:rFonts w:cs="Calibri"/>
                <w:bCs/>
                <w:szCs w:val="22"/>
              </w:rPr>
            </w:pPr>
            <w:r w:rsidRPr="009E1BD3">
              <w:rPr>
                <w:rFonts w:cs="Calibri"/>
                <w:bCs/>
                <w:szCs w:val="22"/>
              </w:rPr>
              <w:t>Etterregistrèr</w:t>
            </w:r>
            <w:r w:rsidRPr="009E1BD3">
              <w:rPr>
                <w:rFonts w:cs="Calibri"/>
                <w:bCs/>
                <w:szCs w:val="22"/>
              </w:rPr>
              <w:t>/</w:t>
            </w:r>
            <w:r w:rsidRPr="009E1BD3">
              <w:rPr>
                <w:rFonts w:cs="Calibri"/>
                <w:bCs/>
                <w:szCs w:val="22"/>
              </w:rPr>
              <w:t>dokumentèr</w:t>
            </w:r>
            <w:r w:rsidRPr="009E1BD3">
              <w:rPr>
                <w:rFonts w:cs="Calibri"/>
                <w:bCs/>
                <w:szCs w:val="22"/>
              </w:rPr>
              <w:t xml:space="preserve"> når DIPS er tilgjengelig</w:t>
            </w:r>
          </w:p>
          <w:p w:rsidR="00024189" w:rsidRPr="009E1BD3" w:rsidP="00024189" w14:paraId="0C777666" w14:textId="77777777">
            <w:pPr>
              <w:jc w:val="center"/>
              <w:rPr>
                <w:rFonts w:cs="Calibri"/>
                <w:bCs/>
                <w:szCs w:val="22"/>
              </w:rPr>
            </w:pPr>
          </w:p>
        </w:tc>
      </w:tr>
      <w:tr w14:paraId="0613F614" w14:textId="77777777" w:rsidTr="00176777">
        <w:tblPrEx>
          <w:tblW w:w="10627" w:type="dxa"/>
          <w:tblLook w:val="01E0"/>
        </w:tblPrEx>
        <w:trPr>
          <w:trHeight w:val="379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E3A99" w:rsidRPr="00176777" w14:paraId="224CBD31" w14:textId="77777777">
            <w:pPr>
              <w:jc w:val="center"/>
              <w:rPr>
                <w:rFonts w:cs="Calibri"/>
                <w:sz w:val="20"/>
              </w:rPr>
            </w:pPr>
            <w:r w:rsidRPr="00176777">
              <w:rPr>
                <w:rFonts w:cs="Calibri"/>
                <w:sz w:val="20"/>
              </w:rPr>
              <w:t xml:space="preserve">Melde om </w:t>
            </w:r>
            <w:r w:rsidRPr="00176777" w:rsidR="009E1BD3">
              <w:rPr>
                <w:rFonts w:cs="Calibri"/>
                <w:sz w:val="20"/>
              </w:rPr>
              <w:t>at pasient med kommunale helsetjenester er innlagt</w:t>
            </w:r>
            <w:r w:rsidRPr="00176777">
              <w:rPr>
                <w:rFonts w:cs="Calibri"/>
                <w:sz w:val="20"/>
              </w:rPr>
              <w:t xml:space="preserve"> </w:t>
            </w:r>
          </w:p>
          <w:p w:rsidR="006E3A99" w:rsidRPr="00176777" w14:paraId="7502C4FC" w14:textId="77777777">
            <w:pPr>
              <w:jc w:val="center"/>
              <w:rPr>
                <w:rFonts w:cs="Calibri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3A99" w:rsidRPr="00176777" w14:paraId="064BDCA1" w14:textId="77777777">
            <w:pPr>
              <w:rPr>
                <w:rFonts w:cs="Calibri"/>
                <w:sz w:val="20"/>
              </w:rPr>
            </w:pPr>
            <w:r w:rsidRPr="00176777">
              <w:rPr>
                <w:rFonts w:cs="Calibri"/>
                <w:sz w:val="20"/>
              </w:rPr>
              <w:t xml:space="preserve">Registrer </w:t>
            </w:r>
            <w:r w:rsidRPr="00176777">
              <w:rPr>
                <w:rFonts w:cs="Calibri"/>
                <w:sz w:val="20"/>
              </w:rPr>
              <w:t>PLO-kommune, og hak av for at «Melding om innlagt pasient sendes»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E3A99" w:rsidRPr="009E1BD3" w14:paraId="275BC151" w14:textId="77777777">
            <w:pPr>
              <w:rPr>
                <w:rFonts w:cs="Calibri"/>
                <w:sz w:val="20"/>
              </w:rPr>
            </w:pPr>
            <w:r w:rsidRPr="009E1BD3">
              <w:rPr>
                <w:rFonts w:cs="Calibri"/>
                <w:sz w:val="20"/>
              </w:rPr>
              <w:t>Ring kommunen og informer om at pasienten er innlagt.</w:t>
            </w:r>
          </w:p>
        </w:tc>
      </w:tr>
      <w:tr w14:paraId="1C18C516" w14:textId="77777777" w:rsidTr="00176777">
        <w:tblPrEx>
          <w:tblW w:w="10627" w:type="dxa"/>
          <w:tblLook w:val="01E0"/>
        </w:tblPrEx>
        <w:trPr>
          <w:trHeight w:val="1579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E3A99" w:rsidRPr="009E1BD3" w14:paraId="46D412D7" w14:textId="77777777">
            <w:pPr>
              <w:jc w:val="center"/>
              <w:rPr>
                <w:rFonts w:cs="Calibri"/>
                <w:sz w:val="20"/>
              </w:rPr>
            </w:pPr>
            <w:r w:rsidRPr="009E1BD3">
              <w:rPr>
                <w:rFonts w:cs="Calibri"/>
                <w:sz w:val="20"/>
              </w:rPr>
              <w:t>Informere om pasienten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3A99" w:rsidRPr="009E1BD3" w14:paraId="50E39713" w14:textId="77777777">
            <w:pPr>
              <w:rPr>
                <w:rFonts w:cs="Calibri"/>
                <w:sz w:val="20"/>
              </w:rPr>
            </w:pPr>
            <w:r w:rsidRPr="009E1BD3">
              <w:rPr>
                <w:rFonts w:cs="Calibri"/>
                <w:sz w:val="20"/>
              </w:rPr>
              <w:t>Opprett PLO-Helseopplysninger som vanlig. Godkjenn/send.</w:t>
            </w:r>
          </w:p>
          <w:p w:rsidR="006E3A99" w:rsidRPr="009E1BD3" w14:paraId="46278CFE" w14:textId="77777777">
            <w:pPr>
              <w:rPr>
                <w:rFonts w:cs="Calibri"/>
                <w:sz w:val="20"/>
              </w:rPr>
            </w:pPr>
            <w:r w:rsidRPr="009E1BD3">
              <w:rPr>
                <w:rFonts w:cs="Calibri"/>
                <w:sz w:val="20"/>
              </w:rPr>
              <w:t>Ring kommunen og informere om innlagt pasient:</w:t>
            </w:r>
          </w:p>
          <w:p w:rsidR="006E3A99" w:rsidRPr="009E1BD3" w:rsidP="009E1BD3" w14:paraId="7658C4FC" w14:textId="77777777">
            <w:pPr>
              <w:pStyle w:val="ListParagraph"/>
              <w:numPr>
                <w:ilvl w:val="0"/>
                <w:numId w:val="28"/>
              </w:numPr>
              <w:ind w:left="334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i</w:t>
            </w:r>
            <w:r w:rsidRPr="009E1BD3" w:rsidR="00A16493">
              <w:rPr>
                <w:rFonts w:cs="Calibri"/>
                <w:sz w:val="20"/>
              </w:rPr>
              <w:t>nnlagt dato</w:t>
            </w:r>
          </w:p>
          <w:p w:rsidR="006E3A99" w:rsidRPr="009E1BD3" w:rsidP="009E1BD3" w14:paraId="4689FA26" w14:textId="77777777">
            <w:pPr>
              <w:pStyle w:val="ListParagraph"/>
              <w:numPr>
                <w:ilvl w:val="0"/>
                <w:numId w:val="28"/>
              </w:numPr>
              <w:ind w:left="334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h</w:t>
            </w:r>
            <w:r w:rsidRPr="009E1BD3" w:rsidR="00A16493">
              <w:rPr>
                <w:rFonts w:cs="Calibri"/>
                <w:sz w:val="20"/>
              </w:rPr>
              <w:t>va har skjedd</w:t>
            </w:r>
          </w:p>
          <w:p w:rsidR="006E3A99" w:rsidRPr="009E1BD3" w:rsidP="009E1BD3" w14:paraId="364E4E5C" w14:textId="77777777">
            <w:pPr>
              <w:pStyle w:val="ListParagraph"/>
              <w:numPr>
                <w:ilvl w:val="0"/>
                <w:numId w:val="28"/>
              </w:numPr>
              <w:ind w:left="334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p</w:t>
            </w:r>
            <w:r w:rsidRPr="009E1BD3" w:rsidR="00A16493">
              <w:rPr>
                <w:rFonts w:cs="Calibri"/>
                <w:sz w:val="20"/>
              </w:rPr>
              <w:t>lan videre</w:t>
            </w:r>
          </w:p>
          <w:p w:rsidR="006E3A99" w:rsidRPr="009E1BD3" w:rsidP="009E1BD3" w14:paraId="7520EEFE" w14:textId="77777777">
            <w:pPr>
              <w:pStyle w:val="ListParagraph"/>
              <w:numPr>
                <w:ilvl w:val="0"/>
                <w:numId w:val="28"/>
              </w:numPr>
              <w:ind w:left="334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e</w:t>
            </w:r>
            <w:r w:rsidRPr="009E1BD3" w:rsidR="00A16493">
              <w:rPr>
                <w:rFonts w:cs="Calibri"/>
                <w:sz w:val="20"/>
              </w:rPr>
              <w:t>stimer</w:t>
            </w:r>
            <w:r>
              <w:rPr>
                <w:rFonts w:cs="Calibri"/>
                <w:sz w:val="20"/>
              </w:rPr>
              <w:t>t</w:t>
            </w:r>
            <w:r w:rsidRPr="009E1BD3" w:rsidR="00A16493">
              <w:rPr>
                <w:rFonts w:cs="Calibri"/>
                <w:sz w:val="20"/>
              </w:rPr>
              <w:t xml:space="preserve"> USK-dato (</w:t>
            </w:r>
            <w:r>
              <w:rPr>
                <w:rFonts w:cs="Calibri"/>
                <w:sz w:val="20"/>
              </w:rPr>
              <w:t xml:space="preserve">registrert i </w:t>
            </w:r>
            <w:r w:rsidRPr="009E1BD3" w:rsidR="00A16493">
              <w:rPr>
                <w:rFonts w:cs="Calibri"/>
                <w:sz w:val="20"/>
              </w:rPr>
              <w:t>DIPS)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E3A99" w:rsidRPr="009E1BD3" w14:paraId="0B7D82BC" w14:textId="77777777">
            <w:pPr>
              <w:rPr>
                <w:rFonts w:cs="Calibri"/>
                <w:sz w:val="20"/>
              </w:rPr>
            </w:pPr>
            <w:r w:rsidRPr="009E1BD3">
              <w:rPr>
                <w:rFonts w:cs="Calibri"/>
                <w:sz w:val="20"/>
              </w:rPr>
              <w:t xml:space="preserve">Ring kommunen og </w:t>
            </w:r>
            <w:r w:rsidR="00EA4F95">
              <w:rPr>
                <w:rFonts w:cs="Calibri"/>
                <w:sz w:val="20"/>
              </w:rPr>
              <w:t>i</w:t>
            </w:r>
            <w:r w:rsidRPr="009E1BD3">
              <w:rPr>
                <w:rFonts w:cs="Calibri"/>
                <w:sz w:val="20"/>
              </w:rPr>
              <w:t xml:space="preserve">nformer om: </w:t>
            </w:r>
          </w:p>
          <w:p w:rsidR="006E3A99" w:rsidRPr="009E1BD3" w:rsidP="00EA4F95" w14:paraId="690D0E88" w14:textId="77777777">
            <w:pPr>
              <w:pStyle w:val="ListParagraph"/>
              <w:numPr>
                <w:ilvl w:val="0"/>
                <w:numId w:val="28"/>
              </w:numPr>
              <w:ind w:left="394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i</w:t>
            </w:r>
            <w:r w:rsidRPr="009E1BD3" w:rsidR="00A16493">
              <w:rPr>
                <w:rFonts w:cs="Calibri"/>
                <w:sz w:val="20"/>
              </w:rPr>
              <w:t>nnlagt dato</w:t>
            </w:r>
          </w:p>
          <w:p w:rsidR="006E3A99" w:rsidRPr="009E1BD3" w:rsidP="00EA4F95" w14:paraId="34F36600" w14:textId="77777777">
            <w:pPr>
              <w:pStyle w:val="ListParagraph"/>
              <w:numPr>
                <w:ilvl w:val="0"/>
                <w:numId w:val="28"/>
              </w:numPr>
              <w:ind w:left="394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h</w:t>
            </w:r>
            <w:r w:rsidRPr="009E1BD3" w:rsidR="00A16493">
              <w:rPr>
                <w:rFonts w:cs="Calibri"/>
                <w:sz w:val="20"/>
              </w:rPr>
              <w:t>va har skjedd</w:t>
            </w:r>
          </w:p>
          <w:p w:rsidR="006E3A99" w:rsidRPr="009E1BD3" w:rsidP="00EA4F95" w14:paraId="789CEBBB" w14:textId="77777777">
            <w:pPr>
              <w:pStyle w:val="ListParagraph"/>
              <w:numPr>
                <w:ilvl w:val="0"/>
                <w:numId w:val="28"/>
              </w:numPr>
              <w:ind w:left="394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p</w:t>
            </w:r>
            <w:r w:rsidRPr="009E1BD3" w:rsidR="00A16493">
              <w:rPr>
                <w:rFonts w:cs="Calibri"/>
                <w:sz w:val="20"/>
              </w:rPr>
              <w:t>lan videre</w:t>
            </w:r>
          </w:p>
          <w:p w:rsidR="00EA4F95" w:rsidP="00EA4F95" w14:paraId="370C6E0E" w14:textId="77777777">
            <w:pPr>
              <w:pStyle w:val="ListParagraph"/>
              <w:numPr>
                <w:ilvl w:val="0"/>
                <w:numId w:val="28"/>
              </w:numPr>
              <w:ind w:left="394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e</w:t>
            </w:r>
            <w:r w:rsidRPr="009E1BD3">
              <w:rPr>
                <w:rFonts w:cs="Calibri"/>
                <w:sz w:val="20"/>
              </w:rPr>
              <w:t>stimer</w:t>
            </w:r>
            <w:r>
              <w:rPr>
                <w:rFonts w:cs="Calibri"/>
                <w:sz w:val="20"/>
              </w:rPr>
              <w:t>t</w:t>
            </w:r>
            <w:r w:rsidRPr="009E1BD3">
              <w:rPr>
                <w:rFonts w:cs="Calibri"/>
                <w:sz w:val="20"/>
              </w:rPr>
              <w:t xml:space="preserve"> USK-dato (</w:t>
            </w:r>
            <w:r>
              <w:rPr>
                <w:rFonts w:cs="Calibri"/>
                <w:sz w:val="20"/>
              </w:rPr>
              <w:t xml:space="preserve">må </w:t>
            </w:r>
            <w:r>
              <w:rPr>
                <w:rFonts w:cs="Calibri"/>
                <w:sz w:val="20"/>
              </w:rPr>
              <w:t>etterregistreres</w:t>
            </w:r>
            <w:r>
              <w:rPr>
                <w:rFonts w:cs="Calibri"/>
                <w:sz w:val="20"/>
              </w:rPr>
              <w:t xml:space="preserve"> i </w:t>
            </w:r>
            <w:r w:rsidRPr="009E1BD3">
              <w:rPr>
                <w:rFonts w:cs="Calibri"/>
                <w:sz w:val="20"/>
              </w:rPr>
              <w:t>DIPS)</w:t>
            </w:r>
          </w:p>
          <w:p w:rsidR="006E3A99" w:rsidRPr="009E1BD3" w:rsidP="00EA4F95" w14:paraId="72E6D225" w14:textId="77777777">
            <w:pPr>
              <w:pStyle w:val="ListParagraph"/>
              <w:numPr>
                <w:ilvl w:val="0"/>
                <w:numId w:val="28"/>
              </w:numPr>
              <w:ind w:left="394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d</w:t>
            </w:r>
            <w:r w:rsidRPr="009E1BD3" w:rsidR="00A16493">
              <w:rPr>
                <w:rFonts w:cs="Calibri"/>
                <w:sz w:val="20"/>
              </w:rPr>
              <w:t xml:space="preserve">okumentere kontakt/dialog på papirskjema «Samhandlingsnotat» </w:t>
            </w:r>
            <w:r w:rsidRPr="009E1BD3" w:rsidR="00A16493">
              <w:rPr>
                <w:rFonts w:cs="Calibri"/>
                <w:i/>
                <w:sz w:val="20"/>
              </w:rPr>
              <w:t>(</w:t>
            </w:r>
            <w:r>
              <w:rPr>
                <w:rFonts w:cs="Calibri"/>
                <w:i/>
                <w:sz w:val="20"/>
              </w:rPr>
              <w:t xml:space="preserve">se EK eller </w:t>
            </w:r>
            <w:r>
              <w:rPr>
                <w:rFonts w:cs="Calibri"/>
                <w:i/>
                <w:sz w:val="20"/>
              </w:rPr>
              <w:t>nødrutineperm</w:t>
            </w:r>
            <w:r>
              <w:rPr>
                <w:rFonts w:cs="Calibri"/>
                <w:i/>
                <w:sz w:val="20"/>
              </w:rPr>
              <w:t xml:space="preserve"> IKT-systemer</w:t>
            </w:r>
            <w:r w:rsidRPr="009E1BD3" w:rsidR="00A16493">
              <w:rPr>
                <w:rFonts w:cs="Calibri"/>
                <w:i/>
                <w:sz w:val="20"/>
              </w:rPr>
              <w:t>)</w:t>
            </w:r>
          </w:p>
        </w:tc>
      </w:tr>
      <w:tr w14:paraId="5B749101" w14:textId="77777777" w:rsidTr="00176777">
        <w:tblPrEx>
          <w:tblW w:w="10627" w:type="dxa"/>
          <w:tblLook w:val="01E0"/>
        </w:tblPrEx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E3A99" w:rsidRPr="009E1BD3" w14:paraId="7D4DA957" w14:textId="77777777">
            <w:pPr>
              <w:jc w:val="center"/>
              <w:rPr>
                <w:rFonts w:cs="Calibri"/>
                <w:i/>
                <w:sz w:val="20"/>
              </w:rPr>
            </w:pPr>
            <w:bookmarkStart w:id="1" w:name="_Hlk195707057"/>
            <w:r w:rsidRPr="009E1BD3">
              <w:rPr>
                <w:rFonts w:cs="Calibri"/>
                <w:i/>
                <w:sz w:val="20"/>
              </w:rPr>
              <w:t>Få innleggelsesopplysninger fra kommunen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3A99" w:rsidRPr="009E1BD3" w14:paraId="27667255" w14:textId="77777777">
            <w:pPr>
              <w:rPr>
                <w:rFonts w:cs="Calibri"/>
                <w:i/>
                <w:sz w:val="20"/>
              </w:rPr>
            </w:pPr>
            <w:r w:rsidRPr="009E1BD3">
              <w:rPr>
                <w:rFonts w:cs="Calibri"/>
                <w:i/>
                <w:sz w:val="20"/>
              </w:rPr>
              <w:t xml:space="preserve">Papirdokument skal følge pasienten ved innleggelse, ev. ettersendes innen 24 timer.  </w:t>
            </w:r>
            <w:r w:rsidRPr="00CF55FD">
              <w:rPr>
                <w:rFonts w:cs="Calibri"/>
                <w:i/>
                <w:sz w:val="20"/>
              </w:rPr>
              <w:t xml:space="preserve">Legges i </w:t>
            </w:r>
            <w:r w:rsidRPr="00CF55FD">
              <w:rPr>
                <w:rFonts w:cs="Calibri"/>
                <w:i/>
                <w:sz w:val="20"/>
              </w:rPr>
              <w:t>oppholdsmappe</w:t>
            </w:r>
            <w:r w:rsidRPr="00CF55FD">
              <w:rPr>
                <w:rFonts w:cs="Calibri"/>
                <w:i/>
                <w:sz w:val="20"/>
              </w:rPr>
              <w:t xml:space="preserve"> for senere innskanning i DIPS.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E3A99" w:rsidRPr="009E1BD3" w14:paraId="203CE6F2" w14:textId="77777777">
            <w:pPr>
              <w:rPr>
                <w:rFonts w:cs="Calibri"/>
                <w:sz w:val="20"/>
              </w:rPr>
            </w:pPr>
            <w:r w:rsidRPr="009E1BD3">
              <w:rPr>
                <w:rFonts w:cs="Calibri"/>
                <w:i/>
                <w:sz w:val="20"/>
              </w:rPr>
              <w:t xml:space="preserve">Papirdokument skal følge pasienten ved innleggelse, ev. ettersendes innen 24 timer. Legges i </w:t>
            </w:r>
            <w:r w:rsidRPr="009E1BD3">
              <w:rPr>
                <w:rFonts w:cs="Calibri"/>
                <w:i/>
                <w:sz w:val="20"/>
              </w:rPr>
              <w:t>oppholdsmappe</w:t>
            </w:r>
            <w:r w:rsidRPr="009E1BD3">
              <w:rPr>
                <w:rFonts w:cs="Calibri"/>
                <w:i/>
                <w:sz w:val="20"/>
              </w:rPr>
              <w:t xml:space="preserve"> </w:t>
            </w:r>
            <w:r w:rsidR="00EA4F95">
              <w:rPr>
                <w:rFonts w:cs="Calibri"/>
                <w:i/>
                <w:sz w:val="20"/>
              </w:rPr>
              <w:t>inntil skanning i</w:t>
            </w:r>
            <w:r w:rsidRPr="009E1BD3">
              <w:rPr>
                <w:rFonts w:cs="Calibri"/>
                <w:i/>
                <w:sz w:val="20"/>
              </w:rPr>
              <w:t xml:space="preserve"> DIPS</w:t>
            </w:r>
            <w:r w:rsidR="00EA4F95">
              <w:rPr>
                <w:rFonts w:cs="Calibri"/>
                <w:i/>
                <w:sz w:val="20"/>
              </w:rPr>
              <w:t xml:space="preserve"> er mulig.</w:t>
            </w:r>
          </w:p>
        </w:tc>
      </w:tr>
      <w:bookmarkEnd w:id="1"/>
      <w:tr w14:paraId="1F84DD74" w14:textId="77777777" w:rsidTr="00176777">
        <w:tblPrEx>
          <w:tblW w:w="10627" w:type="dxa"/>
          <w:tblLook w:val="01E0"/>
        </w:tblPrEx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E3A99" w:rsidRPr="009E1BD3" w14:paraId="21EBAAF5" w14:textId="77777777">
            <w:pPr>
              <w:jc w:val="center"/>
              <w:rPr>
                <w:rFonts w:cs="Calibri"/>
                <w:sz w:val="20"/>
              </w:rPr>
            </w:pPr>
            <w:r w:rsidRPr="009E1BD3">
              <w:rPr>
                <w:rFonts w:cs="Calibri"/>
                <w:sz w:val="20"/>
              </w:rPr>
              <w:t>Gi aktuelle helseopplysninger</w:t>
            </w:r>
          </w:p>
          <w:p w:rsidR="006E3A99" w:rsidRPr="009E1BD3" w14:paraId="690A3971" w14:textId="77777777">
            <w:pPr>
              <w:jc w:val="center"/>
              <w:rPr>
                <w:rFonts w:cs="Calibri"/>
                <w:sz w:val="20"/>
              </w:rPr>
            </w:pPr>
          </w:p>
          <w:p w:rsidR="006E3A99" w:rsidRPr="009E1BD3" w14:paraId="484A85FB" w14:textId="77777777">
            <w:pPr>
              <w:jc w:val="center"/>
              <w:rPr>
                <w:rFonts w:cs="Calibri"/>
                <w:sz w:val="20"/>
              </w:rPr>
            </w:pPr>
          </w:p>
          <w:p w:rsidR="006E3A99" w:rsidRPr="009E1BD3" w14:paraId="6E02D788" w14:textId="77777777">
            <w:pPr>
              <w:jc w:val="center"/>
              <w:rPr>
                <w:rFonts w:cs="Calibri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3A99" w:rsidRPr="009E1BD3" w14:paraId="7E136514" w14:textId="77777777">
            <w:pPr>
              <w:rPr>
                <w:rFonts w:cs="Calibri"/>
                <w:sz w:val="20"/>
              </w:rPr>
            </w:pPr>
            <w:r w:rsidRPr="009E1BD3">
              <w:rPr>
                <w:rFonts w:cs="Calibri"/>
                <w:sz w:val="20"/>
              </w:rPr>
              <w:t>Opprett PLO-Helseopplysninger som vanlig. Godkjenn/send.</w:t>
            </w:r>
          </w:p>
          <w:p w:rsidR="006E3A99" w:rsidRPr="009E1BD3" w14:paraId="4919A707" w14:textId="77777777">
            <w:pPr>
              <w:rPr>
                <w:rFonts w:cs="Calibri"/>
                <w:sz w:val="20"/>
              </w:rPr>
            </w:pPr>
            <w:r w:rsidRPr="009E1BD3">
              <w:rPr>
                <w:rFonts w:cs="Calibri"/>
                <w:sz w:val="20"/>
              </w:rPr>
              <w:t>Ring kommunen</w:t>
            </w:r>
            <w:r w:rsidR="00EA4F95">
              <w:rPr>
                <w:rFonts w:cs="Calibri"/>
                <w:sz w:val="20"/>
              </w:rPr>
              <w:t>:</w:t>
            </w:r>
          </w:p>
          <w:p w:rsidR="006E3A99" w:rsidRPr="009E1BD3" w:rsidP="00EA4F95" w14:paraId="78298DA2" w14:textId="77777777">
            <w:pPr>
              <w:pStyle w:val="ListParagraph"/>
              <w:numPr>
                <w:ilvl w:val="0"/>
                <w:numId w:val="28"/>
              </w:numPr>
              <w:ind w:left="334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i</w:t>
            </w:r>
            <w:r w:rsidRPr="009E1BD3" w:rsidR="00A16493">
              <w:rPr>
                <w:rFonts w:cs="Calibri"/>
                <w:sz w:val="20"/>
              </w:rPr>
              <w:t>nformer i henhold til ordinære PLO-rutiner</w:t>
            </w:r>
          </w:p>
          <w:p w:rsidR="006E3A99" w:rsidRPr="009E1BD3" w:rsidP="00EA4F95" w14:paraId="6D2B74BD" w14:textId="77777777">
            <w:pPr>
              <w:pStyle w:val="ListParagraph"/>
              <w:numPr>
                <w:ilvl w:val="0"/>
                <w:numId w:val="28"/>
              </w:numPr>
              <w:ind w:left="334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d</w:t>
            </w:r>
            <w:r w:rsidRPr="009E1BD3" w:rsidR="00A16493">
              <w:rPr>
                <w:rFonts w:cs="Calibri"/>
                <w:sz w:val="20"/>
              </w:rPr>
              <w:t>okumentere kontakt/dialog i DIPS-skjemaet «Samhandlingsnotat»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E3A99" w:rsidRPr="009E1BD3" w14:paraId="372A5E49" w14:textId="77777777">
            <w:pPr>
              <w:rPr>
                <w:rFonts w:cs="Calibri"/>
                <w:sz w:val="20"/>
              </w:rPr>
            </w:pPr>
            <w:r w:rsidRPr="009E1BD3">
              <w:rPr>
                <w:rFonts w:cs="Calibri"/>
                <w:sz w:val="20"/>
              </w:rPr>
              <w:t xml:space="preserve">Ring kommunen;  </w:t>
            </w:r>
          </w:p>
          <w:p w:rsidR="006E3A99" w:rsidRPr="009E1BD3" w:rsidP="00EA4F95" w14:paraId="6F6FF873" w14:textId="77777777">
            <w:pPr>
              <w:pStyle w:val="ListParagraph"/>
              <w:numPr>
                <w:ilvl w:val="0"/>
                <w:numId w:val="28"/>
              </w:numPr>
              <w:ind w:left="400"/>
              <w:rPr>
                <w:rFonts w:cs="Calibri"/>
                <w:sz w:val="20"/>
              </w:rPr>
            </w:pPr>
            <w:r w:rsidRPr="009E1BD3">
              <w:rPr>
                <w:rFonts w:cs="Calibri"/>
                <w:sz w:val="20"/>
              </w:rPr>
              <w:t>Informer i henhold til ordinære PLO-rutiner</w:t>
            </w:r>
          </w:p>
          <w:p w:rsidR="006E3A99" w:rsidRPr="009E1BD3" w:rsidP="00EA4F95" w14:paraId="359B3D21" w14:textId="77777777">
            <w:pPr>
              <w:pStyle w:val="ListParagraph"/>
              <w:numPr>
                <w:ilvl w:val="0"/>
                <w:numId w:val="28"/>
              </w:numPr>
              <w:ind w:left="400"/>
              <w:rPr>
                <w:rFonts w:cs="Calibri"/>
                <w:i/>
                <w:sz w:val="20"/>
              </w:rPr>
            </w:pPr>
            <w:r w:rsidRPr="009E1BD3">
              <w:rPr>
                <w:rFonts w:cs="Calibri"/>
                <w:sz w:val="20"/>
              </w:rPr>
              <w:t xml:space="preserve">Dokumentere kontakt/dialog på «Samhandlingsnotat» </w:t>
            </w:r>
            <w:r w:rsidRPr="009E1BD3" w:rsidR="00EA4F95">
              <w:rPr>
                <w:rFonts w:cs="Calibri"/>
                <w:i/>
                <w:sz w:val="20"/>
              </w:rPr>
              <w:t>(</w:t>
            </w:r>
            <w:r w:rsidR="00EA4F95">
              <w:rPr>
                <w:rFonts w:cs="Calibri"/>
                <w:i/>
                <w:sz w:val="20"/>
              </w:rPr>
              <w:t xml:space="preserve">se EK eller </w:t>
            </w:r>
            <w:r w:rsidR="00EA4F95">
              <w:rPr>
                <w:rFonts w:cs="Calibri"/>
                <w:i/>
                <w:sz w:val="20"/>
              </w:rPr>
              <w:t>nødrutineperm</w:t>
            </w:r>
            <w:r w:rsidR="00EA4F95">
              <w:rPr>
                <w:rFonts w:cs="Calibri"/>
                <w:i/>
                <w:sz w:val="20"/>
              </w:rPr>
              <w:t xml:space="preserve"> IKT-systemer</w:t>
            </w:r>
            <w:r w:rsidRPr="009E1BD3" w:rsidR="00EA4F95">
              <w:rPr>
                <w:rFonts w:cs="Calibri"/>
                <w:i/>
                <w:sz w:val="20"/>
              </w:rPr>
              <w:t>)</w:t>
            </w:r>
          </w:p>
        </w:tc>
      </w:tr>
      <w:tr w14:paraId="5A4AEEC9" w14:textId="77777777" w:rsidTr="00176777">
        <w:tblPrEx>
          <w:tblW w:w="10627" w:type="dxa"/>
          <w:tblLook w:val="01E0"/>
        </w:tblPrEx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E3A99" w:rsidRPr="009E1BD3" w14:paraId="47306309" w14:textId="77777777">
            <w:pPr>
              <w:jc w:val="center"/>
              <w:rPr>
                <w:rFonts w:cs="Calibri"/>
                <w:sz w:val="20"/>
              </w:rPr>
            </w:pPr>
            <w:r w:rsidRPr="009E1BD3">
              <w:rPr>
                <w:rFonts w:cs="Calibri"/>
                <w:sz w:val="20"/>
              </w:rPr>
              <w:t>Melde om utskrivningsklar dato (USK-dato)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E3A99" w:rsidRPr="009E1BD3" w14:paraId="26543D71" w14:textId="77777777">
            <w:pPr>
              <w:rPr>
                <w:rFonts w:cs="Calibri"/>
                <w:sz w:val="20"/>
              </w:rPr>
            </w:pPr>
            <w:r w:rsidRPr="009E1BD3">
              <w:rPr>
                <w:rFonts w:cs="Calibri"/>
                <w:sz w:val="20"/>
              </w:rPr>
              <w:t xml:space="preserve">Ring kommunen og gi beskjed om </w:t>
            </w:r>
            <w:r w:rsidRPr="009E1BD3">
              <w:rPr>
                <w:rFonts w:cs="Calibri"/>
                <w:sz w:val="20"/>
              </w:rPr>
              <w:t>utskrivningsklar dato.</w:t>
            </w:r>
          </w:p>
          <w:p w:rsidR="006E3A99" w:rsidRPr="009E1BD3" w14:paraId="08C5E47B" w14:textId="77777777">
            <w:pPr>
              <w:rPr>
                <w:rFonts w:cs="Calibri"/>
                <w:sz w:val="20"/>
              </w:rPr>
            </w:pPr>
            <w:r w:rsidRPr="009E1BD3">
              <w:rPr>
                <w:rFonts w:cs="Calibri"/>
                <w:sz w:val="20"/>
              </w:rPr>
              <w:t xml:space="preserve">Registrere USK-dato i DIPS (ctrl+F12).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E3A99" w:rsidRPr="009E1BD3" w14:paraId="2ADB00A7" w14:textId="77777777">
            <w:pPr>
              <w:rPr>
                <w:rFonts w:cs="Calibri"/>
                <w:sz w:val="20"/>
              </w:rPr>
            </w:pPr>
            <w:r w:rsidRPr="009E1BD3">
              <w:rPr>
                <w:rFonts w:cs="Calibri"/>
                <w:sz w:val="20"/>
              </w:rPr>
              <w:t>Ring kommunen og gi beskjed om utskrivningsklar dato.</w:t>
            </w:r>
          </w:p>
          <w:p w:rsidR="006E3A99" w:rsidRPr="009E1BD3" w14:paraId="2EB4C276" w14:textId="77777777">
            <w:pPr>
              <w:rPr>
                <w:rFonts w:cs="Calibri"/>
                <w:i/>
                <w:sz w:val="20"/>
              </w:rPr>
            </w:pPr>
            <w:r>
              <w:rPr>
                <w:rFonts w:cs="Calibri"/>
                <w:i/>
                <w:sz w:val="20"/>
              </w:rPr>
              <w:t xml:space="preserve">USK-dato </w:t>
            </w:r>
            <w:r>
              <w:rPr>
                <w:rFonts w:cs="Calibri"/>
                <w:i/>
                <w:sz w:val="20"/>
              </w:rPr>
              <w:t>e</w:t>
            </w:r>
            <w:r w:rsidRPr="009E1BD3" w:rsidR="00A16493">
              <w:rPr>
                <w:rFonts w:cs="Calibri"/>
                <w:i/>
                <w:sz w:val="20"/>
              </w:rPr>
              <w:t>tterregistreres</w:t>
            </w:r>
            <w:r w:rsidRPr="009E1BD3" w:rsidR="00A16493">
              <w:rPr>
                <w:rFonts w:cs="Calibri"/>
                <w:i/>
                <w:sz w:val="20"/>
              </w:rPr>
              <w:t xml:space="preserve"> i DIPS når DIPS er tilgjengelig igjen.</w:t>
            </w:r>
          </w:p>
          <w:p w:rsidR="006E3A99" w:rsidRPr="009E1BD3" w14:paraId="679500C2" w14:textId="77777777">
            <w:pPr>
              <w:rPr>
                <w:rFonts w:cs="Calibri"/>
                <w:i/>
                <w:sz w:val="20"/>
              </w:rPr>
            </w:pPr>
            <w:r w:rsidRPr="009E1BD3">
              <w:rPr>
                <w:rFonts w:cs="Calibri"/>
                <w:i/>
                <w:sz w:val="20"/>
              </w:rPr>
              <w:t xml:space="preserve">Dokumenteres i «Samhandlingsnotat» </w:t>
            </w:r>
            <w:r w:rsidRPr="009E1BD3" w:rsidR="00EA4F95">
              <w:rPr>
                <w:rFonts w:cs="Calibri"/>
                <w:i/>
                <w:sz w:val="20"/>
              </w:rPr>
              <w:t>(</w:t>
            </w:r>
            <w:r w:rsidR="00EA4F95">
              <w:rPr>
                <w:rFonts w:cs="Calibri"/>
                <w:i/>
                <w:sz w:val="20"/>
              </w:rPr>
              <w:t xml:space="preserve">se EK eller </w:t>
            </w:r>
            <w:r w:rsidR="00EA4F95">
              <w:rPr>
                <w:rFonts w:cs="Calibri"/>
                <w:i/>
                <w:sz w:val="20"/>
              </w:rPr>
              <w:t>nødrutineperm</w:t>
            </w:r>
            <w:r w:rsidR="00EA4F95">
              <w:rPr>
                <w:rFonts w:cs="Calibri"/>
                <w:i/>
                <w:sz w:val="20"/>
              </w:rPr>
              <w:t xml:space="preserve"> IKT-systemer</w:t>
            </w:r>
            <w:r w:rsidRPr="009E1BD3" w:rsidR="00EA4F95">
              <w:rPr>
                <w:rFonts w:cs="Calibri"/>
                <w:i/>
                <w:sz w:val="20"/>
              </w:rPr>
              <w:t>)</w:t>
            </w:r>
          </w:p>
        </w:tc>
      </w:tr>
      <w:tr w14:paraId="41DA25CB" w14:textId="77777777" w:rsidTr="00176777">
        <w:tblPrEx>
          <w:tblW w:w="10627" w:type="dxa"/>
          <w:tblLook w:val="01E0"/>
        </w:tblPrEx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E3A99" w:rsidRPr="009E1BD3" w14:paraId="07B78CD5" w14:textId="77777777">
            <w:pPr>
              <w:jc w:val="center"/>
              <w:rPr>
                <w:rFonts w:cs="Calibri"/>
                <w:sz w:val="20"/>
              </w:rPr>
            </w:pPr>
            <w:r w:rsidRPr="009E1BD3">
              <w:rPr>
                <w:rFonts w:cs="Calibri"/>
                <w:sz w:val="20"/>
              </w:rPr>
              <w:t>Ved utskrivelse</w:t>
            </w:r>
          </w:p>
          <w:p w:rsidR="006E3A99" w:rsidRPr="009E1BD3" w14:paraId="27A28BDD" w14:textId="77777777">
            <w:pPr>
              <w:jc w:val="center"/>
              <w:rPr>
                <w:rFonts w:cs="Calibri"/>
                <w:sz w:val="20"/>
              </w:rPr>
            </w:pPr>
          </w:p>
          <w:p w:rsidR="006E3A99" w:rsidRPr="009E1BD3" w14:paraId="21DC77E0" w14:textId="77777777">
            <w:pPr>
              <w:jc w:val="center"/>
              <w:rPr>
                <w:rFonts w:cs="Calibri"/>
                <w:sz w:val="20"/>
              </w:rPr>
            </w:pPr>
          </w:p>
          <w:p w:rsidR="006E3A99" w:rsidRPr="009E1BD3" w14:paraId="21EF9701" w14:textId="77777777">
            <w:pPr>
              <w:jc w:val="center"/>
              <w:rPr>
                <w:rFonts w:cs="Calibri"/>
                <w:sz w:val="20"/>
              </w:rPr>
            </w:pPr>
          </w:p>
          <w:p w:rsidR="006E3A99" w:rsidRPr="009E1BD3" w14:paraId="7F80D7E7" w14:textId="77777777">
            <w:pPr>
              <w:jc w:val="center"/>
              <w:rPr>
                <w:rFonts w:cs="Calibri"/>
                <w:sz w:val="20"/>
              </w:rPr>
            </w:pPr>
          </w:p>
          <w:p w:rsidR="006E3A99" w:rsidRPr="009E1BD3" w14:paraId="0CE7B142" w14:textId="77777777">
            <w:pPr>
              <w:jc w:val="center"/>
              <w:rPr>
                <w:rFonts w:cs="Calibri"/>
                <w:sz w:val="20"/>
              </w:rPr>
            </w:pPr>
          </w:p>
          <w:p w:rsidR="006E3A99" w:rsidRPr="009E1BD3" w14:paraId="2F87D9AA" w14:textId="77777777">
            <w:pPr>
              <w:jc w:val="center"/>
              <w:rPr>
                <w:rFonts w:cs="Calibri"/>
                <w:sz w:val="20"/>
              </w:rPr>
            </w:pPr>
          </w:p>
          <w:p w:rsidR="006E3A99" w:rsidRPr="009E1BD3" w14:paraId="09B61A70" w14:textId="77777777">
            <w:pPr>
              <w:jc w:val="center"/>
              <w:rPr>
                <w:rFonts w:cs="Calibri"/>
                <w:i/>
                <w:sz w:val="20"/>
              </w:rPr>
            </w:pPr>
            <w:r w:rsidRPr="009E1BD3">
              <w:rPr>
                <w:rFonts w:cs="Calibri"/>
                <w:i/>
                <w:sz w:val="20"/>
              </w:rPr>
              <w:t>Epikrise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3A99" w:rsidRPr="009E1BD3" w14:paraId="2A20FFB3" w14:textId="77777777">
            <w:pPr>
              <w:rPr>
                <w:rFonts w:cs="Calibri"/>
                <w:sz w:val="20"/>
              </w:rPr>
            </w:pPr>
            <w:r w:rsidRPr="009E1BD3">
              <w:rPr>
                <w:rFonts w:cs="Calibri"/>
                <w:sz w:val="20"/>
              </w:rPr>
              <w:t>Pasienten får med en ekstra kopi av PLO Utskrivningsrapport / sykepleiesammenfatning til kommune</w:t>
            </w:r>
          </w:p>
          <w:p w:rsidR="006E3A99" w:rsidRPr="009E1BD3" w14:paraId="4EFE34AB" w14:textId="77777777">
            <w:pPr>
              <w:rPr>
                <w:rFonts w:cs="Calibri"/>
                <w:sz w:val="20"/>
              </w:rPr>
            </w:pPr>
          </w:p>
          <w:p w:rsidR="006E3A99" w:rsidRPr="009E1BD3" w14:paraId="09375845" w14:textId="77777777">
            <w:pPr>
              <w:rPr>
                <w:rFonts w:cs="Calibri"/>
                <w:sz w:val="20"/>
              </w:rPr>
            </w:pPr>
            <w:r w:rsidRPr="009E1BD3">
              <w:rPr>
                <w:rFonts w:cs="Calibri"/>
                <w:sz w:val="20"/>
              </w:rPr>
              <w:t>Ring kommunen for å informere om utreise</w:t>
            </w:r>
          </w:p>
          <w:p w:rsidR="006E3A99" w:rsidRPr="009E1BD3" w14:paraId="2B4201DF" w14:textId="77777777">
            <w:pPr>
              <w:rPr>
                <w:rFonts w:cs="Calibri"/>
                <w:sz w:val="20"/>
              </w:rPr>
            </w:pPr>
          </w:p>
          <w:p w:rsidR="006E3A99" w:rsidRPr="009E1BD3" w14:paraId="1E4E8156" w14:textId="77777777">
            <w:pPr>
              <w:rPr>
                <w:rFonts w:cs="Calibri"/>
                <w:sz w:val="20"/>
              </w:rPr>
            </w:pPr>
          </w:p>
          <w:p w:rsidR="006E3A99" w:rsidRPr="009E1BD3" w14:paraId="44C471FF" w14:textId="77777777">
            <w:pPr>
              <w:rPr>
                <w:rFonts w:cs="Calibri"/>
                <w:sz w:val="20"/>
              </w:rPr>
            </w:pPr>
            <w:r w:rsidRPr="009E1BD3">
              <w:rPr>
                <w:rFonts w:cs="Calibri"/>
                <w:sz w:val="20"/>
              </w:rPr>
              <w:t>Utskrift av (godkjent) epikrise sendes med pasienten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E3A99" w:rsidRPr="009E1BD3" w14:paraId="3F560E7E" w14:textId="77777777">
            <w:pPr>
              <w:rPr>
                <w:rFonts w:cs="Calibri"/>
                <w:sz w:val="20"/>
              </w:rPr>
            </w:pPr>
            <w:r w:rsidRPr="009E1BD3">
              <w:rPr>
                <w:rFonts w:cs="Calibri"/>
                <w:sz w:val="20"/>
              </w:rPr>
              <w:t xml:space="preserve">Ring kommunen for å </w:t>
            </w:r>
            <w:r w:rsidRPr="009E1BD3">
              <w:rPr>
                <w:rFonts w:cs="Calibri"/>
                <w:sz w:val="20"/>
              </w:rPr>
              <w:t>informere om utreise.</w:t>
            </w:r>
          </w:p>
          <w:p w:rsidR="006E3A99" w14:paraId="6376BCDB" w14:textId="77777777">
            <w:pPr>
              <w:rPr>
                <w:rFonts w:cs="Calibri"/>
                <w:i/>
                <w:sz w:val="20"/>
              </w:rPr>
            </w:pPr>
            <w:r w:rsidRPr="009E1BD3">
              <w:rPr>
                <w:rFonts w:cs="Calibri"/>
                <w:i/>
                <w:sz w:val="20"/>
              </w:rPr>
              <w:t xml:space="preserve">Dokumenteres i «Samhandlingsnotat» </w:t>
            </w:r>
            <w:r w:rsidRPr="009E1BD3" w:rsidR="00EA4F95">
              <w:rPr>
                <w:rFonts w:cs="Calibri"/>
                <w:i/>
                <w:sz w:val="20"/>
              </w:rPr>
              <w:t>(</w:t>
            </w:r>
            <w:r w:rsidR="00EA4F95">
              <w:rPr>
                <w:rFonts w:cs="Calibri"/>
                <w:i/>
                <w:sz w:val="20"/>
              </w:rPr>
              <w:t xml:space="preserve">se EK eller </w:t>
            </w:r>
            <w:r w:rsidR="00EA4F95">
              <w:rPr>
                <w:rFonts w:cs="Calibri"/>
                <w:i/>
                <w:sz w:val="20"/>
              </w:rPr>
              <w:t>nødrutineperm</w:t>
            </w:r>
            <w:r w:rsidR="00EA4F95">
              <w:rPr>
                <w:rFonts w:cs="Calibri"/>
                <w:i/>
                <w:sz w:val="20"/>
              </w:rPr>
              <w:t xml:space="preserve"> IKT-systemer</w:t>
            </w:r>
            <w:r w:rsidRPr="009E1BD3" w:rsidR="00EA4F95">
              <w:rPr>
                <w:rFonts w:cs="Calibri"/>
                <w:i/>
                <w:sz w:val="20"/>
              </w:rPr>
              <w:t>)</w:t>
            </w:r>
          </w:p>
          <w:p w:rsidR="00EA4F95" w:rsidRPr="009E1BD3" w14:paraId="5D380987" w14:textId="77777777">
            <w:pPr>
              <w:rPr>
                <w:rFonts w:cs="Calibri"/>
                <w:i/>
                <w:sz w:val="20"/>
              </w:rPr>
            </w:pPr>
          </w:p>
          <w:p w:rsidR="006E3A99" w:rsidRPr="009E1BD3" w14:paraId="49D2766E" w14:textId="77777777">
            <w:pPr>
              <w:rPr>
                <w:rFonts w:cs="Calibri"/>
                <w:i/>
                <w:sz w:val="20"/>
              </w:rPr>
            </w:pPr>
            <w:r w:rsidRPr="009E1BD3">
              <w:rPr>
                <w:rFonts w:cs="Calibri"/>
                <w:i/>
                <w:sz w:val="20"/>
              </w:rPr>
              <w:t xml:space="preserve">«Samhandlingsnotatet» </w:t>
            </w:r>
            <w:r w:rsidR="00EA4F95">
              <w:rPr>
                <w:rFonts w:cs="Calibri"/>
                <w:i/>
                <w:sz w:val="20"/>
              </w:rPr>
              <w:t>sendes til skanning</w:t>
            </w:r>
          </w:p>
          <w:p w:rsidR="006E3A99" w:rsidRPr="009E1BD3" w14:paraId="2A163380" w14:textId="77777777">
            <w:pPr>
              <w:rPr>
                <w:rFonts w:cs="Calibri"/>
                <w:i/>
                <w:sz w:val="20"/>
              </w:rPr>
            </w:pPr>
          </w:p>
          <w:p w:rsidR="00EA4F95" w14:paraId="30C291AA" w14:textId="77777777">
            <w:pPr>
              <w:rPr>
                <w:rFonts w:cs="Calibri"/>
                <w:i/>
                <w:sz w:val="20"/>
              </w:rPr>
            </w:pPr>
          </w:p>
          <w:p w:rsidR="006E3A99" w:rsidRPr="009E1BD3" w14:paraId="335AEA45" w14:textId="77777777">
            <w:pPr>
              <w:rPr>
                <w:rFonts w:cs="Calibri"/>
                <w:i/>
                <w:sz w:val="20"/>
              </w:rPr>
            </w:pPr>
            <w:r>
              <w:rPr>
                <w:rFonts w:cs="Calibri"/>
                <w:i/>
                <w:sz w:val="20"/>
              </w:rPr>
              <w:t>Godkjent</w:t>
            </w:r>
            <w:r w:rsidRPr="009E1BD3" w:rsidR="00A16493">
              <w:rPr>
                <w:rFonts w:cs="Calibri"/>
                <w:i/>
                <w:sz w:val="20"/>
              </w:rPr>
              <w:t xml:space="preserve"> epikrise sendes med pasienten (papirversjon)</w:t>
            </w:r>
          </w:p>
        </w:tc>
      </w:tr>
    </w:tbl>
    <w:p w:rsidR="006E3A99" w:rsidRPr="009E1BD3" w:rsidP="008C73C1" w14:paraId="68E8B695" w14:textId="77777777">
      <w:pPr>
        <w:rPr>
          <w:rFonts w:cs="Calibri"/>
          <w:szCs w:val="22"/>
        </w:rPr>
      </w:pPr>
    </w:p>
    <w:p w:rsidR="000A5F9A" w:rsidRPr="009E1BD3" w:rsidP="000A5F9A" w14:paraId="42B16A2A" w14:textId="77777777">
      <w:pPr>
        <w:rPr>
          <w:rFonts w:cs="Calibri"/>
          <w:color w:val="FF0000"/>
          <w:szCs w:val="22"/>
        </w:rPr>
      </w:pPr>
    </w:p>
    <w:p w:rsidR="006A24B1" w:rsidRPr="009E1BD3" w:rsidP="004861BA" w14:paraId="2B42A6A6" w14:textId="77777777">
      <w:pPr>
        <w:pStyle w:val="Heading4"/>
        <w:rPr>
          <w:rFonts w:cs="Calibri"/>
          <w:sz w:val="22"/>
          <w:szCs w:val="22"/>
        </w:rPr>
      </w:pPr>
      <w:r w:rsidRPr="009E1BD3">
        <w:rPr>
          <w:rFonts w:cs="Calibri"/>
          <w:sz w:val="22"/>
          <w:szCs w:val="22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693"/>
        <w:gridCol w:w="808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hyperlink r:id="rId5" w:history="1">
              <w:r>
                <w:rPr>
                  <w:b w:val="0"/>
                  <w:color w:val="0000FF"/>
                  <w:u w:val="single"/>
                </w:rPr>
                <w:t>F/3.5.2-20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Vedlegg 5.1 til retningslinje 5 - Rutine for utskriving / overføring av pasienter Sykehuset Østfold  til kommunene i opptaksområdet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F/3.5.2-21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Vedlegg 5.2 til retningslinje 5 - Rutine for samhandling mellom Sykehuset Østfold og kommunene i opptaksområde for utskrivningsklare pasienter uten trygderettigheter - både lovlig og ulovlig opphold.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F/11-01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Pasientjournal - driftsstans DIPS, nødrutine</w:t>
              </w:r>
            </w:hyperlink>
          </w:p>
        </w:tc>
      </w:tr>
    </w:tbl>
    <w:p w:rsidR="006A24B1" w:rsidRPr="009E1BD3" w:rsidP="006A24B1" w14:paraId="0A3A790F" w14:textId="77777777">
      <w:pPr>
        <w:rPr>
          <w:rFonts w:cs="Calibri"/>
          <w:b/>
          <w:szCs w:val="22"/>
          <w:u w:val="single"/>
        </w:rPr>
      </w:pP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77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2514EE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9E1BD3" w:rsidP="002514EE" w14:paraId="2487A4D0" w14:textId="77777777">
      <w:pPr>
        <w:rPr>
          <w:rFonts w:cs="Calibri"/>
          <w:szCs w:val="22"/>
        </w:rPr>
      </w:pPr>
      <w:bookmarkEnd w:id="3"/>
    </w:p>
    <w:p w:rsidR="00F116BF" w:rsidRPr="009E1BD3" w:rsidP="004861BA" w14:paraId="02CA8C38" w14:textId="77777777">
      <w:pPr>
        <w:pStyle w:val="Heading4"/>
        <w:rPr>
          <w:rFonts w:cs="Calibri"/>
          <w:sz w:val="22"/>
          <w:szCs w:val="22"/>
        </w:rPr>
      </w:pPr>
      <w:r w:rsidRPr="009E1BD3">
        <w:rPr>
          <w:rFonts w:cs="Calibri"/>
          <w:sz w:val="22"/>
          <w:szCs w:val="22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693"/>
        <w:gridCol w:w="808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Vedlegg"/>
            <w:hyperlink r:id="rId8" w:history="1">
              <w:r>
                <w:rPr>
                  <w:b w:val="0"/>
                  <w:color w:val="0000FF"/>
                  <w:u w:val="single"/>
                </w:rPr>
                <w:t>V01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Samhandling - kontaktopplysninger i kommunene, samhandling og planlegging av utskrivelse (F/3.1-41)</w:t>
              </w:r>
            </w:hyperlink>
          </w:p>
        </w:tc>
      </w:tr>
    </w:tbl>
    <w:p w:rsidR="00CE4697" w:rsidRPr="009E1BD3" w:rsidP="00F116BF" w14:paraId="68B26424" w14:textId="77777777">
      <w:pPr>
        <w:rPr>
          <w:rFonts w:cs="Calibri"/>
          <w:b/>
          <w:szCs w:val="22"/>
        </w:rPr>
      </w:pPr>
      <w:bookmarkEnd w:id="4"/>
    </w:p>
    <w:p w:rsidR="000E6E9A" w:rsidRPr="009E1BD3" w:rsidP="00DB6FF0" w14:paraId="1EB89A43" w14:textId="77777777">
      <w:pPr>
        <w:rPr>
          <w:rFonts w:cs="Calibri"/>
          <w:b/>
          <w:szCs w:val="22"/>
        </w:rPr>
      </w:pPr>
      <w:r w:rsidRPr="009E1BD3">
        <w:rPr>
          <w:rFonts w:cs="Calibri"/>
          <w:b/>
          <w:szCs w:val="22"/>
        </w:rPr>
        <w:t xml:space="preserve">Slutt på </w:t>
      </w:r>
      <w:r w:rsidRPr="009E1BD3" w:rsidR="00DB6FF0">
        <w:rPr>
          <w:rFonts w:cs="Calibri"/>
          <w:b/>
          <w:szCs w:val="22"/>
        </w:rPr>
        <w:fldChar w:fldCharType="begin" w:fldLock="1"/>
      </w:r>
      <w:r w:rsidRPr="009E1BD3" w:rsidR="00DB6FF0">
        <w:rPr>
          <w:rFonts w:cs="Calibri"/>
          <w:b/>
          <w:szCs w:val="22"/>
        </w:rPr>
        <w:instrText xml:space="preserve"> DOCPROPERTY EK_DokType </w:instrText>
      </w:r>
      <w:r w:rsidRPr="009E1BD3" w:rsidR="00DB6FF0">
        <w:rPr>
          <w:rFonts w:cs="Calibri"/>
          <w:b/>
          <w:szCs w:val="22"/>
        </w:rPr>
        <w:fldChar w:fldCharType="separate"/>
      </w:r>
      <w:r w:rsidRPr="009E1BD3" w:rsidR="00DB6FF0">
        <w:rPr>
          <w:rFonts w:cs="Calibri"/>
          <w:b/>
          <w:szCs w:val="22"/>
        </w:rPr>
        <w:t>Prosedyre</w:t>
      </w:r>
      <w:r w:rsidRPr="009E1BD3" w:rsidR="00DB6FF0">
        <w:rPr>
          <w:rFonts w:cs="Calibri"/>
          <w:b/>
          <w:szCs w:val="22"/>
        </w:rPr>
        <w:fldChar w:fldCharType="end"/>
      </w:r>
    </w:p>
    <w:p w:rsidR="000E6E9A" w:rsidRPr="009E1BD3" w:rsidP="000E6E9A" w14:paraId="2B02C65F" w14:textId="77777777">
      <w:pPr>
        <w:rPr>
          <w:rFonts w:cs="Calibri"/>
          <w:szCs w:val="22"/>
        </w:rPr>
      </w:pPr>
    </w:p>
    <w:p w:rsidR="000E6E9A" w:rsidRPr="009E1BD3" w:rsidP="000E6E9A" w14:paraId="2480EFAC" w14:textId="77777777">
      <w:pPr>
        <w:rPr>
          <w:rFonts w:cs="Calibri"/>
          <w:szCs w:val="22"/>
        </w:rPr>
      </w:pPr>
    </w:p>
    <w:p w:rsidR="000E6E9A" w:rsidRPr="009E1BD3" w:rsidP="000E6E9A" w14:paraId="01776611" w14:textId="77777777">
      <w:pPr>
        <w:rPr>
          <w:rFonts w:cs="Calibri"/>
          <w:szCs w:val="22"/>
        </w:rPr>
      </w:pPr>
    </w:p>
    <w:p w:rsidR="000E6E9A" w:rsidRPr="009E1BD3" w:rsidP="000E6E9A" w14:paraId="5C933FB7" w14:textId="77777777">
      <w:pPr>
        <w:rPr>
          <w:rFonts w:cs="Calibri"/>
          <w:szCs w:val="22"/>
        </w:rPr>
      </w:pPr>
    </w:p>
    <w:p w:rsidR="005939E5" w:rsidRPr="009E1BD3" w:rsidP="000E6E9A" w14:paraId="18002966" w14:textId="77777777">
      <w:pPr>
        <w:rPr>
          <w:rFonts w:cs="Calibri"/>
          <w:szCs w:val="22"/>
        </w:rPr>
      </w:pPr>
    </w:p>
    <w:sectPr w:rsidSect="000311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567" w:bottom="851" w:left="567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B7C1B" w14:paraId="4030490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2E0D" w:rsidRPr="00E66528" w:rsidP="00EC2948" w14:paraId="7D0514C9" w14:textId="77777777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529"/>
      <w:gridCol w:w="4563"/>
      <w:gridCol w:w="1681"/>
    </w:tblGrid>
    <w:tr w14:paraId="7C1F5BAA" w14:textId="77777777" w:rsidTr="002E717D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6771" w:type="dxa"/>
        </w:tcPr>
        <w:p w:rsidR="00987795" w:rsidP="00682393" w14:paraId="46D61D0B" w14:textId="055EDAA5">
          <w:pPr>
            <w:pStyle w:val="Footer"/>
            <w:rPr>
              <w:sz w:val="14"/>
              <w:szCs w:val="14"/>
            </w:rPr>
          </w:pPr>
          <w:r w:rsidRPr="00BC24CF">
            <w:rPr>
              <w:sz w:val="14"/>
              <w:szCs w:val="14"/>
            </w:rPr>
            <w:t xml:space="preserve">Utarbeidet av: </w:t>
          </w:r>
          <w:r w:rsidRPr="00BC24CF">
            <w:rPr>
              <w:sz w:val="14"/>
              <w:szCs w:val="14"/>
            </w:rPr>
            <w:fldChar w:fldCharType="begin" w:fldLock="1"/>
          </w:r>
          <w:r w:rsidRPr="00BC24CF">
            <w:rPr>
              <w:sz w:val="14"/>
              <w:szCs w:val="14"/>
            </w:rPr>
            <w:instrText xml:space="preserve"> DOCPROPERTY EK_SkrevetAv </w:instrText>
          </w:r>
          <w:r w:rsidRPr="00BC24CF">
            <w:rPr>
              <w:sz w:val="14"/>
              <w:szCs w:val="14"/>
            </w:rPr>
            <w:fldChar w:fldCharType="separate"/>
          </w:r>
          <w:r w:rsidRPr="00BC24CF">
            <w:rPr>
              <w:sz w:val="14"/>
              <w:szCs w:val="14"/>
            </w:rPr>
            <w:t>Spesialrådgiver - adm Jon Espen Sjøstrøm</w:t>
          </w:r>
          <w:r w:rsidRPr="00BC24CF">
            <w:rPr>
              <w:sz w:val="14"/>
              <w:szCs w:val="14"/>
            </w:rPr>
            <w:fldChar w:fldCharType="end"/>
          </w:r>
        </w:p>
        <w:p w:rsidR="00987795" w:rsidRPr="00987795" w:rsidP="00987795" w14:paraId="1F250BC2" w14:textId="68BF0F84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 w:rsidRPr="00987795">
            <w:rPr>
              <w:sz w:val="14"/>
              <w:szCs w:val="14"/>
            </w:rPr>
            <w:fldChar w:fldCharType="begin" w:fldLock="1"/>
          </w:r>
          <w:r w:rsidRPr="00987795">
            <w:rPr>
              <w:sz w:val="14"/>
              <w:szCs w:val="14"/>
            </w:rPr>
            <w:instrText xml:space="preserve"> DOCPROPERTY EK_UText1 </w:instrText>
          </w:r>
          <w:r w:rsidRPr="00987795">
            <w:rPr>
              <w:sz w:val="14"/>
              <w:szCs w:val="14"/>
            </w:rPr>
            <w:fldChar w:fldCharType="separate"/>
          </w:r>
          <w:r w:rsidRPr="00987795">
            <w:rPr>
              <w:sz w:val="14"/>
              <w:szCs w:val="14"/>
            </w:rPr>
            <w:t>Spesialrådgiver - adm Jon Espen Sjøstrøm</w:t>
          </w:r>
          <w:r w:rsidRPr="00987795">
            <w:rPr>
              <w:sz w:val="14"/>
              <w:szCs w:val="14"/>
            </w:rPr>
            <w:fldChar w:fldCharType="end"/>
          </w:r>
        </w:p>
        <w:p w:rsidR="00987795" w:rsidRPr="00987795" w:rsidP="00682393" w14:paraId="6B40E65E" w14:textId="77777777">
          <w:pPr>
            <w:pStyle w:val="Footer"/>
            <w:rPr>
              <w:sz w:val="14"/>
              <w:szCs w:val="14"/>
            </w:rPr>
          </w:pPr>
          <w:r w:rsidRPr="00BC24CF">
            <w:rPr>
              <w:sz w:val="14"/>
              <w:szCs w:val="14"/>
            </w:rPr>
            <w:t xml:space="preserve">Godkjent av: </w:t>
          </w:r>
          <w:r w:rsidRPr="00BC24CF">
            <w:rPr>
              <w:sz w:val="14"/>
              <w:szCs w:val="14"/>
            </w:rPr>
            <w:fldChar w:fldCharType="begin" w:fldLock="1"/>
          </w:r>
          <w:r w:rsidRPr="00BC24CF">
            <w:rPr>
              <w:sz w:val="14"/>
              <w:szCs w:val="14"/>
            </w:rPr>
            <w:instrText xml:space="preserve"> DOCPROPERTY EK_Signatur </w:instrText>
          </w:r>
          <w:r w:rsidRPr="00BC24CF">
            <w:rPr>
              <w:sz w:val="14"/>
              <w:szCs w:val="14"/>
            </w:rPr>
            <w:fldChar w:fldCharType="separate"/>
          </w:r>
          <w:r w:rsidRPr="00BC24CF">
            <w:rPr>
              <w:sz w:val="14"/>
              <w:szCs w:val="14"/>
            </w:rPr>
            <w:t>Samhandlingssjef Lise Wangberg Storhaug</w:t>
          </w:r>
          <w:r w:rsidRPr="00BC24CF">
            <w:rPr>
              <w:sz w:val="14"/>
              <w:szCs w:val="14"/>
            </w:rPr>
            <w:fldChar w:fldCharType="end"/>
          </w:r>
        </w:p>
      </w:tc>
      <w:tc>
        <w:tcPr>
          <w:tcW w:w="6520" w:type="dxa"/>
        </w:tcPr>
        <w:p w:rsidR="00987795" w:rsidRPr="00BC24CF" w:rsidP="00987795" w14:paraId="33D29CA2" w14:textId="77777777">
          <w:pPr>
            <w:pStyle w:val="Footer"/>
            <w:tabs>
              <w:tab w:val="left" w:pos="4536"/>
              <w:tab w:val="clear" w:pos="9072"/>
            </w:tabs>
            <w:rPr>
              <w:b/>
              <w:sz w:val="14"/>
              <w:szCs w:val="14"/>
            </w:rPr>
          </w:pPr>
          <w:r w:rsidRPr="009C6E17">
            <w:rPr>
              <w:sz w:val="14"/>
              <w:szCs w:val="14"/>
            </w:rPr>
            <w:t>Ansvarlig for redigering</w:t>
          </w:r>
          <w:r w:rsidRPr="009C6E17">
            <w:rPr>
              <w:b/>
              <w:sz w:val="14"/>
              <w:szCs w:val="14"/>
            </w:rPr>
            <w:t>:</w:t>
          </w:r>
          <w:r>
            <w:rPr>
              <w:b/>
              <w:sz w:val="14"/>
              <w:szCs w:val="14"/>
            </w:rPr>
            <w:t xml:space="preserve"> </w:t>
          </w:r>
          <w:r w:rsidR="009E1BD3">
            <w:rPr>
              <w:b/>
              <w:color w:val="002060"/>
              <w:sz w:val="14"/>
              <w:szCs w:val="14"/>
            </w:rPr>
            <w:t>Samhandlingsavdelingen</w:t>
          </w:r>
        </w:p>
        <w:p w:rsidR="00987795" w:rsidP="00987795" w14:paraId="31CFCFB0" w14:textId="77777777">
          <w:pPr>
            <w:pStyle w:val="Header"/>
            <w:rPr>
              <w:b/>
              <w:sz w:val="14"/>
              <w:szCs w:val="14"/>
            </w:rPr>
          </w:pPr>
        </w:p>
        <w:p w:rsidR="00987795" w:rsidP="00987795" w14:paraId="0C5F6ECE" w14:textId="77777777">
          <w:pPr>
            <w:pStyle w:val="Header"/>
            <w:rPr>
              <w:b/>
              <w:sz w:val="14"/>
              <w:szCs w:val="14"/>
            </w:rPr>
          </w:pPr>
        </w:p>
        <w:p w:rsidR="00987795" w:rsidRPr="00E2539B" w:rsidP="003B75E2" w14:paraId="442A7C79" w14:textId="77777777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1985" w:type="dxa"/>
        </w:tcPr>
        <w:p w:rsidR="00987795" w:rsidRPr="00BC24CF" w:rsidP="00987795" w14:paraId="2CF60B2B" w14:textId="77777777">
          <w:pPr>
            <w:pStyle w:val="Footer"/>
            <w:jc w:val="right"/>
            <w:rPr>
              <w:sz w:val="14"/>
              <w:szCs w:val="14"/>
            </w:rPr>
          </w:pPr>
          <w:r w:rsidRPr="00BC24CF">
            <w:rPr>
              <w:sz w:val="14"/>
              <w:szCs w:val="14"/>
            </w:rPr>
            <w:t>Dokument</w:t>
          </w:r>
          <w:r>
            <w:rPr>
              <w:sz w:val="14"/>
              <w:szCs w:val="14"/>
            </w:rPr>
            <w:t>-</w:t>
          </w:r>
          <w:r w:rsidRPr="00BC24CF">
            <w:rPr>
              <w:sz w:val="14"/>
              <w:szCs w:val="14"/>
            </w:rPr>
            <w:t xml:space="preserve">ID: </w:t>
          </w:r>
          <w:r w:rsidRPr="00BC24CF">
            <w:rPr>
              <w:sz w:val="14"/>
              <w:szCs w:val="14"/>
            </w:rPr>
            <w:fldChar w:fldCharType="begin" w:fldLock="1"/>
          </w:r>
          <w:r w:rsidRPr="00BC24CF">
            <w:rPr>
              <w:sz w:val="14"/>
              <w:szCs w:val="14"/>
            </w:rPr>
            <w:instrText xml:space="preserve"> DOCPROPERTY EK_DokumentID </w:instrText>
          </w:r>
          <w:r w:rsidRPr="00BC24CF">
            <w:rPr>
              <w:sz w:val="14"/>
              <w:szCs w:val="14"/>
            </w:rPr>
            <w:fldChar w:fldCharType="separate"/>
          </w:r>
          <w:r w:rsidRPr="00BC24CF">
            <w:rPr>
              <w:sz w:val="14"/>
              <w:szCs w:val="14"/>
            </w:rPr>
            <w:t>D28925</w:t>
          </w:r>
          <w:r w:rsidRPr="00BC24CF">
            <w:rPr>
              <w:sz w:val="14"/>
              <w:szCs w:val="14"/>
            </w:rPr>
            <w:fldChar w:fldCharType="end"/>
          </w:r>
        </w:p>
        <w:p w:rsidR="00987795" w:rsidRPr="00BC24CF" w:rsidP="00987795" w14:paraId="761748F5" w14:textId="77777777">
          <w:pPr>
            <w:pStyle w:val="Footer"/>
            <w:jc w:val="right"/>
            <w:rPr>
              <w:sz w:val="14"/>
              <w:szCs w:val="14"/>
            </w:rPr>
          </w:pPr>
          <w:r w:rsidRPr="00BC24CF">
            <w:rPr>
              <w:sz w:val="14"/>
              <w:szCs w:val="14"/>
            </w:rPr>
            <w:t xml:space="preserve">Versjonsnummer: </w:t>
          </w:r>
          <w:r w:rsidRPr="00BC24CF">
            <w:rPr>
              <w:sz w:val="14"/>
              <w:szCs w:val="14"/>
            </w:rPr>
            <w:fldChar w:fldCharType="begin" w:fldLock="1"/>
          </w:r>
          <w:r w:rsidRPr="00BC24CF">
            <w:rPr>
              <w:sz w:val="14"/>
              <w:szCs w:val="14"/>
            </w:rPr>
            <w:instrText xml:space="preserve"> DOCPROPERTY EK_Utgave </w:instrText>
          </w:r>
          <w:r w:rsidRPr="00BC24CF">
            <w:rPr>
              <w:sz w:val="14"/>
              <w:szCs w:val="14"/>
            </w:rPr>
            <w:fldChar w:fldCharType="separate"/>
          </w:r>
          <w:r w:rsidRPr="00BC24CF">
            <w:rPr>
              <w:sz w:val="14"/>
              <w:szCs w:val="14"/>
            </w:rPr>
            <w:t>6.01</w:t>
          </w:r>
          <w:r w:rsidRPr="00BC24CF">
            <w:rPr>
              <w:sz w:val="14"/>
              <w:szCs w:val="14"/>
            </w:rPr>
            <w:fldChar w:fldCharType="end"/>
          </w:r>
        </w:p>
        <w:p w:rsidR="00987795" w:rsidRPr="003F3AC5" w:rsidP="00987795" w14:paraId="7656E51F" w14:textId="77777777">
          <w:pPr>
            <w:pStyle w:val="Footer"/>
            <w:jc w:val="right"/>
            <w:rPr>
              <w:sz w:val="14"/>
              <w:szCs w:val="14"/>
            </w:rPr>
          </w:pPr>
          <w:r w:rsidRPr="00BC24CF">
            <w:rPr>
              <w:sz w:val="14"/>
              <w:szCs w:val="14"/>
            </w:rPr>
            <w:t>Gjelder fra</w:t>
          </w:r>
          <w:r w:rsidRPr="003F3AC5">
            <w:rPr>
              <w:sz w:val="14"/>
              <w:szCs w:val="14"/>
            </w:rPr>
            <w:t>:</w:t>
          </w:r>
          <w:r w:rsidRPr="003F3AC5" w:rsidR="003F3AC5">
            <w:rPr>
              <w:sz w:val="14"/>
              <w:szCs w:val="14"/>
            </w:rPr>
            <w:fldChar w:fldCharType="begin" w:fldLock="1"/>
          </w:r>
          <w:r w:rsidRPr="003F3AC5" w:rsidR="003F3AC5">
            <w:rPr>
              <w:sz w:val="14"/>
              <w:szCs w:val="14"/>
            </w:rPr>
            <w:instrText xml:space="preserve"> DOCPROPERTY EK_IBrukDato </w:instrText>
          </w:r>
          <w:r w:rsidRPr="003F3AC5" w:rsidR="003F3AC5">
            <w:rPr>
              <w:sz w:val="14"/>
              <w:szCs w:val="14"/>
            </w:rPr>
            <w:fldChar w:fldCharType="separate"/>
          </w:r>
          <w:r w:rsidRPr="003F3AC5" w:rsidR="003F3AC5">
            <w:rPr>
              <w:sz w:val="14"/>
              <w:szCs w:val="14"/>
            </w:rPr>
            <w:t>22.04.2025</w:t>
          </w:r>
          <w:r w:rsidRPr="003F3AC5" w:rsidR="003F3AC5">
            <w:rPr>
              <w:sz w:val="14"/>
              <w:szCs w:val="14"/>
            </w:rPr>
            <w:fldChar w:fldCharType="end"/>
          </w:r>
        </w:p>
        <w:p w:rsidR="00987795" w:rsidRPr="00BC24CF" w:rsidP="00987795" w14:paraId="7EA0DBDB" w14:textId="77777777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637845808"/>
              <w:docPartObj>
                <w:docPartGallery w:val="Page Numbers (Top of Page)"/>
                <w:docPartUnique/>
              </w:docPartObj>
            </w:sdtPr>
            <w:sdtContent>
              <w:r w:rsidR="006E3A99">
                <w:rPr>
                  <w:sz w:val="14"/>
                  <w:szCs w:val="14"/>
                </w:rPr>
                <w:t xml:space="preserve">Side </w:t>
              </w:r>
              <w:r w:rsidR="006E3A99">
                <w:rPr>
                  <w:bCs/>
                  <w:sz w:val="14"/>
                  <w:szCs w:val="14"/>
                </w:rPr>
                <w:fldChar w:fldCharType="begin"/>
              </w:r>
              <w:r w:rsidR="006E3A99">
                <w:rPr>
                  <w:bCs/>
                  <w:sz w:val="14"/>
                  <w:szCs w:val="14"/>
                </w:rPr>
                <w:instrText>PAGE</w:instrText>
              </w:r>
              <w:r w:rsidR="006E3A99">
                <w:rPr>
                  <w:bCs/>
                  <w:sz w:val="14"/>
                  <w:szCs w:val="14"/>
                </w:rPr>
                <w:fldChar w:fldCharType="separate"/>
              </w:r>
              <w:r w:rsidR="006E3A99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6E3A99">
                <w:rPr>
                  <w:bCs/>
                  <w:sz w:val="14"/>
                  <w:szCs w:val="14"/>
                </w:rPr>
                <w:fldChar w:fldCharType="end"/>
              </w:r>
              <w:r w:rsidR="006E3A99">
                <w:rPr>
                  <w:sz w:val="14"/>
                  <w:szCs w:val="14"/>
                </w:rPr>
                <w:t xml:space="preserve"> av </w:t>
              </w:r>
              <w:r w:rsidR="006E3A99">
                <w:rPr>
                  <w:bCs/>
                  <w:sz w:val="14"/>
                  <w:szCs w:val="14"/>
                </w:rPr>
                <w:fldChar w:fldCharType="begin"/>
              </w:r>
              <w:r w:rsidR="006E3A99">
                <w:rPr>
                  <w:bCs/>
                  <w:sz w:val="14"/>
                  <w:szCs w:val="14"/>
                </w:rPr>
                <w:instrText>NUMPAGES</w:instrText>
              </w:r>
              <w:r w:rsidR="006E3A99">
                <w:rPr>
                  <w:bCs/>
                  <w:sz w:val="14"/>
                  <w:szCs w:val="14"/>
                </w:rPr>
                <w:fldChar w:fldCharType="separate"/>
              </w:r>
              <w:r w:rsidR="006E3A99">
                <w:rPr>
                  <w:bCs/>
                  <w:sz w:val="14"/>
                  <w:szCs w:val="14"/>
                </w:rPr>
                <w:t>2</w:t>
              </w:r>
              <w:r w:rsidR="006E3A99"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 w14:paraId="5A0C736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13C89" w14:paraId="6AE3C5A4" w14:textId="77777777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819"/>
      <w:gridCol w:w="3819"/>
      <w:gridCol w:w="3819"/>
      <w:gridCol w:w="3819"/>
    </w:tblGrid>
    <w:tr w14:paraId="4E2D425E" w14:textId="77777777" w:rsidTr="00AC5340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Ex>
      <w:tc>
        <w:tcPr>
          <w:tcW w:w="3819" w:type="dxa"/>
        </w:tcPr>
        <w:p w:rsidR="000C61BF" w:rsidRPr="00293446" w:rsidP="00B37A99" w14:paraId="1BDB7F21" w14:textId="77777777">
          <w:pPr>
            <w:pStyle w:val="Footer"/>
            <w:tabs>
              <w:tab w:val="left" w:pos="511"/>
              <w:tab w:val="left" w:pos="2120"/>
              <w:tab w:val="clear" w:pos="4536"/>
              <w:tab w:val="clear" w:pos="9072"/>
            </w:tabs>
            <w:rPr>
              <w:b/>
              <w:color w:val="000080"/>
              <w:sz w:val="20"/>
            </w:rPr>
          </w:pPr>
          <w:r w:rsidRPr="00293446">
            <w:rPr>
              <w:b/>
              <w:sz w:val="20"/>
            </w:rPr>
            <w:fldChar w:fldCharType="begin" w:fldLock="1"/>
          </w:r>
          <w:r w:rsidRPr="00293446">
            <w:rPr>
              <w:b/>
              <w:sz w:val="20"/>
            </w:rPr>
            <w:instrText xml:space="preserve"> DOCPROPERTY EK_Bedriftsnavn </w:instrText>
          </w:r>
          <w:r w:rsidRPr="00293446">
            <w:rPr>
              <w:b/>
              <w:sz w:val="20"/>
            </w:rPr>
            <w:fldChar w:fldCharType="separate"/>
          </w:r>
          <w:r w:rsidRPr="00293446">
            <w:rPr>
              <w:b/>
              <w:sz w:val="20"/>
            </w:rPr>
            <w:t>Sykehuset Østfold</w:t>
          </w:r>
          <w:r w:rsidRPr="00293446">
            <w:rPr>
              <w:b/>
              <w:sz w:val="20"/>
            </w:rPr>
            <w:fldChar w:fldCharType="end"/>
          </w:r>
          <w:r w:rsidRPr="00293446" w:rsidR="00B37A99">
            <w:rPr>
              <w:b/>
              <w:sz w:val="20"/>
            </w:rPr>
            <w:tab/>
          </w:r>
        </w:p>
      </w:tc>
      <w:tc>
        <w:tcPr>
          <w:tcW w:w="3819" w:type="dxa"/>
        </w:tcPr>
        <w:p w:rsidR="000C61BF" w:rsidRPr="000C61BF" w:rsidP="00ED46AE" w14:paraId="4EA8C431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Dokument</w:t>
          </w:r>
          <w:r w:rsidR="00A66926">
            <w:rPr>
              <w:sz w:val="20"/>
            </w:rPr>
            <w:t>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D28925</w:t>
          </w:r>
          <w:r w:rsidRPr="000C61BF">
            <w:rPr>
              <w:sz w:val="20"/>
            </w:rPr>
            <w:fldChar w:fldCharType="end"/>
          </w:r>
        </w:p>
      </w:tc>
      <w:tc>
        <w:tcPr>
          <w:tcW w:w="3819" w:type="dxa"/>
        </w:tcPr>
        <w:p w:rsidR="000C61BF" w:rsidRPr="000C61BF" w:rsidP="00AA2010" w14:paraId="3B7B7646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6.01</w:t>
          </w:r>
          <w:r w:rsidRPr="000C61BF">
            <w:rPr>
              <w:sz w:val="20"/>
            </w:rPr>
            <w:fldChar w:fldCharType="end"/>
          </w:r>
        </w:p>
      </w:tc>
      <w:tc>
        <w:tcPr>
          <w:tcW w:w="3819" w:type="dxa"/>
        </w:tcPr>
        <w:sdt>
          <w:sdtPr>
            <w:rPr>
              <w:sz w:val="20"/>
            </w:rPr>
            <w:id w:val="475263920"/>
            <w:docPartObj>
              <w:docPartGallery w:val="Page Numbers (Top of Page)"/>
              <w:docPartUnique/>
            </w:docPartObj>
          </w:sdtPr>
          <w:sdtContent>
            <w:p w:rsidR="000C61BF" w:rsidRPr="000C61BF" w:rsidP="00ED46AE" w14:paraId="0A75398B" w14:textId="77777777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"/>
      <w:gridCol w:w="10904"/>
    </w:tblGrid>
    <w:tr w14:paraId="54318A1E" w14:textId="77777777" w:rsidTr="008E512A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5276" w:type="dxa"/>
          <w:gridSpan w:val="2"/>
        </w:tcPr>
        <w:p w:rsidR="005828C9" w:rsidP="00F85F23" w14:paraId="3365671D" w14:textId="77777777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14:paraId="27E8AF5A" w14:textId="77777777" w:rsidTr="00AC5340">
      <w:tblPrEx>
        <w:tblW w:w="0" w:type="auto"/>
        <w:tblInd w:w="-142" w:type="dxa"/>
        <w:tblLook w:val="04A0"/>
      </w:tblPrEx>
      <w:trPr>
        <w:gridBefore w:val="1"/>
        <w:wBefore w:w="11" w:type="dxa"/>
      </w:trPr>
      <w:tc>
        <w:tcPr>
          <w:tcW w:w="15026" w:type="dxa"/>
          <w:tcBorders>
            <w:bottom w:val="nil"/>
          </w:tcBorders>
        </w:tcPr>
        <w:p w:rsidR="005828C9" w:rsidRPr="00A96E96" w:rsidP="00C907D6" w14:paraId="0B8C7ECA" w14:textId="77777777">
          <w:pPr>
            <w:pStyle w:val="Header"/>
            <w:spacing w:line="360" w:lineRule="auto"/>
            <w:rPr>
              <w:rFonts w:cs="Arial"/>
              <w:color w:val="002060"/>
              <w:sz w:val="20"/>
            </w:rPr>
          </w:pPr>
          <w:r w:rsidRPr="00FE7588">
            <w:rPr>
              <w:rFonts w:cs="Arial"/>
              <w:sz w:val="18"/>
              <w:szCs w:val="18"/>
            </w:rPr>
            <w:fldChar w:fldCharType="begin" w:fldLock="1"/>
          </w:r>
          <w:r w:rsidRPr="00FE7588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FE7588">
            <w:rPr>
              <w:rFonts w:cs="Arial"/>
              <w:sz w:val="18"/>
              <w:szCs w:val="18"/>
            </w:rPr>
            <w:fldChar w:fldCharType="separate"/>
          </w:r>
          <w:r w:rsidRPr="00FE7588">
            <w:rPr>
              <w:rFonts w:cs="Arial"/>
              <w:sz w:val="18"/>
              <w:szCs w:val="18"/>
            </w:rPr>
            <w:t>Prosedyre</w:t>
          </w:r>
          <w:r w:rsidRPr="00FE7588">
            <w:rPr>
              <w:rFonts w:cs="Arial"/>
              <w:sz w:val="18"/>
              <w:szCs w:val="18"/>
            </w:rPr>
            <w:fldChar w:fldCharType="end"/>
          </w:r>
          <w:r w:rsidR="00A10991">
            <w:rPr>
              <w:rFonts w:cs="Arial"/>
              <w:sz w:val="18"/>
              <w:szCs w:val="18"/>
            </w:rPr>
            <w:t xml:space="preserve">  </w:t>
          </w:r>
          <w:r w:rsidRPr="00BA2FD8" w:rsidR="00C907D6">
            <w:rPr>
              <w:rFonts w:cs="Arial"/>
              <w:b/>
              <w:color w:val="002060"/>
              <w:sz w:val="20"/>
            </w:rPr>
            <w:t>Felles SØ</w:t>
          </w:r>
        </w:p>
      </w:tc>
    </w:tr>
    <w:tr w14:paraId="07AF343F" w14:textId="77777777" w:rsidTr="00AC5340">
      <w:tblPrEx>
        <w:tblW w:w="0" w:type="auto"/>
        <w:tblInd w:w="-142" w:type="dxa"/>
        <w:tblLook w:val="04A0"/>
      </w:tblPrEx>
      <w:trPr>
        <w:gridBefore w:val="1"/>
        <w:wBefore w:w="11" w:type="dxa"/>
      </w:trPr>
      <w:tc>
        <w:tcPr>
          <w:tcW w:w="15026" w:type="dxa"/>
          <w:tcBorders>
            <w:bottom w:val="single" w:sz="2" w:space="0" w:color="auto"/>
          </w:tcBorders>
        </w:tcPr>
        <w:p w:rsidR="005828C9" w:rsidRPr="00A66926" w:rsidP="009B2C02" w14:paraId="249BCA5E" w14:textId="77777777">
          <w:pPr>
            <w:rPr>
              <w:rFonts w:cs="Arial"/>
              <w:b/>
              <w:color w:val="002060"/>
              <w:sz w:val="28"/>
              <w:szCs w:val="28"/>
            </w:rPr>
          </w:pPr>
          <w:r w:rsidRPr="00A66926">
            <w:rPr>
              <w:b/>
              <w:sz w:val="28"/>
              <w:szCs w:val="28"/>
            </w:rPr>
            <w:fldChar w:fldCharType="begin" w:fldLock="1"/>
          </w:r>
          <w:r w:rsidRPr="00A66926">
            <w:rPr>
              <w:b/>
              <w:sz w:val="28"/>
              <w:szCs w:val="28"/>
            </w:rPr>
            <w:instrText xml:space="preserve"> DOCPROPERTY EK_DokTittel </w:instrText>
          </w:r>
          <w:r w:rsidRPr="00A66926">
            <w:rPr>
              <w:b/>
              <w:sz w:val="28"/>
              <w:szCs w:val="28"/>
            </w:rPr>
            <w:fldChar w:fldCharType="separate"/>
          </w:r>
          <w:r w:rsidRPr="00A66926">
            <w:rPr>
              <w:b/>
              <w:sz w:val="28"/>
              <w:szCs w:val="28"/>
            </w:rPr>
            <w:t>PLO - innlagte pasienter med kommunaletjenester, samhandling med kommunene, nødrutine</w:t>
          </w:r>
          <w:r w:rsidRPr="00A66926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A05A7C"/>
    <w:multiLevelType w:val="hybridMultilevel"/>
    <w:tmpl w:val="0FA0CF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FD4435"/>
    <w:multiLevelType w:val="hybridMultilevel"/>
    <w:tmpl w:val="CC5A3C1E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1E1486"/>
    <w:multiLevelType w:val="hybridMultilevel"/>
    <w:tmpl w:val="F9166F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7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537275"/>
    <w:multiLevelType w:val="hybridMultilevel"/>
    <w:tmpl w:val="8490F668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8215A5"/>
    <w:multiLevelType w:val="hybridMultilevel"/>
    <w:tmpl w:val="2EF86B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3D875D8"/>
    <w:multiLevelType w:val="hybridMultilevel"/>
    <w:tmpl w:val="8EF4B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940409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248811165">
    <w:abstractNumId w:val="14"/>
  </w:num>
  <w:num w:numId="3" w16cid:durableId="120342064">
    <w:abstractNumId w:val="1"/>
  </w:num>
  <w:num w:numId="4" w16cid:durableId="168447302">
    <w:abstractNumId w:val="6"/>
  </w:num>
  <w:num w:numId="5" w16cid:durableId="1459177724">
    <w:abstractNumId w:val="29"/>
  </w:num>
  <w:num w:numId="6" w16cid:durableId="351347589">
    <w:abstractNumId w:val="23"/>
  </w:num>
  <w:num w:numId="7" w16cid:durableId="890311259">
    <w:abstractNumId w:val="11"/>
  </w:num>
  <w:num w:numId="8" w16cid:durableId="1704401672">
    <w:abstractNumId w:val="5"/>
  </w:num>
  <w:num w:numId="9" w16cid:durableId="129151884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350696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5497760">
    <w:abstractNumId w:val="28"/>
  </w:num>
  <w:num w:numId="12" w16cid:durableId="811674520">
    <w:abstractNumId w:val="18"/>
  </w:num>
  <w:num w:numId="13" w16cid:durableId="1470169593">
    <w:abstractNumId w:val="10"/>
  </w:num>
  <w:num w:numId="14" w16cid:durableId="840850752">
    <w:abstractNumId w:val="12"/>
  </w:num>
  <w:num w:numId="15" w16cid:durableId="522012584">
    <w:abstractNumId w:val="4"/>
  </w:num>
  <w:num w:numId="16" w16cid:durableId="123890217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1148238">
    <w:abstractNumId w:val="3"/>
  </w:num>
  <w:num w:numId="18" w16cid:durableId="739908906">
    <w:abstractNumId w:val="20"/>
  </w:num>
  <w:num w:numId="19" w16cid:durableId="1399473390">
    <w:abstractNumId w:val="25"/>
  </w:num>
  <w:num w:numId="20" w16cid:durableId="1120148351">
    <w:abstractNumId w:val="19"/>
  </w:num>
  <w:num w:numId="21" w16cid:durableId="2099405304">
    <w:abstractNumId w:val="17"/>
  </w:num>
  <w:num w:numId="22" w16cid:durableId="1769885217">
    <w:abstractNumId w:val="2"/>
  </w:num>
  <w:num w:numId="23" w16cid:durableId="1889537003">
    <w:abstractNumId w:val="27"/>
  </w:num>
  <w:num w:numId="24" w16cid:durableId="2046632973">
    <w:abstractNumId w:val="16"/>
  </w:num>
  <w:num w:numId="25" w16cid:durableId="630937876">
    <w:abstractNumId w:val="24"/>
  </w:num>
  <w:num w:numId="26" w16cid:durableId="968706663">
    <w:abstractNumId w:val="8"/>
  </w:num>
  <w:num w:numId="27" w16cid:durableId="1829782607">
    <w:abstractNumId w:val="22"/>
  </w:num>
  <w:num w:numId="28" w16cid:durableId="1534540134">
    <w:abstractNumId w:val="22"/>
  </w:num>
  <w:num w:numId="29" w16cid:durableId="59401027">
    <w:abstractNumId w:val="26"/>
  </w:num>
  <w:num w:numId="30" w16cid:durableId="1139372941">
    <w:abstractNumId w:val="7"/>
  </w:num>
  <w:num w:numId="31" w16cid:durableId="2235677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6CE"/>
    <w:rsid w:val="00000820"/>
    <w:rsid w:val="0001428C"/>
    <w:rsid w:val="00017F56"/>
    <w:rsid w:val="00024189"/>
    <w:rsid w:val="00024E3F"/>
    <w:rsid w:val="000252AB"/>
    <w:rsid w:val="000277B9"/>
    <w:rsid w:val="000302FF"/>
    <w:rsid w:val="000311F2"/>
    <w:rsid w:val="00032F88"/>
    <w:rsid w:val="0004150D"/>
    <w:rsid w:val="00042E0D"/>
    <w:rsid w:val="0005070E"/>
    <w:rsid w:val="000522E1"/>
    <w:rsid w:val="0005261E"/>
    <w:rsid w:val="00055E55"/>
    <w:rsid w:val="00056F93"/>
    <w:rsid w:val="00057D94"/>
    <w:rsid w:val="00060F2B"/>
    <w:rsid w:val="0008002D"/>
    <w:rsid w:val="00081F55"/>
    <w:rsid w:val="00092730"/>
    <w:rsid w:val="00093CDD"/>
    <w:rsid w:val="00093DFD"/>
    <w:rsid w:val="000A4514"/>
    <w:rsid w:val="000A5F9A"/>
    <w:rsid w:val="000A6B2A"/>
    <w:rsid w:val="000C0C4C"/>
    <w:rsid w:val="000C2CA9"/>
    <w:rsid w:val="000C4B8A"/>
    <w:rsid w:val="000C556D"/>
    <w:rsid w:val="000C61BF"/>
    <w:rsid w:val="000C71A9"/>
    <w:rsid w:val="000D47B1"/>
    <w:rsid w:val="000E5429"/>
    <w:rsid w:val="000E5494"/>
    <w:rsid w:val="000E6E9A"/>
    <w:rsid w:val="000F0EB3"/>
    <w:rsid w:val="000F1F68"/>
    <w:rsid w:val="00112D33"/>
    <w:rsid w:val="00113027"/>
    <w:rsid w:val="00114EA6"/>
    <w:rsid w:val="00114F94"/>
    <w:rsid w:val="001246DC"/>
    <w:rsid w:val="00125B12"/>
    <w:rsid w:val="001344D4"/>
    <w:rsid w:val="001349E6"/>
    <w:rsid w:val="00145E90"/>
    <w:rsid w:val="00146594"/>
    <w:rsid w:val="00152F78"/>
    <w:rsid w:val="00155314"/>
    <w:rsid w:val="00171533"/>
    <w:rsid w:val="00176777"/>
    <w:rsid w:val="00182162"/>
    <w:rsid w:val="001975ED"/>
    <w:rsid w:val="001A0C9B"/>
    <w:rsid w:val="001A2F57"/>
    <w:rsid w:val="001B0886"/>
    <w:rsid w:val="001B1097"/>
    <w:rsid w:val="001B2C41"/>
    <w:rsid w:val="001B6BC3"/>
    <w:rsid w:val="001B7D86"/>
    <w:rsid w:val="001C3CFD"/>
    <w:rsid w:val="001C46ED"/>
    <w:rsid w:val="001D33BD"/>
    <w:rsid w:val="001E55A2"/>
    <w:rsid w:val="001E5D12"/>
    <w:rsid w:val="0020140F"/>
    <w:rsid w:val="00201A85"/>
    <w:rsid w:val="00206E1E"/>
    <w:rsid w:val="00217B2D"/>
    <w:rsid w:val="0022381F"/>
    <w:rsid w:val="002346A4"/>
    <w:rsid w:val="00250558"/>
    <w:rsid w:val="002514EE"/>
    <w:rsid w:val="002531CE"/>
    <w:rsid w:val="00256EE7"/>
    <w:rsid w:val="00263750"/>
    <w:rsid w:val="00263B17"/>
    <w:rsid w:val="00266ED5"/>
    <w:rsid w:val="0026795E"/>
    <w:rsid w:val="00273C1F"/>
    <w:rsid w:val="00281F2F"/>
    <w:rsid w:val="002865DB"/>
    <w:rsid w:val="00286E4C"/>
    <w:rsid w:val="00292E53"/>
    <w:rsid w:val="00293446"/>
    <w:rsid w:val="002B2CB7"/>
    <w:rsid w:val="002B323B"/>
    <w:rsid w:val="002B6EDE"/>
    <w:rsid w:val="002C4A33"/>
    <w:rsid w:val="002C6875"/>
    <w:rsid w:val="002C7D18"/>
    <w:rsid w:val="002D7117"/>
    <w:rsid w:val="002E6EAE"/>
    <w:rsid w:val="002E717D"/>
    <w:rsid w:val="002F4997"/>
    <w:rsid w:val="002F600E"/>
    <w:rsid w:val="0030018B"/>
    <w:rsid w:val="00307783"/>
    <w:rsid w:val="00307F11"/>
    <w:rsid w:val="00330CB2"/>
    <w:rsid w:val="0033304B"/>
    <w:rsid w:val="00333692"/>
    <w:rsid w:val="0034571B"/>
    <w:rsid w:val="00347419"/>
    <w:rsid w:val="0035184F"/>
    <w:rsid w:val="00361273"/>
    <w:rsid w:val="00364823"/>
    <w:rsid w:val="003669B9"/>
    <w:rsid w:val="003A4FEC"/>
    <w:rsid w:val="003B0598"/>
    <w:rsid w:val="003B4D43"/>
    <w:rsid w:val="003B75E2"/>
    <w:rsid w:val="003D3545"/>
    <w:rsid w:val="003D3E0A"/>
    <w:rsid w:val="003E7C80"/>
    <w:rsid w:val="003F3AC5"/>
    <w:rsid w:val="003F784D"/>
    <w:rsid w:val="0041165A"/>
    <w:rsid w:val="00414155"/>
    <w:rsid w:val="0041650A"/>
    <w:rsid w:val="00421386"/>
    <w:rsid w:val="00423739"/>
    <w:rsid w:val="00427548"/>
    <w:rsid w:val="0043032D"/>
    <w:rsid w:val="00431D38"/>
    <w:rsid w:val="00435DA8"/>
    <w:rsid w:val="00437012"/>
    <w:rsid w:val="0044483C"/>
    <w:rsid w:val="0045479B"/>
    <w:rsid w:val="00455E03"/>
    <w:rsid w:val="00456C0C"/>
    <w:rsid w:val="00456F92"/>
    <w:rsid w:val="004608D3"/>
    <w:rsid w:val="00466F6B"/>
    <w:rsid w:val="00476CCF"/>
    <w:rsid w:val="004770A4"/>
    <w:rsid w:val="00484356"/>
    <w:rsid w:val="00485D10"/>
    <w:rsid w:val="00485E54"/>
    <w:rsid w:val="004861BA"/>
    <w:rsid w:val="0049016E"/>
    <w:rsid w:val="00495C3B"/>
    <w:rsid w:val="004964CB"/>
    <w:rsid w:val="004A20A8"/>
    <w:rsid w:val="004A3B5A"/>
    <w:rsid w:val="004A3C7E"/>
    <w:rsid w:val="004B0660"/>
    <w:rsid w:val="004C345C"/>
    <w:rsid w:val="004C6CB1"/>
    <w:rsid w:val="004D134E"/>
    <w:rsid w:val="004D1BF1"/>
    <w:rsid w:val="004E0145"/>
    <w:rsid w:val="004E18F3"/>
    <w:rsid w:val="004E3B32"/>
    <w:rsid w:val="004F3F8E"/>
    <w:rsid w:val="004F711E"/>
    <w:rsid w:val="004F7B58"/>
    <w:rsid w:val="00500015"/>
    <w:rsid w:val="005048A9"/>
    <w:rsid w:val="00513DE9"/>
    <w:rsid w:val="00517243"/>
    <w:rsid w:val="00521109"/>
    <w:rsid w:val="00535486"/>
    <w:rsid w:val="00535FF1"/>
    <w:rsid w:val="00540FE0"/>
    <w:rsid w:val="00545E91"/>
    <w:rsid w:val="0054651F"/>
    <w:rsid w:val="00550CA5"/>
    <w:rsid w:val="005531BC"/>
    <w:rsid w:val="00563669"/>
    <w:rsid w:val="005714B2"/>
    <w:rsid w:val="0057646D"/>
    <w:rsid w:val="005828C9"/>
    <w:rsid w:val="0058587F"/>
    <w:rsid w:val="00586229"/>
    <w:rsid w:val="005870E6"/>
    <w:rsid w:val="0059001D"/>
    <w:rsid w:val="005939E5"/>
    <w:rsid w:val="005A1B86"/>
    <w:rsid w:val="005A6517"/>
    <w:rsid w:val="005B1B49"/>
    <w:rsid w:val="005B6A98"/>
    <w:rsid w:val="005C25EF"/>
    <w:rsid w:val="005C61CB"/>
    <w:rsid w:val="005D1BAE"/>
    <w:rsid w:val="005D3C83"/>
    <w:rsid w:val="005E34C1"/>
    <w:rsid w:val="005E3604"/>
    <w:rsid w:val="005E50C8"/>
    <w:rsid w:val="005E550D"/>
    <w:rsid w:val="005E56CD"/>
    <w:rsid w:val="005E58DA"/>
    <w:rsid w:val="005F0A23"/>
    <w:rsid w:val="005F4A26"/>
    <w:rsid w:val="005F6DCA"/>
    <w:rsid w:val="0060748A"/>
    <w:rsid w:val="006155CA"/>
    <w:rsid w:val="00616741"/>
    <w:rsid w:val="00616ECC"/>
    <w:rsid w:val="00625994"/>
    <w:rsid w:val="00627DA2"/>
    <w:rsid w:val="006325DE"/>
    <w:rsid w:val="006326FF"/>
    <w:rsid w:val="00634550"/>
    <w:rsid w:val="006415E7"/>
    <w:rsid w:val="00650FAD"/>
    <w:rsid w:val="0066312C"/>
    <w:rsid w:val="00666B43"/>
    <w:rsid w:val="00674620"/>
    <w:rsid w:val="006762C4"/>
    <w:rsid w:val="006772F8"/>
    <w:rsid w:val="00682393"/>
    <w:rsid w:val="00682B25"/>
    <w:rsid w:val="00686A59"/>
    <w:rsid w:val="006A1129"/>
    <w:rsid w:val="006A24B1"/>
    <w:rsid w:val="006A781B"/>
    <w:rsid w:val="006B2790"/>
    <w:rsid w:val="006B47CB"/>
    <w:rsid w:val="006C29F2"/>
    <w:rsid w:val="006D0ACA"/>
    <w:rsid w:val="006E0D9D"/>
    <w:rsid w:val="006E1A2B"/>
    <w:rsid w:val="006E3A99"/>
    <w:rsid w:val="006E604E"/>
    <w:rsid w:val="006F1EAE"/>
    <w:rsid w:val="006F2C98"/>
    <w:rsid w:val="006F3923"/>
    <w:rsid w:val="00702EB7"/>
    <w:rsid w:val="0070408A"/>
    <w:rsid w:val="00705171"/>
    <w:rsid w:val="007223F3"/>
    <w:rsid w:val="00725153"/>
    <w:rsid w:val="00725250"/>
    <w:rsid w:val="00733CC7"/>
    <w:rsid w:val="00735E94"/>
    <w:rsid w:val="00754A78"/>
    <w:rsid w:val="00757917"/>
    <w:rsid w:val="00766B2B"/>
    <w:rsid w:val="007774B1"/>
    <w:rsid w:val="0078653A"/>
    <w:rsid w:val="00786C0B"/>
    <w:rsid w:val="00790BE8"/>
    <w:rsid w:val="0079511F"/>
    <w:rsid w:val="007A5D70"/>
    <w:rsid w:val="007B129E"/>
    <w:rsid w:val="007B3358"/>
    <w:rsid w:val="007C0CB3"/>
    <w:rsid w:val="007C4882"/>
    <w:rsid w:val="007C7893"/>
    <w:rsid w:val="007D1506"/>
    <w:rsid w:val="007D2994"/>
    <w:rsid w:val="007E30E5"/>
    <w:rsid w:val="007E3362"/>
    <w:rsid w:val="007E33BC"/>
    <w:rsid w:val="007F7DAD"/>
    <w:rsid w:val="008110AA"/>
    <w:rsid w:val="00811ACB"/>
    <w:rsid w:val="00815ED3"/>
    <w:rsid w:val="00823ECB"/>
    <w:rsid w:val="00825930"/>
    <w:rsid w:val="00825EE5"/>
    <w:rsid w:val="008273A4"/>
    <w:rsid w:val="00830986"/>
    <w:rsid w:val="00833E54"/>
    <w:rsid w:val="00844D2E"/>
    <w:rsid w:val="008455ED"/>
    <w:rsid w:val="00852C5A"/>
    <w:rsid w:val="00852C60"/>
    <w:rsid w:val="00853D8B"/>
    <w:rsid w:val="0085438B"/>
    <w:rsid w:val="008665CF"/>
    <w:rsid w:val="0087380E"/>
    <w:rsid w:val="00873C29"/>
    <w:rsid w:val="00874F64"/>
    <w:rsid w:val="00883A89"/>
    <w:rsid w:val="00886073"/>
    <w:rsid w:val="0089625A"/>
    <w:rsid w:val="008A115E"/>
    <w:rsid w:val="008A43B0"/>
    <w:rsid w:val="008B2ACD"/>
    <w:rsid w:val="008B7C1B"/>
    <w:rsid w:val="008C73C1"/>
    <w:rsid w:val="008D1393"/>
    <w:rsid w:val="008D3E4A"/>
    <w:rsid w:val="008E0F7F"/>
    <w:rsid w:val="008E512A"/>
    <w:rsid w:val="008E7806"/>
    <w:rsid w:val="008F2076"/>
    <w:rsid w:val="008F6DB8"/>
    <w:rsid w:val="0090435A"/>
    <w:rsid w:val="00907CD3"/>
    <w:rsid w:val="0091442A"/>
    <w:rsid w:val="0091601B"/>
    <w:rsid w:val="00917D39"/>
    <w:rsid w:val="009224AE"/>
    <w:rsid w:val="00925AB1"/>
    <w:rsid w:val="009436EE"/>
    <w:rsid w:val="009456FB"/>
    <w:rsid w:val="0095194D"/>
    <w:rsid w:val="00960ACE"/>
    <w:rsid w:val="00965C1C"/>
    <w:rsid w:val="00975A8C"/>
    <w:rsid w:val="00976AAB"/>
    <w:rsid w:val="009803CE"/>
    <w:rsid w:val="0098245C"/>
    <w:rsid w:val="00982ABF"/>
    <w:rsid w:val="00986EA4"/>
    <w:rsid w:val="00987795"/>
    <w:rsid w:val="009937D6"/>
    <w:rsid w:val="009A3201"/>
    <w:rsid w:val="009A60C9"/>
    <w:rsid w:val="009A7158"/>
    <w:rsid w:val="009B2C02"/>
    <w:rsid w:val="009B31A3"/>
    <w:rsid w:val="009B5324"/>
    <w:rsid w:val="009B70E1"/>
    <w:rsid w:val="009C2567"/>
    <w:rsid w:val="009C3BB3"/>
    <w:rsid w:val="009C556C"/>
    <w:rsid w:val="009C5FC9"/>
    <w:rsid w:val="009C665E"/>
    <w:rsid w:val="009C6E17"/>
    <w:rsid w:val="009D0186"/>
    <w:rsid w:val="009D2C77"/>
    <w:rsid w:val="009D421E"/>
    <w:rsid w:val="009D5918"/>
    <w:rsid w:val="009E0BDD"/>
    <w:rsid w:val="009E1BD3"/>
    <w:rsid w:val="009F2B52"/>
    <w:rsid w:val="00A10991"/>
    <w:rsid w:val="00A16493"/>
    <w:rsid w:val="00A4351F"/>
    <w:rsid w:val="00A44FA8"/>
    <w:rsid w:val="00A51334"/>
    <w:rsid w:val="00A51E42"/>
    <w:rsid w:val="00A66926"/>
    <w:rsid w:val="00A751A2"/>
    <w:rsid w:val="00A9362B"/>
    <w:rsid w:val="00A96E96"/>
    <w:rsid w:val="00A979A4"/>
    <w:rsid w:val="00AA1755"/>
    <w:rsid w:val="00AA2010"/>
    <w:rsid w:val="00AA24A9"/>
    <w:rsid w:val="00AC3BC8"/>
    <w:rsid w:val="00AC50DC"/>
    <w:rsid w:val="00AC5340"/>
    <w:rsid w:val="00AC6593"/>
    <w:rsid w:val="00AC7426"/>
    <w:rsid w:val="00AD2418"/>
    <w:rsid w:val="00AD2519"/>
    <w:rsid w:val="00AD3637"/>
    <w:rsid w:val="00AD66B9"/>
    <w:rsid w:val="00AD7C0E"/>
    <w:rsid w:val="00AE19E7"/>
    <w:rsid w:val="00AE3842"/>
    <w:rsid w:val="00AF6FFC"/>
    <w:rsid w:val="00B13C89"/>
    <w:rsid w:val="00B14A8D"/>
    <w:rsid w:val="00B152D6"/>
    <w:rsid w:val="00B227DF"/>
    <w:rsid w:val="00B23D58"/>
    <w:rsid w:val="00B256AC"/>
    <w:rsid w:val="00B37A99"/>
    <w:rsid w:val="00B459CA"/>
    <w:rsid w:val="00B5541A"/>
    <w:rsid w:val="00B5665D"/>
    <w:rsid w:val="00B64198"/>
    <w:rsid w:val="00B7096C"/>
    <w:rsid w:val="00B73B2A"/>
    <w:rsid w:val="00B76A34"/>
    <w:rsid w:val="00B822BD"/>
    <w:rsid w:val="00B834D0"/>
    <w:rsid w:val="00B91F29"/>
    <w:rsid w:val="00B969B1"/>
    <w:rsid w:val="00B971F1"/>
    <w:rsid w:val="00BA2EC7"/>
    <w:rsid w:val="00BA2FD8"/>
    <w:rsid w:val="00BA36B2"/>
    <w:rsid w:val="00BB6308"/>
    <w:rsid w:val="00BB6873"/>
    <w:rsid w:val="00BB7D00"/>
    <w:rsid w:val="00BB7FCC"/>
    <w:rsid w:val="00BC24CF"/>
    <w:rsid w:val="00BE046F"/>
    <w:rsid w:val="00BE7D32"/>
    <w:rsid w:val="00C0088C"/>
    <w:rsid w:val="00C00ED8"/>
    <w:rsid w:val="00C01E42"/>
    <w:rsid w:val="00C01E59"/>
    <w:rsid w:val="00C04273"/>
    <w:rsid w:val="00C1171A"/>
    <w:rsid w:val="00C16037"/>
    <w:rsid w:val="00C1795B"/>
    <w:rsid w:val="00C204CC"/>
    <w:rsid w:val="00C20D36"/>
    <w:rsid w:val="00C21DBA"/>
    <w:rsid w:val="00C32D3C"/>
    <w:rsid w:val="00C4466E"/>
    <w:rsid w:val="00C544C8"/>
    <w:rsid w:val="00C57158"/>
    <w:rsid w:val="00C641F2"/>
    <w:rsid w:val="00C80B89"/>
    <w:rsid w:val="00C834F9"/>
    <w:rsid w:val="00C85C53"/>
    <w:rsid w:val="00C86C72"/>
    <w:rsid w:val="00C907D6"/>
    <w:rsid w:val="00C92C1C"/>
    <w:rsid w:val="00CA6E26"/>
    <w:rsid w:val="00CA71E7"/>
    <w:rsid w:val="00CA7707"/>
    <w:rsid w:val="00CB33F5"/>
    <w:rsid w:val="00CB449A"/>
    <w:rsid w:val="00CC1FE2"/>
    <w:rsid w:val="00CC5B9F"/>
    <w:rsid w:val="00CC660E"/>
    <w:rsid w:val="00CC7F8E"/>
    <w:rsid w:val="00CD057F"/>
    <w:rsid w:val="00CE4697"/>
    <w:rsid w:val="00CF1852"/>
    <w:rsid w:val="00CF436A"/>
    <w:rsid w:val="00CF55FD"/>
    <w:rsid w:val="00CF7887"/>
    <w:rsid w:val="00D042FF"/>
    <w:rsid w:val="00D2186A"/>
    <w:rsid w:val="00D23692"/>
    <w:rsid w:val="00D24C88"/>
    <w:rsid w:val="00D47C27"/>
    <w:rsid w:val="00D50211"/>
    <w:rsid w:val="00D53319"/>
    <w:rsid w:val="00D5349C"/>
    <w:rsid w:val="00D6787F"/>
    <w:rsid w:val="00D71956"/>
    <w:rsid w:val="00D73C2E"/>
    <w:rsid w:val="00D76BB7"/>
    <w:rsid w:val="00D81D2C"/>
    <w:rsid w:val="00DA049C"/>
    <w:rsid w:val="00DA08A3"/>
    <w:rsid w:val="00DA4D2C"/>
    <w:rsid w:val="00DB4014"/>
    <w:rsid w:val="00DB4F98"/>
    <w:rsid w:val="00DB51E5"/>
    <w:rsid w:val="00DB6FF0"/>
    <w:rsid w:val="00DC14E0"/>
    <w:rsid w:val="00DC1EC4"/>
    <w:rsid w:val="00DC4B69"/>
    <w:rsid w:val="00DC74D0"/>
    <w:rsid w:val="00DD0A79"/>
    <w:rsid w:val="00DD2499"/>
    <w:rsid w:val="00DD51D4"/>
    <w:rsid w:val="00DF357C"/>
    <w:rsid w:val="00E07C5C"/>
    <w:rsid w:val="00E2539B"/>
    <w:rsid w:val="00E274D7"/>
    <w:rsid w:val="00E32B6A"/>
    <w:rsid w:val="00E35B3C"/>
    <w:rsid w:val="00E453CB"/>
    <w:rsid w:val="00E573C7"/>
    <w:rsid w:val="00E57675"/>
    <w:rsid w:val="00E66528"/>
    <w:rsid w:val="00E67C4C"/>
    <w:rsid w:val="00E707EF"/>
    <w:rsid w:val="00E716F6"/>
    <w:rsid w:val="00E729A8"/>
    <w:rsid w:val="00E7396F"/>
    <w:rsid w:val="00E82E67"/>
    <w:rsid w:val="00E9620D"/>
    <w:rsid w:val="00E97ED8"/>
    <w:rsid w:val="00EA2922"/>
    <w:rsid w:val="00EA2C69"/>
    <w:rsid w:val="00EA4F95"/>
    <w:rsid w:val="00EB3738"/>
    <w:rsid w:val="00EB692F"/>
    <w:rsid w:val="00EB6F67"/>
    <w:rsid w:val="00EC1B59"/>
    <w:rsid w:val="00EC2948"/>
    <w:rsid w:val="00EC36CE"/>
    <w:rsid w:val="00EC5459"/>
    <w:rsid w:val="00ED2D12"/>
    <w:rsid w:val="00ED3341"/>
    <w:rsid w:val="00ED46AE"/>
    <w:rsid w:val="00ED7747"/>
    <w:rsid w:val="00EE36F5"/>
    <w:rsid w:val="00EF14ED"/>
    <w:rsid w:val="00F02D85"/>
    <w:rsid w:val="00F039B7"/>
    <w:rsid w:val="00F05CDF"/>
    <w:rsid w:val="00F06CF1"/>
    <w:rsid w:val="00F116BF"/>
    <w:rsid w:val="00F31838"/>
    <w:rsid w:val="00F35795"/>
    <w:rsid w:val="00F36516"/>
    <w:rsid w:val="00F40961"/>
    <w:rsid w:val="00F41477"/>
    <w:rsid w:val="00F445C0"/>
    <w:rsid w:val="00F7083E"/>
    <w:rsid w:val="00F70EFA"/>
    <w:rsid w:val="00F74DAB"/>
    <w:rsid w:val="00F839BF"/>
    <w:rsid w:val="00F85F23"/>
    <w:rsid w:val="00F86C57"/>
    <w:rsid w:val="00F9144A"/>
    <w:rsid w:val="00FA091D"/>
    <w:rsid w:val="00FA4677"/>
    <w:rsid w:val="00FB4066"/>
    <w:rsid w:val="00FB7465"/>
    <w:rsid w:val="00FC0FCA"/>
    <w:rsid w:val="00FC732A"/>
    <w:rsid w:val="00FD1D8C"/>
    <w:rsid w:val="00FD5810"/>
    <w:rsid w:val="00FD5E28"/>
    <w:rsid w:val="00FE124A"/>
    <w:rsid w:val="00FE4561"/>
    <w:rsid w:val="00FE4572"/>
    <w:rsid w:val="00FE7588"/>
    <w:rsid w:val="00FF05F8"/>
    <w:rsid w:val="00FF2777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sRef" w:val="[EksRef]"/>
    <w:docVar w:name="ek_ansvarlig" w:val="Jon Espen Sjøstrøm"/>
    <w:docVar w:name="ek_bedriftsnavn" w:val="Sykehuset Østfold"/>
    <w:docVar w:name="ek_dbfields" w:val="EK_Avdeling¤2#4¤2#¤3#EK_Avsnitt¤2#4¤2#¤3#EK_Bedriftsnavn¤2#1¤2#Sykehuset Østfold¤3#EK_GjelderFra¤2#0¤2#07.10.2024¤3#EK_KlGjelderFra¤2#0¤2#¤3#EK_Opprettet¤2#0¤2#04.02.2014¤3#EK_Utgitt¤2#0¤2#18.02.2014¤3#EK_IBrukDato¤2#0¤2#07.10.2024¤3#EK_DokumentID¤2#0¤2#D28925¤3#EK_DokTittel¤2#0¤2#PLO - innlagte pasienter med kommunaletjenester, samhandling med kommunene, nødrutine¤3#EK_DokType¤2#0¤2#Prosedyre¤3#EK_DocLvlShort¤2#0¤2#Nivå 1¤3#EK_DocLevel¤2#0¤2#Fellesdokumenter¤3#EK_EksRef¤2#2¤2# 0_x0009_¤3#EK_Erstatter¤2#0¤2#6.00¤3#EK_ErstatterD¤2#0¤2#07.10.2024¤3#EK_Signatur¤2#0¤2#¤3#EK_Verifisert¤2#0¤2#¤3#EK_Hørt¤2#0¤2#¤3#EK_AuditReview¤2#2¤2#¤3#EK_AuditApprove¤2#2¤2#¤3#EK_Gradering¤2#0¤2#Åpen¤3#EK_Gradnr¤2#4¤2#0¤3#EK_Kapittel¤2#4¤2#¤3#EK_Referanse¤2#2¤2# 3_x0009_F/3.5.2-20_x0009_Vedlegg 5.1 til retningslinje 5 - Rutine for utskriving / overføring av pasienter Sykehuset Østfold  til kommunene i opptaksområdet_x0009_29782_x0009_dok29782.docx_x0009_¤1#F/3.5.2-21_x0009_Vedlegg 5.2 til retningslinje 5 - Rutine for samhandling mellom Sykehuset Østfold og kommunene i opptaksområde for utskrivningsklare pasienter uten trygderettigheter - både lovlig og ulovlig opphold._x0009_30449_x0009_dok30449.docx_x0009_¤1#F/11.7-02_x0009_Pasientjournal - driftsstans, nødrutine_x0009_21027_x0009_dok21027.docx_x0009_¤1#¤3#EK_RefNr¤2#0¤2#F/3.4-02¤3#EK_Revisjon¤2#0¤2#6.01¤3#EK_Ansvarlig¤2#0¤2#Jon Espen Sjøstrøm¤3#EK_SkrevetAv¤2#0¤2#Spesialrådgiver - adm Jon Espen Sjøstrøm¤3#EK_UText1¤2#0¤2#Spesialrådgiver - adm Jon Espen Sjøstrøm¤3#EK_UText2¤2#0¤2#¤3#EK_UText3¤2#0¤2#¤3#EK_UText4¤2#0¤2#¤3#EK_Status¤2#0¤2#Endres¤3#EK_Stikkord¤2#0¤2#Samhandling #samhandling kommune nedetidDokumentasjon #samhandlingkommune¤3#EK_SuperStikkord¤2#0¤2#¤3#EK_Rapport¤2#3¤2#¤3#EK_EKPrintMerke¤2#0¤2#Uoffisiell utskrift er kun gyldig på utskriftsdato¤3#EK_Watermark¤2#0¤2# &lt;til redigering&gt;¤3#EK_Utgave¤2#0¤2#6.01¤3#EK_Merknad¤2#7¤2#Ny mal og oppdatert ihht nødrutiner generelt¤3#EK_VerLogg¤2#2¤2#Ver. 6.01 - 07.10.2024|Ny mal og oppdatert ihht nødrutiner generelt¤1#Ver. 6.00 - 07.10.2024|Forlenget gyldighet uten endringer.¤1#Ver. 5.03 - 08.08.2022|Forlenget gyldighet til 08.08.2024 uten endringer i dokumentet.¤1#Ver. 5.02 - 05.08.2022|Kun korrigert tekst. Ingen endring i rutine.¤1#Ver. 5.01 - 09.12.2020|Korrigert tittel¤1#Ver. 5.00 - 11.09.2020|Tydeliggjort hensynet til om DIPS er tilgjengelig eller ei.¤1#Ver. 4.02 - 28.01.2020|¤1#Ver. 4.01 - 20.11.2018|¤1#Ver. 4.00 - 15.08.2018|¤1#Ver. 3.00 - 28.04.2016|Nytt dokument - PLO Utskrivningsrapport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2¤3#EK_GjelderTil¤2#0¤2#¤3#EK_Vedlegg¤2#2¤2# 1_x0009_V01_x0009_Samhandling - kontaktopplysninger i kommunene, samhandling og planlegging av utskrivelse (F/3.1-41)_x0009_15487_x0009_dok15487.docx_x0009_¤1#¤3#EK_AvdelingOver¤2#4¤2#¤3#EK_HRefNr¤2#0¤2#¤3#EK_HbNavn¤2#0¤2#¤3#EK_DokRefnr¤2#4¤2#00010404¤3#EK_Dokendrdato¤2#4¤2#16.04.2025 13:47:09¤3#EK_HbType¤2#4¤2#¤3#EK_Offisiell¤2#4¤2#¤3#EK_VedleggRef¤2#4¤2#F/3.4-02¤3#EK_Strukt00¤2#5¤2#¤5#F¤5#Felles SØ¤5#1¤5#0¤4#/¤5#3¤5#Avtaler / samhandling¤5#0¤5#0¤4#.¤5#4¤5#PLO¤5#0¤5#0¤4#\¤3#EK_Strukt01¤2#5¤2#¤3#EK_Strukt02¤2#5¤2#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F¤5#Felles SØ¤5#1¤5#0¤4#/¤5#3¤5#Avtaler / samhandling¤5#0¤5#0¤4#.¤5#4¤5#PLO¤5#0¤5#0¤4#\¤3#"/>
    <w:docVar w:name="ek_dl" w:val="2"/>
    <w:docVar w:name="ek_doclevel" w:val="Fellesdokumenter"/>
    <w:docVar w:name="ek_doclvlshort" w:val="Nivå 1"/>
    <w:docVar w:name="ek_doktittel" w:val="PLO - innlagte pasienter med kommunaletjenester, samhandling med kommunene, nødrutine"/>
    <w:docVar w:name="ek_doktype" w:val="Prosedyre"/>
    <w:docVar w:name="ek_dokumentid" w:val="D28925"/>
    <w:docVar w:name="ek_editprotect" w:val="-1"/>
    <w:docVar w:name="ek_ekprintmerke" w:val="Uoffisiell utskrift er kun gyldig på utskriftsdato"/>
    <w:docVar w:name="ek_eksref" w:val="[EK_EksRef]"/>
    <w:docVar w:name="ek_erstatter" w:val="6.00"/>
    <w:docVar w:name="ek_erstatterd" w:val="07.10.2024"/>
    <w:docVar w:name="ek_format" w:val="-10"/>
    <w:docVar w:name="ek_gjelderfra" w:val="07.10.2024"/>
    <w:docVar w:name="ek_gjeldertil" w:val="[]"/>
    <w:docVar w:name="ek_gradering" w:val="Åpen"/>
    <w:docVar w:name="ek_hbnavn" w:val="[]"/>
    <w:docVar w:name="ek_hrefnr" w:val="[]"/>
    <w:docVar w:name="ek_hørt" w:val="[]"/>
    <w:docVar w:name="ek_ibrukdato" w:val="08.08.2022"/>
    <w:docVar w:name="ek_klgjelderfra" w:val="[]"/>
    <w:docVar w:name="ek_merknad" w:val="Ny mal og oppdatert ihht nødrutiner generelt"/>
    <w:docVar w:name="ek_opprettet" w:val="04.02.2014"/>
    <w:docVar w:name="ek_protection" w:val="-1"/>
    <w:docVar w:name="ek_rapport" w:val="[]"/>
    <w:docVar w:name="ek_referanse" w:val="[EK_Referanse]"/>
    <w:docVar w:name="ek_refnr" w:val="F/3.4-02"/>
    <w:docVar w:name="ek_revisjon" w:val="6.01"/>
    <w:docVar w:name="ek_s00mt1-100" w:val="[ ]"/>
    <w:docVar w:name="ek_s00mt2-101" w:val="[ ]"/>
    <w:docVar w:name="ek_signatur" w:val="[]"/>
    <w:docVar w:name="ek_skrevetav" w:val="Spesialrådgiver - adm Jon Espen Sjøstrøm"/>
    <w:docVar w:name="ek_status" w:val="Endres"/>
    <w:docVar w:name="ek_stikkord" w:val="Samhandling #samhandling kommune nedetidDokumentasjon #samhandlingkommune"/>
    <w:docVar w:name="ek_superstikkord" w:val="[]"/>
    <w:docVar w:name="EK_TYPE" w:val="ARB"/>
    <w:docVar w:name="ek_utext1" w:val="Spesialrådgiver - adm Jon Espen Sjøstrøm"/>
    <w:docVar w:name="ek_utext2" w:val=" "/>
    <w:docVar w:name="ek_utext3" w:val="[]"/>
    <w:docVar w:name="ek_utext4" w:val="[]"/>
    <w:docVar w:name="ek_utgave" w:val="6.01"/>
    <w:docVar w:name="ek_utgitt" w:val="18.02.2014"/>
    <w:docVar w:name="ek_vedlegg" w:val="[EK_Vedlegg]"/>
    <w:docVar w:name="ek_verifisert" w:val="[]"/>
    <w:docVar w:name="ek_watermark" w:val=" &lt;til redigering&gt;"/>
    <w:docVar w:name="Erstatter" w:val="lab_erstatter"/>
    <w:docVar w:name="GjelderFra" w:val="[GjelderFra]"/>
    <w:docVar w:name="idek_referanse" w:val=";29782;30449;21027;"/>
    <w:docVar w:name="idek_vedlegg" w:val=";15487;"/>
    <w:docVar w:name="idxd" w:val=";29782;30449;21027;15487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referanse" w:val=";29782;30449;21027;"/>
    <w:docVar w:name="tidek_vedlegg" w:val=";15487;"/>
    <w:docVar w:name="Tittel" w:val="Dette er en Test tittel."/>
    <w:docVar w:name="Utgave" w:val="[Ver]"/>
    <w:docVar w:name="xd15487" w:val="V01"/>
    <w:docVar w:name="xd21027" w:val="F/11.6-02"/>
    <w:docVar w:name="xd29782" w:val="F/3.1.1.2-05"/>
    <w:docVar w:name="xd30449" w:val="F/3.1.1.2-06"/>
    <w:docVar w:name="xdf15487" w:val="dok15487.docx"/>
    <w:docVar w:name="xdf21027" w:val="dok21027.docx"/>
    <w:docVar w:name="xdf29782" w:val="dok29782.docx"/>
    <w:docVar w:name="xdf30449" w:val="dok30449.docx"/>
    <w:docVar w:name="xdl15487" w:val="V01 Kontaktopplysninger i kommunene. Samhandling og planlegging av utskrivelse fra SØ. (F/3.1-12)"/>
    <w:docVar w:name="xdl21027" w:val="F/11.6-02 Nødrutine ved driftsstans DIPS"/>
    <w:docVar w:name="xdl29782" w:val="F/3.1.1.2-05 Vedlegg 5.1 til retningslinje 5 - Rutine for utskriving / overføring av pasienter Sykehuset Østfold  til kommunene i opptaksområdet"/>
    <w:docVar w:name="xdl30449" w:val="F/3.1.1.2-06 Vedlegg 5.2 til retningslinje 5 - Rutine for samhandling mellom Sykehuset Østfold og kommunene i opptaksområde for utskrivningsklare pasienter uten trygderettigheter - både lovlig og ulovlig opphold."/>
    <w:docVar w:name="xdt15487" w:val="Kontaktopplysninger i kommunene. Samhandling og planlegging av utskrivelse fra SØ. (F/3.1-12)"/>
    <w:docVar w:name="xdt21027" w:val="Nødrutine ved driftsstans DIPS"/>
    <w:docVar w:name="xdt29782" w:val="Vedlegg 5.1 til retningslinje 5 - Rutine for utskriving / overføring av pasienter Sykehuset Østfold  til kommunene i opptaksområdet"/>
    <w:docVar w:name="xdt30449" w:val="Vedlegg 5.2 til retningslinje 5 - Rutine for samhandling mellom Sykehuset Østfold og kommunene i opptaksområde for utskrivningsklare pasienter uten trygderettigheter - både lovlig og ulovlig opphold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7F0A484"/>
  <w15:docId w15:val="{311A2337-D9EE-4539-A3CA-96A5C9F7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4861BA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F6FFC"/>
    <w:pPr>
      <w:spacing w:before="100" w:beforeAutospacing="1" w:after="100" w:afterAutospacing="1"/>
    </w:pPr>
    <w:rPr>
      <w:rFonts w:ascii="Times New Roman" w:hAnsi="Times New Roman"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so-hf.no/docs/pub/dok29782.htm" TargetMode="External" /><Relationship Id="rId6" Type="http://schemas.openxmlformats.org/officeDocument/2006/relationships/hyperlink" Target="https://kvalitet.so-hf.no/docs/pub/dok30449.htm" TargetMode="External" /><Relationship Id="rId7" Type="http://schemas.openxmlformats.org/officeDocument/2006/relationships/hyperlink" Target="https://kvalitet.so-hf.no/docs/pub/dok53298.htm" TargetMode="External" /><Relationship Id="rId8" Type="http://schemas.openxmlformats.org/officeDocument/2006/relationships/hyperlink" Target="https://kvalitet.so-hf.no/docs/pub/DOK15487.pdf" TargetMode="External" /><Relationship Id="rId9" Type="http://schemas.openxmlformats.org/officeDocument/2006/relationships/header" Target="head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XHRMAT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B25F5-F912-4485-8D90-6CE414704ED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</TotalTime>
  <Pages>2</Pages>
  <Words>459</Words>
  <Characters>3701</Characters>
  <Application>Microsoft Office Word</Application>
  <DocSecurity>0</DocSecurity>
  <Lines>30</Lines>
  <Paragraphs>8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PLO - nødrutine, for samhandling med kommunene</vt:lpstr>
      <vt:lpstr>Prosedyre</vt:lpstr>
    </vt:vector>
  </TitlesOfParts>
  <Company>Datakvalitet AS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PLO - innlagte pasienter med kommunaletjenester, samhandling med kommunene, nødrutine</dc:title>
  <dc:subject>00010404|F/3.4-02|</dc:subject>
  <dc:creator>Handbok</dc:creator>
  <cp:lastModifiedBy>Christin Mathiesen</cp:lastModifiedBy>
  <cp:revision>3</cp:revision>
  <cp:lastPrinted>2014-06-26T07:37:00Z</cp:lastPrinted>
  <dcterms:created xsi:type="dcterms:W3CDTF">2025-04-22T06:32:00Z</dcterms:created>
  <dcterms:modified xsi:type="dcterms:W3CDTF">2025-04-22T09:41:00Z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PLO - innlagte pasienter med kommunaletjenester, samhandling med kommunene, nødrutine</vt:lpwstr>
  </property>
  <property fmtid="{D5CDD505-2E9C-101B-9397-08002B2CF9AE}" pid="4" name="EK_DokType">
    <vt:lpwstr>Prosedyre</vt:lpwstr>
  </property>
  <property fmtid="{D5CDD505-2E9C-101B-9397-08002B2CF9AE}" pid="5" name="EK_DokumentID">
    <vt:lpwstr>D28925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22.04.2025</vt:lpwstr>
  </property>
  <property fmtid="{D5CDD505-2E9C-101B-9397-08002B2CF9AE}" pid="8" name="EK_Merknad">
    <vt:lpwstr>Ny mal og oppdatert ihht nødrutiner generelt</vt:lpwstr>
  </property>
  <property fmtid="{D5CDD505-2E9C-101B-9397-08002B2CF9AE}" pid="9" name="EK_Signatur">
    <vt:lpwstr>Samhandlingssjef Lise Wangberg Storhaug</vt:lpwstr>
  </property>
  <property fmtid="{D5CDD505-2E9C-101B-9397-08002B2CF9AE}" pid="10" name="EK_SkrevetAv">
    <vt:lpwstr>Spesialrådgiver - adm Jon Espen Sjøstrøm</vt:lpwstr>
  </property>
  <property fmtid="{D5CDD505-2E9C-101B-9397-08002B2CF9AE}" pid="11" name="EK_UText1">
    <vt:lpwstr>Spesialrådgiver - adm Jon Espen Sjøstrøm</vt:lpwstr>
  </property>
  <property fmtid="{D5CDD505-2E9C-101B-9397-08002B2CF9AE}" pid="12" name="EK_Utgave">
    <vt:lpwstr>6.01</vt:lpwstr>
  </property>
  <property fmtid="{D5CDD505-2E9C-101B-9397-08002B2CF9AE}" pid="13" name="EK_Watermark">
    <vt:lpwstr> &lt;til redigering&gt;</vt:lpwstr>
  </property>
  <property fmtid="{D5CDD505-2E9C-101B-9397-08002B2CF9AE}" pid="14" name="XD15487">
    <vt:lpwstr>V01</vt:lpwstr>
  </property>
  <property fmtid="{D5CDD505-2E9C-101B-9397-08002B2CF9AE}" pid="15" name="XD21027">
    <vt:lpwstr>F/11.7-02</vt:lpwstr>
  </property>
  <property fmtid="{D5CDD505-2E9C-101B-9397-08002B2CF9AE}" pid="16" name="XD29782">
    <vt:lpwstr>F/3.5.2-20</vt:lpwstr>
  </property>
  <property fmtid="{D5CDD505-2E9C-101B-9397-08002B2CF9AE}" pid="17" name="XD30449">
    <vt:lpwstr>F/3.5.2-21</vt:lpwstr>
  </property>
  <property fmtid="{D5CDD505-2E9C-101B-9397-08002B2CF9AE}" pid="18" name="XD53298">
    <vt:lpwstr>F/11-01</vt:lpwstr>
  </property>
  <property fmtid="{D5CDD505-2E9C-101B-9397-08002B2CF9AE}" pid="19" name="XDF15487">
    <vt:lpwstr>Samhandling - kontaktopplysninger i kommunene, samhandling og planlegging av utskrivelse (F/3.1-41)</vt:lpwstr>
  </property>
  <property fmtid="{D5CDD505-2E9C-101B-9397-08002B2CF9AE}" pid="20" name="XDF21027">
    <vt:lpwstr>Pasientjournal - driftsstans DIPS Classic, nødrutine</vt:lpwstr>
  </property>
  <property fmtid="{D5CDD505-2E9C-101B-9397-08002B2CF9AE}" pid="21" name="XDF29782">
    <vt:lpwstr>Vedlegg 5.1 til retningslinje 5 - Rutine for utskriving / overføring av pasienter Sykehuset Østfold  til kommunene i opptaksområdet</vt:lpwstr>
  </property>
  <property fmtid="{D5CDD505-2E9C-101B-9397-08002B2CF9AE}" pid="22" name="XDF30449">
    <vt:lpwstr>Vedlegg 5.2 til retningslinje 5 - Rutine for samhandling mellom Sykehuset Østfold og kommunene i opptaksområde for utskrivningsklare pasienter uten trygderettigheter - både lovlig og ulovlig opphold.</vt:lpwstr>
  </property>
  <property fmtid="{D5CDD505-2E9C-101B-9397-08002B2CF9AE}" pid="23" name="XDF53298">
    <vt:lpwstr>Pasientjournal - driftsstans DIPS, nødrutine</vt:lpwstr>
  </property>
  <property fmtid="{D5CDD505-2E9C-101B-9397-08002B2CF9AE}" pid="24" name="XDL15487">
    <vt:lpwstr>V01 Samhandling - kontaktopplysninger i kommunene, samhandling og planlegging av utskrivelse (F/3.1-41)</vt:lpwstr>
  </property>
  <property fmtid="{D5CDD505-2E9C-101B-9397-08002B2CF9AE}" pid="25" name="XDL21027">
    <vt:lpwstr>F/11.7-02 Pasientjournal - driftsstans DIPS Classic, nødrutine</vt:lpwstr>
  </property>
  <property fmtid="{D5CDD505-2E9C-101B-9397-08002B2CF9AE}" pid="26" name="XDL29782">
    <vt:lpwstr>F/3.5.2-20 Vedlegg 5.1 til retningslinje 5 - Rutine for utskriving / overføring av pasienter Sykehuset Østfold  til kommunene i opptaksområdet</vt:lpwstr>
  </property>
  <property fmtid="{D5CDD505-2E9C-101B-9397-08002B2CF9AE}" pid="27" name="XDL30449">
    <vt:lpwstr>F/3.5.2-21 Vedlegg 5.2 til retningslinje 5 - Rutine for samhandling mellom Sykehuset Østfold og kommunene i opptaksområde for utskrivningsklare pasienter uten trygderettigheter - både lovlig og ulovlig opphold.</vt:lpwstr>
  </property>
  <property fmtid="{D5CDD505-2E9C-101B-9397-08002B2CF9AE}" pid="28" name="XDL53298">
    <vt:lpwstr>F/11-01 Pasientjournal - driftsstans DIPS, nødrutine</vt:lpwstr>
  </property>
  <property fmtid="{D5CDD505-2E9C-101B-9397-08002B2CF9AE}" pid="29" name="XDT15487">
    <vt:lpwstr>Samhandling - kontaktopplysninger i kommunene, samhandling og planlegging av utskrivelse (F/3.1-41)</vt:lpwstr>
  </property>
  <property fmtid="{D5CDD505-2E9C-101B-9397-08002B2CF9AE}" pid="30" name="XDT21027">
    <vt:lpwstr>Pasientjournal - driftsstans DIPS Classic, nødrutine</vt:lpwstr>
  </property>
  <property fmtid="{D5CDD505-2E9C-101B-9397-08002B2CF9AE}" pid="31" name="XDT29782">
    <vt:lpwstr>Vedlegg 5.1 til retningslinje 5 - Rutine for utskriving / overføring av pasienter Sykehuset Østfold  til kommunene i opptaksområdet</vt:lpwstr>
  </property>
  <property fmtid="{D5CDD505-2E9C-101B-9397-08002B2CF9AE}" pid="32" name="XDT30449">
    <vt:lpwstr>Vedlegg 5.2 til retningslinje 5 - Rutine for samhandling mellom Sykehuset Østfold og kommunene i opptaksområde for utskrivningsklare pasienter uten trygderettigheter - både lovlig og ulovlig opphold.</vt:lpwstr>
  </property>
  <property fmtid="{D5CDD505-2E9C-101B-9397-08002B2CF9AE}" pid="33" name="XDT53298">
    <vt:lpwstr>Pasientjournal - driftsstans DIPS, nødrutine</vt:lpwstr>
  </property>
</Properties>
</file>