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R="00C85C53" w:rsidRPr="006A24B1" w:rsidP="00C85C53">
      <w:r>
        <w:fldChar w:fldCharType="begin" w:fldLock="1"/>
      </w:r>
      <w:r>
        <w:instrText xml:space="preserve"> DOCVARIABLE EK_Merknad </w:instrText>
      </w:r>
      <w:r>
        <w:fldChar w:fldCharType="separate"/>
      </w:r>
      <w:r>
        <w:t>[]</w:t>
      </w:r>
      <w:r>
        <w:fldChar w:fldCharType="end"/>
      </w:r>
    </w:p>
    <w:p w:rsidR="00C85C53" w:rsidP="00342ACE">
      <w:pPr>
        <w:pStyle w:val="Heading2"/>
        <w:tabs>
          <w:tab w:val="left" w:pos="3809"/>
        </w:tabs>
      </w:pPr>
      <w:r>
        <w:t>Hensikt</w:t>
      </w:r>
      <w:r w:rsidR="00F41477">
        <w:t xml:space="preserve"> </w:t>
      </w:r>
    </w:p>
    <w:p w:rsidR="00C32DC1" w:rsidRPr="00961611" w:rsidP="00C32DC1">
      <w:r>
        <w:t>Sikre at</w:t>
      </w:r>
      <w:r w:rsidRPr="00C32DC1">
        <w:t xml:space="preserve"> </w:t>
      </w:r>
      <w:r w:rsidRPr="00961611">
        <w:t xml:space="preserve">helsepersonell arbeider tverrfaglig i omsorg for aktuell pasientgruppe. </w:t>
      </w:r>
    </w:p>
    <w:p w:rsidR="00C32DC1" w:rsidRPr="00961611" w:rsidP="00C32DC1">
      <w:r w:rsidRPr="00961611">
        <w:t>Sikre at mor/barn får optimal oppfølging i svangerskap, fødsel og barsel i henhold til kvinnens LAR behandling.</w:t>
      </w:r>
    </w:p>
    <w:p w:rsidR="00C85C53" w:rsidP="00C85C53"/>
    <w:p w:rsidR="00C85C53" w:rsidP="00E82E67">
      <w:pPr>
        <w:pStyle w:val="Heading2"/>
      </w:pPr>
      <w:r w:rsidRPr="007223F3">
        <w:t>Målgruppe</w:t>
      </w:r>
    </w:p>
    <w:p w:rsidR="003D6731" w:rsidP="003D6731">
      <w:pPr>
        <w:tabs>
          <w:tab w:val="left" w:pos="5956"/>
        </w:tabs>
      </w:pPr>
      <w:r w:rsidRPr="00961611">
        <w:t>Medarbeider ved kvinneklinikken, nyfødtintensiv og LAR konsulenter</w:t>
      </w:r>
      <w:r>
        <w:t xml:space="preserve"> i Sykehuset Østfold (SØ)</w:t>
      </w:r>
      <w:r>
        <w:tab/>
      </w:r>
    </w:p>
    <w:p w:rsidR="007C4882" w:rsidP="008C73C1">
      <w:pPr>
        <w:pStyle w:val="Heading2"/>
      </w:pPr>
      <w:r>
        <w:t>Fremgangsmåte</w:t>
      </w:r>
      <w:r w:rsidR="006A24B1">
        <w:t xml:space="preserve"> </w:t>
      </w:r>
    </w:p>
    <w:p w:rsidR="00C32DC1" w:rsidRPr="00961611" w:rsidP="00C32DC1">
      <w:r w:rsidRPr="00961611">
        <w:rPr>
          <w:u w:val="single"/>
        </w:rPr>
        <w:t>Generelt</w:t>
      </w:r>
    </w:p>
    <w:p w:rsidR="00C32DC1" w:rsidRPr="00961611" w:rsidP="00C32DC1">
      <w:r w:rsidRPr="00961611">
        <w:t xml:space="preserve">LAR er forkortelse av Legemiddel </w:t>
      </w:r>
      <w:r>
        <w:t>Assistert Rehabilitering. Det</w:t>
      </w:r>
      <w:r w:rsidRPr="00961611">
        <w:t xml:space="preserve"> innebærer at kvinner som er avhengige av opioider får substitusjonsbehandling med opioidholdige legemiddel som Metadon eller Buprenofin. </w:t>
      </w:r>
      <w:hyperlink r:id="rId5" w:tooltip="XRF03256 - https://www.helsenorge.no/rus-og-avhengighet/legemiddelassistert-behandling-lar" w:history="1">
        <w:r w:rsidRPr="00E2491A" w:rsidR="00E2491A">
          <w:rPr>
            <w:rStyle w:val="Hyperlink"/>
          </w:rPr>
          <w:fldChar w:fldCharType="begin" w:fldLock="1"/>
        </w:r>
        <w:r w:rsidRPr="00E2491A" w:rsidR="00E2491A">
          <w:rPr>
            <w:rStyle w:val="Hyperlink"/>
          </w:rPr>
          <w:instrText xml:space="preserve"> DOCPROPERTY XRT03256 \*charformat \* MERGEFORMAT </w:instrText>
        </w:r>
        <w:r w:rsidRPr="00E2491A" w:rsidR="00E2491A">
          <w:rPr>
            <w:rStyle w:val="Hyperlink"/>
          </w:rPr>
          <w:fldChar w:fldCharType="separate"/>
        </w:r>
        <w:r w:rsidR="00E2491A">
          <w:rPr>
            <w:rStyle w:val="Hyperlink"/>
          </w:rPr>
          <w:t>Legemiddelassistert rehabilitering (LAR), rus og avhengighet,  helsenorge.no</w:t>
        </w:r>
        <w:r w:rsidRPr="00E2491A" w:rsidR="00E2491A">
          <w:rPr>
            <w:rStyle w:val="Hyperlink"/>
          </w:rPr>
          <w:fldChar w:fldCharType="end"/>
        </w:r>
      </w:hyperlink>
    </w:p>
    <w:p w:rsidR="00C32DC1" w:rsidRPr="00961611" w:rsidP="00C32DC1">
      <w:pPr>
        <w:rPr>
          <w:b/>
          <w:bCs/>
        </w:rPr>
      </w:pPr>
      <w:r w:rsidRPr="00961611">
        <w:t xml:space="preserve">Alle LAR pasienter er knyttet til en LAR konsulent i Sosialmedisinsk poliklinikk (SMP).  Ved graviditet blir det tverrfaglige teamet i spesialisthelsetjenesten kontaktet og en oppfølgingsplan utarbeides for hver enkelt LAR pasient. Denne planen skal inneholde kontaktpersoner, avtaler og oppfølging (SMP, barnevern, helsestasjon osv.). </w:t>
      </w:r>
    </w:p>
    <w:p w:rsidR="00C32DC1" w:rsidRPr="00961611" w:rsidP="00C32DC1">
      <w:pPr>
        <w:rPr>
          <w:u w:val="single"/>
        </w:rPr>
      </w:pPr>
    </w:p>
    <w:p w:rsidR="00C32DC1" w:rsidRPr="00961611" w:rsidP="00C32DC1">
      <w:pPr>
        <w:rPr>
          <w:u w:val="single"/>
        </w:rPr>
      </w:pPr>
      <w:r w:rsidRPr="00961611">
        <w:rPr>
          <w:u w:val="single"/>
        </w:rPr>
        <w:t>Svangerskapet</w:t>
      </w:r>
    </w:p>
    <w:p w:rsidR="00C32DC1" w:rsidRPr="00961611" w:rsidP="00C32DC1">
      <w:pPr>
        <w:rPr>
          <w:bCs/>
        </w:rPr>
      </w:pPr>
      <w:r w:rsidRPr="00961611">
        <w:rPr>
          <w:bCs/>
        </w:rPr>
        <w:t>Kvinnen følges opp i kommunehelsetjenesten hos jordmor og fastlege.</w:t>
      </w:r>
    </w:p>
    <w:p w:rsidR="00C32DC1" w:rsidRPr="00961611" w:rsidP="00C32DC1">
      <w:r>
        <w:t xml:space="preserve">Pasienten må henvises </w:t>
      </w:r>
      <w:r w:rsidRPr="00961611">
        <w:t xml:space="preserve">til fødepoliklinikken tidlig i graviditeten slik at kvinnen blir fulgt opp i henhold til prosedyre. </w:t>
      </w:r>
    </w:p>
    <w:p w:rsidR="00C32DC1" w:rsidRPr="00961611" w:rsidP="00C32DC1"/>
    <w:p w:rsidR="00C32DC1" w:rsidRPr="00961611" w:rsidP="00C32DC1">
      <w:r w:rsidRPr="00961611">
        <w:rPr>
          <w:bCs/>
        </w:rPr>
        <w:t>Spesialisthelsetjenesten ivaretar tilvekstkontroller i svangerskapsuke 12, 18 (rutineultralyd), 24 og 32 ve</w:t>
      </w:r>
      <w:r>
        <w:rPr>
          <w:bCs/>
        </w:rPr>
        <w:t>d fødepoliklinikken. Ved rutine-</w:t>
      </w:r>
      <w:r w:rsidRPr="00961611">
        <w:rPr>
          <w:bCs/>
        </w:rPr>
        <w:t>UL skal j</w:t>
      </w:r>
      <w:r>
        <w:rPr>
          <w:bCs/>
        </w:rPr>
        <w:t>ordmor som utfører UL informere</w:t>
      </w:r>
      <w:r w:rsidRPr="00961611">
        <w:rPr>
          <w:bCs/>
        </w:rPr>
        <w:t xml:space="preserve"> fødeavdelingen om at kvinnen er </w:t>
      </w:r>
      <w:r>
        <w:rPr>
          <w:bCs/>
        </w:rPr>
        <w:t>i</w:t>
      </w:r>
      <w:r w:rsidRPr="00961611">
        <w:rPr>
          <w:bCs/>
        </w:rPr>
        <w:t xml:space="preserve"> LAR behandling. Det</w:t>
      </w:r>
      <w:r>
        <w:rPr>
          <w:bCs/>
        </w:rPr>
        <w:t>te gjøres enklest ved å sende</w:t>
      </w:r>
      <w:r w:rsidRPr="00961611">
        <w:rPr>
          <w:bCs/>
        </w:rPr>
        <w:t xml:space="preserve"> </w:t>
      </w:r>
      <w:r w:rsidRPr="00C370BF">
        <w:rPr>
          <w:bCs/>
          <w:i/>
        </w:rPr>
        <w:t>gul lapp</w:t>
      </w:r>
      <w:r w:rsidRPr="00961611">
        <w:rPr>
          <w:bCs/>
        </w:rPr>
        <w:t xml:space="preserve"> i DIPS til «K</w:t>
      </w:r>
      <w:r>
        <w:rPr>
          <w:bCs/>
        </w:rPr>
        <w:t>V</w:t>
      </w:r>
      <w:r w:rsidRPr="00961611">
        <w:rPr>
          <w:bCs/>
        </w:rPr>
        <w:t>K LAR-kontakt</w:t>
      </w:r>
      <w:r>
        <w:rPr>
          <w:bCs/>
        </w:rPr>
        <w:t xml:space="preserve"> Tverrfaglig</w:t>
      </w:r>
      <w:r w:rsidRPr="00961611">
        <w:rPr>
          <w:bCs/>
        </w:rPr>
        <w:t>» som går til LAR</w:t>
      </w:r>
      <w:r>
        <w:rPr>
          <w:bCs/>
        </w:rPr>
        <w:t xml:space="preserve"> / rus resursperson Kari Anne Østli Aarum</w:t>
      </w:r>
      <w:r w:rsidRPr="00961611">
        <w:rPr>
          <w:bCs/>
        </w:rPr>
        <w:t xml:space="preserve"> og seksjonslederne ved føde A, B og Observasjonspost. </w:t>
      </w:r>
    </w:p>
    <w:p w:rsidR="00C32DC1" w:rsidRPr="00961611" w:rsidP="00C32DC1">
      <w:r w:rsidRPr="00961611">
        <w:t>Medisinsk oppfølging dokumenteres som vanlig i pasientens DIPS journal.</w:t>
      </w:r>
    </w:p>
    <w:p w:rsidR="00C32DC1" w:rsidRPr="00961611" w:rsidP="00C32DC1">
      <w:pPr>
        <w:rPr>
          <w:bCs/>
        </w:rPr>
      </w:pPr>
    </w:p>
    <w:p w:rsidR="00C32DC1" w:rsidRPr="00961611" w:rsidP="00C32DC1">
      <w:r w:rsidRPr="00961611">
        <w:t>Oppfølgingsplan og p</w:t>
      </w:r>
      <w:r w:rsidR="00E2491A">
        <w:t>asientopplysninger oppbevares i ”G</w:t>
      </w:r>
      <w:r>
        <w:t>ul perm ” på arbeidsstasjon F</w:t>
      </w:r>
      <w:r w:rsidRPr="00961611">
        <w:t xml:space="preserve">øde B. </w:t>
      </w:r>
    </w:p>
    <w:p w:rsidR="00C32DC1" w:rsidRPr="00961611" w:rsidP="00C32DC1">
      <w:r>
        <w:t xml:space="preserve">Seksjonsleder oppretter </w:t>
      </w:r>
      <w:r w:rsidRPr="00C370BF">
        <w:rPr>
          <w:i/>
        </w:rPr>
        <w:t>NB-notat</w:t>
      </w:r>
      <w:r w:rsidRPr="00961611">
        <w:t xml:space="preserve"> i Partus samt </w:t>
      </w:r>
      <w:r>
        <w:rPr>
          <w:i/>
        </w:rPr>
        <w:t>kritisk opplysning</w:t>
      </w:r>
      <w:r w:rsidRPr="00961611">
        <w:t xml:space="preserve"> i DIPS der man gjør personalet</w:t>
      </w:r>
      <w:r>
        <w:t xml:space="preserve"> oppmerksom på at det finnes oppfølgingsplan i </w:t>
      </w:r>
      <w:r w:rsidRPr="00C370BF">
        <w:rPr>
          <w:i/>
        </w:rPr>
        <w:t>Gul perm.</w:t>
      </w:r>
      <w:r w:rsidRPr="00961611">
        <w:t xml:space="preserve"> LAR konsulenten skal informere seksjonsleder ved fødeavdelingen dersom ansvarsperson eller oppfølgingsplan endres.</w:t>
      </w:r>
    </w:p>
    <w:p w:rsidR="00C32DC1" w:rsidRPr="00961611" w:rsidP="00C32DC1">
      <w:pPr>
        <w:rPr>
          <w:bCs/>
        </w:rPr>
      </w:pPr>
    </w:p>
    <w:p w:rsidR="00C32DC1" w:rsidP="00C32DC1">
      <w:pPr>
        <w:rPr>
          <w:bCs/>
        </w:rPr>
      </w:pPr>
      <w:r w:rsidRPr="00961611">
        <w:rPr>
          <w:bCs/>
        </w:rPr>
        <w:t>Kvinnen og ledsager skal tilbys samtale på fødeavdelingen og med NFI-sykepleier rundt uke 32. O</w:t>
      </w:r>
      <w:r>
        <w:rPr>
          <w:bCs/>
        </w:rPr>
        <w:t>g samtidig o</w:t>
      </w:r>
      <w:r w:rsidRPr="00961611">
        <w:rPr>
          <w:bCs/>
        </w:rPr>
        <w:t xml:space="preserve">mvisning </w:t>
      </w:r>
      <w:r>
        <w:rPr>
          <w:bCs/>
        </w:rPr>
        <w:t>ved</w:t>
      </w:r>
      <w:r w:rsidRPr="00961611">
        <w:rPr>
          <w:bCs/>
        </w:rPr>
        <w:t xml:space="preserve"> a</w:t>
      </w:r>
      <w:r>
        <w:rPr>
          <w:bCs/>
        </w:rPr>
        <w:t xml:space="preserve">vdelingens LAR-ansvarlig Kari Anne Østli Aarum. Ved dette møtet skal man </w:t>
      </w:r>
      <w:r w:rsidRPr="00961611">
        <w:rPr>
          <w:bCs/>
        </w:rPr>
        <w:t>gjennom</w:t>
      </w:r>
      <w:r>
        <w:rPr>
          <w:bCs/>
        </w:rPr>
        <w:t>gå oppfølgingsplan.</w:t>
      </w:r>
      <w:r w:rsidRPr="00961611">
        <w:rPr>
          <w:bCs/>
        </w:rPr>
        <w:t xml:space="preserve"> Kvinnen informeres om retningslinjer ved innleggelse.</w:t>
      </w:r>
    </w:p>
    <w:p w:rsidR="00C32DC1" w:rsidP="00C32DC1">
      <w:pPr>
        <w:rPr>
          <w:bCs/>
        </w:rPr>
      </w:pPr>
    </w:p>
    <w:p w:rsidR="00C32DC1" w:rsidRPr="00961611" w:rsidP="00C32DC1">
      <w:pPr>
        <w:rPr>
          <w:u w:val="single"/>
        </w:rPr>
      </w:pPr>
      <w:r w:rsidRPr="00961611">
        <w:rPr>
          <w:u w:val="single"/>
        </w:rPr>
        <w:t>Fødsel</w:t>
      </w:r>
    </w:p>
    <w:p w:rsidR="00C32DC1" w:rsidRPr="00961611" w:rsidP="00C32DC1">
      <w:pPr>
        <w:numPr>
          <w:ilvl w:val="0"/>
          <w:numId w:val="26"/>
        </w:numPr>
      </w:pPr>
      <w:r w:rsidRPr="00961611">
        <w:t>Kvinnen innlegges</w:t>
      </w:r>
      <w:r>
        <w:t xml:space="preserve"> på</w:t>
      </w:r>
      <w:r w:rsidRPr="00961611">
        <w:t xml:space="preserve"> fødeavdelingen.</w:t>
      </w:r>
    </w:p>
    <w:p w:rsidR="00C32DC1" w:rsidRPr="00961611" w:rsidP="00C32DC1">
      <w:pPr>
        <w:numPr>
          <w:ilvl w:val="0"/>
          <w:numId w:val="26"/>
        </w:numPr>
      </w:pPr>
      <w:r w:rsidRPr="00961611">
        <w:t xml:space="preserve">Sørg for optimal </w:t>
      </w:r>
      <w:r>
        <w:t>personal</w:t>
      </w:r>
      <w:r w:rsidRPr="00961611">
        <w:t>kontinuitet.</w:t>
      </w:r>
    </w:p>
    <w:p w:rsidR="00C32DC1" w:rsidRPr="00961611" w:rsidP="00C32DC1">
      <w:pPr>
        <w:numPr>
          <w:ilvl w:val="0"/>
          <w:numId w:val="26"/>
        </w:numPr>
      </w:pPr>
      <w:r w:rsidRPr="00961611">
        <w:t xml:space="preserve">Pasienten </w:t>
      </w:r>
      <w:r>
        <w:t>skal ha innlagt</w:t>
      </w:r>
      <w:r w:rsidRPr="00961611">
        <w:t xml:space="preserve"> 2 venfloner tidlig i forløpet. </w:t>
      </w:r>
      <w:r>
        <w:t>Kvinnene har ofte</w:t>
      </w:r>
      <w:r w:rsidRPr="00961611">
        <w:t xml:space="preserve"> vanskelige årer pga. tidligere misbruk.</w:t>
      </w:r>
    </w:p>
    <w:p w:rsidR="00C32DC1" w:rsidRPr="00961611" w:rsidP="00C32DC1">
      <w:pPr>
        <w:numPr>
          <w:ilvl w:val="0"/>
          <w:numId w:val="26"/>
        </w:numPr>
      </w:pPr>
      <w:r w:rsidRPr="00961611">
        <w:t xml:space="preserve">Kontinuerlig ev. intermitterende CTG/STAN i samråd med lege. </w:t>
      </w:r>
    </w:p>
    <w:p w:rsidR="00C32DC1" w:rsidRPr="00961611" w:rsidP="00C32DC1">
      <w:pPr>
        <w:numPr>
          <w:ilvl w:val="0"/>
          <w:numId w:val="26"/>
        </w:numPr>
      </w:pPr>
      <w:r w:rsidRPr="00961611">
        <w:t xml:space="preserve">Urinprøve for rusmiddel analyse </w:t>
      </w:r>
      <w:r w:rsidRPr="00AE09D4">
        <w:rPr>
          <w:u w:val="single"/>
        </w:rPr>
        <w:t>skal tas av alle under tilsyn</w:t>
      </w:r>
      <w:r>
        <w:rPr>
          <w:u w:val="single"/>
        </w:rPr>
        <w:t>,</w:t>
      </w:r>
      <w:r w:rsidRPr="00AE09D4">
        <w:rPr>
          <w:u w:val="single"/>
        </w:rPr>
        <w:t xml:space="preserve"> dvs. helsepersonell må bli med inn på WC.</w:t>
      </w:r>
      <w:r w:rsidRPr="00961611">
        <w:rPr>
          <w:u w:val="single"/>
        </w:rPr>
        <w:t xml:space="preserve"> </w:t>
      </w:r>
      <w:r w:rsidRPr="00961611">
        <w:t>Spesielle</w:t>
      </w:r>
      <w:r>
        <w:t xml:space="preserve"> uringlass med veiledning ligger på</w:t>
      </w:r>
      <w:r w:rsidRPr="00961611">
        <w:t xml:space="preserve"> skyllerommet på post B. Både personell og pasient skal signere på rekvisisjon.</w:t>
      </w:r>
      <w:r w:rsidR="00E2491A">
        <w:t xml:space="preserve"> </w:t>
      </w:r>
      <w:hyperlink r:id="rId6" w:tooltip="XDF35022 - dok35022.docx" w:history="1">
        <w:r w:rsidRPr="00E2491A" w:rsidR="00E2491A">
          <w:rPr>
            <w:rStyle w:val="Hyperlink"/>
          </w:rPr>
          <w:fldChar w:fldCharType="begin" w:fldLock="1"/>
        </w:r>
        <w:r w:rsidRPr="00E2491A" w:rsidR="00E2491A">
          <w:rPr>
            <w:rStyle w:val="Hyperlink"/>
          </w:rPr>
          <w:instrText xml:space="preserve"> DOCPROPERTY XDT35022 \*charformat \* MERGEFORMAT </w:instrText>
        </w:r>
        <w:r w:rsidRPr="00E2491A" w:rsidR="00E2491A">
          <w:rPr>
            <w:rStyle w:val="Hyperlink"/>
          </w:rPr>
          <w:fldChar w:fldCharType="separate"/>
        </w:r>
        <w:r w:rsidR="00E2491A">
          <w:rPr>
            <w:rStyle w:val="Hyperlink"/>
          </w:rPr>
          <w:t>Urinprøver - Kort informasjon om screening av rusmidler i urin</w:t>
        </w:r>
        <w:r w:rsidRPr="00E2491A" w:rsidR="00E2491A">
          <w:rPr>
            <w:rStyle w:val="Hyperlink"/>
          </w:rPr>
          <w:fldChar w:fldCharType="end"/>
        </w:r>
      </w:hyperlink>
      <w:r w:rsidRPr="00961611" w:rsidR="00E2491A">
        <w:t xml:space="preserve"> </w:t>
      </w:r>
    </w:p>
    <w:p w:rsidR="00C32DC1" w:rsidRPr="00961611" w:rsidP="00C32DC1">
      <w:pPr>
        <w:rPr>
          <w:u w:val="single"/>
        </w:rPr>
      </w:pPr>
    </w:p>
    <w:p w:rsidR="00C32DC1" w:rsidRPr="00961611" w:rsidP="00C32DC1">
      <w:pPr>
        <w:rPr>
          <w:u w:val="single"/>
        </w:rPr>
      </w:pPr>
      <w:r w:rsidRPr="00961611">
        <w:rPr>
          <w:u w:val="single"/>
        </w:rPr>
        <w:t>Medikamenter</w:t>
      </w:r>
    </w:p>
    <w:p w:rsidR="00C32DC1" w:rsidRPr="00961611" w:rsidP="00C32DC1">
      <w:r w:rsidRPr="00961611">
        <w:t xml:space="preserve">Smertelindring på lik linje med andre fødende. Postoperativt gis Oxycontin og/eller Oxynorm på lik linje med andre postoperative pasienter. </w:t>
      </w:r>
    </w:p>
    <w:p w:rsidR="00C32DC1" w:rsidRPr="00961611" w:rsidP="00C32DC1">
      <w:r w:rsidRPr="00961611">
        <w:t>Kvinnen må ha sine faste medikamenter til regelmessige tider før fødsel, under fødsel og etter fødsel. Dette for å hindre abstinens som kan lede til nytt misbruk.</w:t>
      </w:r>
    </w:p>
    <w:p w:rsidR="00C32DC1" w:rsidRPr="00961611" w:rsidP="00C32DC1">
      <w:pPr>
        <w:rPr>
          <w:b/>
          <w:i/>
        </w:rPr>
      </w:pPr>
    </w:p>
    <w:p w:rsidR="00C32DC1" w:rsidP="00C32DC1">
      <w:r w:rsidRPr="00961611">
        <w:t xml:space="preserve">Medikamenter som inngår i LAR- behandlingen skal </w:t>
      </w:r>
      <w:r>
        <w:t xml:space="preserve">koordineres av pasientens LAR - </w:t>
      </w:r>
      <w:r w:rsidRPr="00961611">
        <w:t>lege / LAR konsulent. Medikamentene medbringes fødeavdelingen dersom mor har medikamentene hjemme. Medikamentene skal leveres til ansvarlig jordmor ifølge generelle rutiner på sykehuset.</w:t>
      </w:r>
      <w:r w:rsidR="00E2491A">
        <w:t xml:space="preserve"> </w:t>
      </w:r>
      <w:hyperlink r:id="rId7" w:tooltip="XDF03664 - dok03664.docx" w:history="1">
        <w:r w:rsidRPr="00E2491A" w:rsidR="00E2491A">
          <w:rPr>
            <w:rStyle w:val="Hyperlink"/>
          </w:rPr>
          <w:fldChar w:fldCharType="begin" w:fldLock="1"/>
        </w:r>
        <w:r w:rsidRPr="00E2491A" w:rsidR="00E2491A">
          <w:rPr>
            <w:rStyle w:val="Hyperlink"/>
          </w:rPr>
          <w:instrText xml:space="preserve"> DOCPROPERTY XDT03664 \*charformat \* MERGEFORMAT </w:instrText>
        </w:r>
        <w:r w:rsidRPr="00E2491A" w:rsidR="00E2491A">
          <w:rPr>
            <w:rStyle w:val="Hyperlink"/>
          </w:rPr>
          <w:fldChar w:fldCharType="separate"/>
        </w:r>
        <w:r w:rsidR="0087371C">
          <w:rPr>
            <w:rStyle w:val="Hyperlink"/>
          </w:rPr>
          <w:t>Legemidler - private legemidler, oppbevaring og bruk</w:t>
        </w:r>
        <w:r w:rsidRPr="00E2491A" w:rsidR="00E2491A">
          <w:rPr>
            <w:rStyle w:val="Hyperlink"/>
          </w:rPr>
          <w:fldChar w:fldCharType="end"/>
        </w:r>
      </w:hyperlink>
      <w:r w:rsidRPr="00961611">
        <w:t xml:space="preserve">. Vaktansvarlig lege skal ordinere medikamentet i Metavision og jordmor bekrefter dosen når den er gitt. </w:t>
      </w:r>
      <w:r w:rsidRPr="00961611">
        <w:rPr>
          <w:b/>
        </w:rPr>
        <w:t>NB</w:t>
      </w:r>
      <w:r w:rsidRPr="00961611">
        <w:t xml:space="preserve"> I tillegg skal signeringsskjemaet D.20.010308 «</w:t>
      </w:r>
      <w:r w:rsidRPr="00961611">
        <w:rPr>
          <w:i/>
        </w:rPr>
        <w:t>Medisinutdeling av Subtex/Subuxone</w:t>
      </w:r>
      <w:r>
        <w:t>» fylles ut og signeres av kvinnen</w:t>
      </w:r>
      <w:r w:rsidRPr="00961611">
        <w:t xml:space="preserve"> og jordmor når medikamentet er gitt. Signeringsskjemaet finnes i </w:t>
      </w:r>
      <w:r w:rsidRPr="00AE09D4">
        <w:rPr>
          <w:i/>
        </w:rPr>
        <w:t xml:space="preserve">gul perm </w:t>
      </w:r>
      <w:r w:rsidRPr="00961611">
        <w:t xml:space="preserve">på arbeidsstasjonen på post B. Hvis kvinnen i løpet av oppholdet flyttes til foreldrerom, administrer kvinnen selv legemidlet ifølge avtale i oppfølgingsplanen. </w:t>
      </w:r>
    </w:p>
    <w:p w:rsidR="00C32DC1" w:rsidRPr="00961611" w:rsidP="00C32DC1">
      <w:r w:rsidRPr="00961611">
        <w:t xml:space="preserve">Husk å informere NFI om </w:t>
      </w:r>
      <w:r w:rsidRPr="00961611">
        <w:rPr>
          <w:u w:val="single"/>
        </w:rPr>
        <w:t>alle</w:t>
      </w:r>
      <w:r w:rsidRPr="00961611">
        <w:t xml:space="preserve"> legemiddel kvinnen tar som kan påvirke barnet. </w:t>
      </w:r>
    </w:p>
    <w:p w:rsidR="00C32DC1" w:rsidRPr="00961611" w:rsidP="00C32DC1"/>
    <w:p w:rsidR="00C32DC1" w:rsidRPr="00961611" w:rsidP="00C32DC1">
      <w:r w:rsidRPr="00961611">
        <w:t>Jordmor på fødeavdelingen ad</w:t>
      </w:r>
      <w:r>
        <w:t>ministrerer medikamentet til kvinnen</w:t>
      </w:r>
      <w:r w:rsidRPr="00961611">
        <w:t xml:space="preserve"> så lenge hun er innlagt. Pasient og jordmor signerer på medikamentskjema D.20.010308.</w:t>
      </w:r>
    </w:p>
    <w:p w:rsidR="00C32DC1" w:rsidRPr="00961611" w:rsidP="00C32DC1">
      <w:r w:rsidRPr="00961611">
        <w:t>LAR konsulenten er ansvarlig for påfyll av medikamenter som inngår i LAR-behandlingen.</w:t>
      </w:r>
    </w:p>
    <w:p w:rsidR="00C32DC1" w:rsidRPr="00961611" w:rsidP="00C32DC1"/>
    <w:p w:rsidR="00C32DC1" w:rsidRPr="00961611" w:rsidP="00C32DC1">
      <w:r w:rsidRPr="00961611">
        <w:t xml:space="preserve">Barnet skal </w:t>
      </w:r>
      <w:r w:rsidRPr="00961611">
        <w:rPr>
          <w:b/>
        </w:rPr>
        <w:t>IKKE</w:t>
      </w:r>
      <w:r w:rsidRPr="00961611">
        <w:t xml:space="preserve"> ha Narcanti. Nyfødte barn eksponert for LAR-medikament, skal ikke gis nalokson ved pusteproblemer. Den nyfødte er under svangerskapet tilvendt opioider og har opparbeidet toleranse. Hvis den nyfødte gis nalokson, kan det utløse svært voldsomme og smertefulle abstinenser. Den nyfødtes respirasjon må sikres på annen måte.</w:t>
      </w:r>
    </w:p>
    <w:p w:rsidR="00C32DC1" w:rsidRPr="00961611" w:rsidP="00C32DC1"/>
    <w:p w:rsidR="00C32DC1" w:rsidRPr="00AE09D4" w:rsidP="00C32DC1">
      <w:pPr>
        <w:rPr>
          <w:u w:val="single"/>
        </w:rPr>
      </w:pPr>
      <w:r w:rsidRPr="00AE09D4">
        <w:rPr>
          <w:u w:val="single"/>
        </w:rPr>
        <w:t>Etter fødsel</w:t>
      </w:r>
    </w:p>
    <w:p w:rsidR="00C32DC1" w:rsidRPr="00961611" w:rsidP="00C32DC1">
      <w:pPr>
        <w:numPr>
          <w:ilvl w:val="0"/>
          <w:numId w:val="27"/>
        </w:numPr>
      </w:pPr>
      <w:r w:rsidRPr="00961611">
        <w:t>Barnet skal tilses av barnelege innen to timer.</w:t>
      </w:r>
    </w:p>
    <w:p w:rsidR="00C32DC1" w:rsidRPr="00961611" w:rsidP="00C32DC1">
      <w:pPr>
        <w:numPr>
          <w:ilvl w:val="0"/>
          <w:numId w:val="27"/>
        </w:numPr>
      </w:pPr>
      <w:r w:rsidRPr="00961611">
        <w:t xml:space="preserve">Barnet overflyttes i DIPS til NFI, slik at NFI-sykepleier skal kunne dokumentere resultatene av abstinens scoringene (se nedenfor). Barnet </w:t>
      </w:r>
      <w:r>
        <w:t>er</w:t>
      </w:r>
      <w:r w:rsidRPr="00961611">
        <w:t xml:space="preserve"> hos mor på barsel mellom tidspunktene for abstinens scoring, og følges opp som normalt av personalet på barsel.  </w:t>
      </w:r>
    </w:p>
    <w:p w:rsidR="00C32DC1" w:rsidRPr="00961611" w:rsidP="00C32DC1">
      <w:pPr>
        <w:numPr>
          <w:ilvl w:val="0"/>
          <w:numId w:val="27"/>
        </w:numPr>
      </w:pPr>
      <w:r w:rsidRPr="00961611">
        <w:t>Sykepleier på NFI er avhengig av godt samarbeid med barsel for å kunne score riktig, da det kan forekomme symptomer mellom tidspunktene som NFI-sykepleier observerer barnet.</w:t>
      </w:r>
      <w:r>
        <w:t xml:space="preserve">  </w:t>
      </w:r>
    </w:p>
    <w:p w:rsidR="0073344B" w:rsidP="002D2E4F">
      <w:pPr>
        <w:numPr>
          <w:ilvl w:val="0"/>
          <w:numId w:val="27"/>
        </w:numPr>
      </w:pPr>
      <w:r w:rsidRPr="00961611">
        <w:t>NFI sykepleier scorer barnet tre ganger/døgn. Scoringen tar ca. 1 time og utføres på NFI-avdelingen. Scoringen utføres oftere dersom man mistenker begynnende abstinensutvikling.</w:t>
      </w:r>
      <w:r w:rsidR="00E2491A">
        <w:t xml:space="preserve"> </w:t>
      </w:r>
      <w:hyperlink r:id="rId8" w:tooltip="XDF29846 - dok29846.docx" w:history="1">
        <w:r w:rsidRPr="0073344B">
          <w:rPr>
            <w:rStyle w:val="Hyperlink"/>
          </w:rPr>
          <w:fldChar w:fldCharType="begin" w:fldLock="1"/>
        </w:r>
        <w:r w:rsidRPr="0073344B">
          <w:rPr>
            <w:rStyle w:val="Hyperlink"/>
          </w:rPr>
          <w:instrText xml:space="preserve"> DOCPROPERTY XDT29846 \*charformat \* MERGEFORMAT </w:instrText>
        </w:r>
        <w:r w:rsidRPr="0073344B">
          <w:rPr>
            <w:rStyle w:val="Hyperlink"/>
          </w:rPr>
          <w:fldChar w:fldCharType="separate"/>
        </w:r>
        <w:r>
          <w:rPr>
            <w:rStyle w:val="Hyperlink"/>
          </w:rPr>
          <w:t>Veileder; Neonatalt abstinenssyndrom (NAS), Nyfødtintensiv</w:t>
        </w:r>
        <w:r w:rsidRPr="0073344B">
          <w:rPr>
            <w:rStyle w:val="Hyperlink"/>
          </w:rPr>
          <w:fldChar w:fldCharType="end"/>
        </w:r>
      </w:hyperlink>
    </w:p>
    <w:p w:rsidR="00C32DC1" w:rsidRPr="00961611" w:rsidP="002D2E4F">
      <w:pPr>
        <w:numPr>
          <w:ilvl w:val="0"/>
          <w:numId w:val="27"/>
        </w:numPr>
      </w:pPr>
      <w:r w:rsidRPr="00961611">
        <w:t>Ved tegn til abstinensutvikling vur</w:t>
      </w:r>
      <w:r>
        <w:t>derer barnelege om barnet skal overf</w:t>
      </w:r>
      <w:r w:rsidRPr="00961611">
        <w:t xml:space="preserve">lyttes til NFI for kontinuerlig vurdering og eventuell medisinering. </w:t>
      </w:r>
    </w:p>
    <w:p w:rsidR="00C32DC1" w:rsidRPr="00961611" w:rsidP="00C32DC1">
      <w:pPr>
        <w:numPr>
          <w:ilvl w:val="0"/>
          <w:numId w:val="27"/>
        </w:numPr>
      </w:pPr>
      <w:r w:rsidRPr="00961611">
        <w:t xml:space="preserve">Abstinenser hos barnet har ikke sammenheng med mors dosering. </w:t>
      </w:r>
    </w:p>
    <w:p w:rsidR="00C32DC1" w:rsidRPr="00961611" w:rsidP="00C32DC1">
      <w:pPr>
        <w:numPr>
          <w:ilvl w:val="0"/>
          <w:numId w:val="27"/>
        </w:numPr>
      </w:pPr>
      <w:r w:rsidRPr="00961611">
        <w:t>Mødre i LAR kan amme.</w:t>
      </w:r>
    </w:p>
    <w:p w:rsidR="00C32DC1" w:rsidP="00C32DC1">
      <w:pPr>
        <w:numPr>
          <w:ilvl w:val="0"/>
          <w:numId w:val="27"/>
        </w:numPr>
      </w:pPr>
      <w:r w:rsidRPr="00961611">
        <w:t xml:space="preserve">Det er viktig at jordmor / barnepleier på barsel observerer, dokumenterer og rapporterer sine funn i Partus. </w:t>
      </w:r>
    </w:p>
    <w:p w:rsidR="00C32DC1" w:rsidP="00C32DC1"/>
    <w:p w:rsidR="00C32DC1" w:rsidRPr="00961611" w:rsidP="00C32DC1"/>
    <w:p w:rsidR="00C32DC1" w:rsidP="00C32DC1"/>
    <w:p w:rsidR="00C32DC1" w:rsidRPr="00BA079F" w:rsidP="00C32DC1">
      <w:r w:rsidRPr="00961611">
        <w:t xml:space="preserve">Det er en sterk anbefaling at mor blir værende på barsel en uke, uavhengig av barnets </w:t>
      </w:r>
      <w:r w:rsidRPr="00BA079F">
        <w:t xml:space="preserve">abstinenssymptomer. Barnet skal abstinens-scores i minimum 5 dager etter fødsel. Dersom barnet er innlagt NFI grunnet abstinens, kan mor utskrives fra barsel til foreldrerom på NFI etter tre døgn. </w:t>
      </w:r>
    </w:p>
    <w:p w:rsidR="00C32DC1" w:rsidRPr="00961611" w:rsidP="00C32DC1"/>
    <w:p w:rsidR="00C32DC1" w:rsidRPr="00961611" w:rsidP="00C32DC1">
      <w:r w:rsidRPr="00961611">
        <w:t xml:space="preserve">Føde-barselseksjonen </w:t>
      </w:r>
      <w:r>
        <w:t>har ikke ansvar for</w:t>
      </w:r>
      <w:r w:rsidRPr="00961611">
        <w:t xml:space="preserve"> oppbeva</w:t>
      </w:r>
      <w:r>
        <w:t xml:space="preserve">ring/administrering av </w:t>
      </w:r>
      <w:r w:rsidRPr="00961611">
        <w:t>ledsagers LAR medikamenter.</w:t>
      </w:r>
    </w:p>
    <w:p w:rsidR="00C32DC1" w:rsidRPr="00961611" w:rsidP="00C32DC1"/>
    <w:p w:rsidR="00C32DC1" w:rsidRPr="00961611" w:rsidP="00C32DC1">
      <w:r w:rsidRPr="00961611">
        <w:t>Dersom mor ønsker å reise fra barsel før anbefalt tid, skal barselpersonell gjøre en individuell vurdering av mors omsorgsevne og ev. melde til barnevernet. Barselpersonell skal informere kontaktansvarlige i oppfølgingsplanen dersom kvinnen reiser mot våre anbefalinger. Helsestasjon kontaktes førstkommende hverdag.</w:t>
      </w:r>
    </w:p>
    <w:p w:rsidR="00C32DC1" w:rsidRPr="00961611" w:rsidP="00C32DC1"/>
    <w:p w:rsidR="00C32DC1" w:rsidRPr="00961611" w:rsidP="00C32DC1">
      <w:r w:rsidRPr="00961611">
        <w:t>LAR-lege/ fastlege er ansvarlig for å rekvirere serumspeil av mor to uker postpartum.</w:t>
      </w:r>
    </w:p>
    <w:p w:rsidR="00C32DC1" w:rsidRPr="00961611" w:rsidP="00C32DC1"/>
    <w:p w:rsidR="00C32DC1" w:rsidRPr="00961611" w:rsidP="00C32DC1"/>
    <w:p w:rsidR="00C32DC1" w:rsidRPr="00961611" w:rsidP="00C32DC1">
      <w:pPr>
        <w:rPr>
          <w:u w:val="single"/>
        </w:rPr>
      </w:pPr>
      <w:r w:rsidRPr="00961611">
        <w:rPr>
          <w:u w:val="single"/>
        </w:rPr>
        <w:t>Hjemreise</w:t>
      </w:r>
    </w:p>
    <w:p w:rsidR="00C32DC1" w:rsidRPr="00961611" w:rsidP="00C32DC1">
      <w:pPr>
        <w:numPr>
          <w:ilvl w:val="0"/>
          <w:numId w:val="28"/>
        </w:numPr>
      </w:pPr>
      <w:r w:rsidRPr="00961611">
        <w:t>Kontaktansvarlig informeres.</w:t>
      </w:r>
    </w:p>
    <w:p w:rsidR="00C32DC1" w:rsidRPr="00961611" w:rsidP="00C32DC1">
      <w:pPr>
        <w:numPr>
          <w:ilvl w:val="0"/>
          <w:numId w:val="28"/>
        </w:numPr>
      </w:pPr>
      <w:r w:rsidRPr="00961611">
        <w:t>Dersom barnet er innlagt NFI når mor utskrives gir jordmor</w:t>
      </w:r>
      <w:r w:rsidR="0073344B">
        <w:t>/sykepleier</w:t>
      </w:r>
      <w:r w:rsidRPr="00961611">
        <w:t xml:space="preserve"> rapport til NFI. Mor administrerer sin LAR-medisin i henhold til avtale.</w:t>
      </w:r>
    </w:p>
    <w:p w:rsidR="00C32DC1" w:rsidRPr="00961611" w:rsidP="00C32DC1">
      <w:pPr>
        <w:numPr>
          <w:ilvl w:val="0"/>
          <w:numId w:val="28"/>
        </w:numPr>
      </w:pPr>
      <w:r w:rsidRPr="00961611">
        <w:t>Kopi av signert medikamentskjema D.20.010308 sendes med epikrise til Origosentret dersom kvinnen utskrives dit. Kvin</w:t>
      </w:r>
      <w:r>
        <w:t>ner som utskrives til egen boste</w:t>
      </w:r>
      <w:r w:rsidRPr="00961611">
        <w:t>d elle</w:t>
      </w:r>
      <w:r>
        <w:t>r andre institusjoner får med</w:t>
      </w:r>
      <w:r w:rsidRPr="00961611">
        <w:t xml:space="preserve"> kopi av skjemaet hjem.</w:t>
      </w:r>
    </w:p>
    <w:p w:rsidR="00C32DC1" w:rsidRPr="00961611" w:rsidP="00C32DC1"/>
    <w:p w:rsidR="00BC014D" w:rsidRPr="00F52232" w:rsidP="00706F12"/>
    <w:p w:rsidR="006A24B1" w:rsidRPr="00F82397" w:rsidP="007508E5">
      <w:pPr>
        <w:pStyle w:val="Heading4"/>
        <w:rPr>
          <w:sz w:val="22"/>
          <w:szCs w:val="22"/>
        </w:rPr>
      </w:pPr>
      <w:r w:rsidRPr="00F82397">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7" w:history="1">
              <w:r>
                <w:rPr>
                  <w:b w:val="0"/>
                  <w:color w:val="0000FF"/>
                  <w:u w:val="single"/>
                </w:rPr>
                <w:t>F/8.2.4-01</w:t>
              </w:r>
            </w:hyperlink>
          </w:p>
        </w:tc>
        <w:tc>
          <w:tcPr>
            <w:tcW w:w="3750" w:type="pct"/>
            <w:tcBorders>
              <w:top w:val="nil"/>
              <w:left w:val="nil"/>
              <w:bottom w:val="nil"/>
              <w:right w:val="nil"/>
            </w:tcBorders>
          </w:tcPr>
          <w:p w:rsidP="006A24B1">
            <w:pPr>
              <w:numPr>
                <w:ilvl w:val="0"/>
                <w:numId w:val="0"/>
              </w:numPr>
              <w:rPr>
                <w:b w:val="0"/>
                <w:color w:val="0000FF"/>
                <w:u w:val="single"/>
              </w:rPr>
            </w:pPr>
            <w:hyperlink r:id="rId7" w:history="1">
              <w:r>
                <w:rPr>
                  <w:b w:val="0"/>
                  <w:color w:val="0000FF"/>
                  <w:u w:val="single"/>
                </w:rPr>
                <w:t>Legemidler - private legemidler, oppbevaring og bruk</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9" w:history="1">
              <w:r>
                <w:rPr>
                  <w:b w:val="0"/>
                  <w:color w:val="0000FF"/>
                  <w:u w:val="single"/>
                </w:rPr>
                <w:t>F/8.3.6-09</w:t>
              </w:r>
            </w:hyperlink>
          </w:p>
        </w:tc>
        <w:tc>
          <w:tcPr>
            <w:tcW w:w="3750" w:type="pct"/>
            <w:tcBorders>
              <w:top w:val="nil"/>
              <w:left w:val="nil"/>
              <w:bottom w:val="nil"/>
              <w:right w:val="nil"/>
            </w:tcBorders>
          </w:tcPr>
          <w:p w:rsidP="006A24B1">
            <w:pPr>
              <w:numPr>
                <w:ilvl w:val="0"/>
                <w:numId w:val="0"/>
              </w:numPr>
              <w:rPr>
                <w:b w:val="0"/>
                <w:color w:val="0000FF"/>
                <w:u w:val="single"/>
              </w:rPr>
            </w:pPr>
            <w:hyperlink r:id="rId9" w:history="1">
              <w:r>
                <w:rPr>
                  <w:b w:val="0"/>
                  <w:color w:val="0000FF"/>
                  <w:u w:val="single"/>
                </w:rPr>
                <w:t>Legemidler - kontroll og bokføring, gruppe B preparater</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A4.1/3.1.3-17</w:t>
              </w:r>
            </w:hyperlink>
          </w:p>
        </w:tc>
        <w:tc>
          <w:tcPr>
            <w:tcW w:w="37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Veileder; Neonatalt abstinenssyndrom (NAS), Nyfødtintensiv</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0" w:history="1">
              <w:r>
                <w:rPr>
                  <w:b w:val="0"/>
                  <w:color w:val="0000FF"/>
                  <w:u w:val="single"/>
                </w:rPr>
                <w:t>A4.1/3.1.3-51</w:t>
              </w:r>
            </w:hyperlink>
          </w:p>
        </w:tc>
        <w:tc>
          <w:tcPr>
            <w:tcW w:w="3750" w:type="pct"/>
            <w:tcBorders>
              <w:top w:val="nil"/>
              <w:left w:val="nil"/>
              <w:bottom w:val="nil"/>
              <w:right w:val="nil"/>
            </w:tcBorders>
          </w:tcPr>
          <w:p w:rsidP="006A24B1">
            <w:pPr>
              <w:numPr>
                <w:ilvl w:val="0"/>
                <w:numId w:val="0"/>
              </w:numPr>
              <w:rPr>
                <w:b w:val="0"/>
                <w:color w:val="0000FF"/>
                <w:u w:val="single"/>
              </w:rPr>
            </w:pPr>
            <w:hyperlink r:id="rId10" w:history="1">
              <w:r>
                <w:rPr>
                  <w:b w:val="0"/>
                  <w:color w:val="0000FF"/>
                  <w:u w:val="single"/>
                </w:rPr>
                <w:t>NAS - Sykepleie til nyfødte med neonatalt abstinenssyndrom (NAS)</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1" w:history="1">
              <w:r>
                <w:rPr>
                  <w:b w:val="0"/>
                  <w:color w:val="0000FF"/>
                  <w:u w:val="single"/>
                </w:rPr>
                <w:t>A8/10.3-06</w:t>
              </w:r>
            </w:hyperlink>
          </w:p>
        </w:tc>
        <w:tc>
          <w:tcPr>
            <w:tcW w:w="3750" w:type="pct"/>
            <w:tcBorders>
              <w:top w:val="nil"/>
              <w:left w:val="nil"/>
              <w:bottom w:val="nil"/>
              <w:right w:val="nil"/>
            </w:tcBorders>
          </w:tcPr>
          <w:p w:rsidP="006A24B1">
            <w:pPr>
              <w:numPr>
                <w:ilvl w:val="0"/>
                <w:numId w:val="0"/>
              </w:numPr>
              <w:rPr>
                <w:b w:val="0"/>
                <w:color w:val="0000FF"/>
                <w:u w:val="single"/>
              </w:rPr>
            </w:pPr>
            <w:hyperlink r:id="rId11" w:history="1">
              <w:r>
                <w:rPr>
                  <w:b w:val="0"/>
                  <w:color w:val="0000FF"/>
                  <w:u w:val="single"/>
                </w:rPr>
                <w:t>Rusmiddelanalyser - prøvetaking, analyser og fortolkning</w:t>
              </w:r>
            </w:hyperlink>
          </w:p>
        </w:tc>
      </w:tr>
    </w:tbl>
    <w:p w:rsidR="006A24B1" w:rsidRPr="00F82397" w:rsidP="006A24B1">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bookmarkStart w:id="3" w:name="EK_EksRef"/>
            <w:hyperlink r:id="rId5" w:history="1">
              <w:r>
                <w:rPr>
                  <w:b w:val="0"/>
                  <w:color w:val="0000FF"/>
                  <w:u w:val="single"/>
                </w:rPr>
                <w:t xml:space="preserve"> Legemiddelassistert rehabilitering (LAR), rus og avhengighet,  helsenorge.no</w:t>
              </w:r>
            </w:hyperlink>
          </w:p>
        </w:tc>
      </w:tr>
      <w:tr>
        <w:tblPrEx>
          <w:tblW w:w="5000" w:type="pct"/>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hyperlink r:id="rId12" w:history="1">
              <w:r>
                <w:rPr>
                  <w:b w:val="0"/>
                  <w:color w:val="0000FF"/>
                  <w:u w:val="single"/>
                </w:rPr>
                <w:t xml:space="preserve"> Gravide i legemiddelassistert rehabilitering (LAR), retningslinjer, helsedirektoratet</w:t>
              </w:r>
            </w:hyperlink>
          </w:p>
        </w:tc>
      </w:tr>
    </w:tbl>
    <w:p w:rsidR="00F116BF" w:rsidRPr="00F82397" w:rsidP="00F82397">
      <w:pPr>
        <w:pStyle w:val="ListParagraph"/>
        <w:ind w:left="1701"/>
        <w:rPr>
          <w:szCs w:val="22"/>
        </w:rPr>
      </w:pPr>
      <w:bookmarkEnd w:id="3"/>
    </w:p>
    <w:p w:rsidR="00F116BF" w:rsidRPr="00F82397" w:rsidP="007508E5">
      <w:pPr>
        <w:pStyle w:val="Heading4"/>
        <w:rPr>
          <w:sz w:val="22"/>
          <w:szCs w:val="22"/>
        </w:rPr>
      </w:pPr>
      <w:r w:rsidRPr="00F82397">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F82397" w:rsidP="00F116BF">
      <w:pPr>
        <w:rPr>
          <w:b/>
          <w:szCs w:val="22"/>
        </w:rPr>
      </w:pPr>
      <w:bookmarkEnd w:id="4"/>
    </w:p>
    <w:p w:rsidR="00BB1668" w:rsidRPr="00F82397" w:rsidP="00537905">
      <w:pPr>
        <w:rPr>
          <w:b/>
          <w:szCs w:val="22"/>
        </w:rPr>
      </w:pPr>
      <w:r w:rsidRPr="00F82397">
        <w:rPr>
          <w:b/>
          <w:szCs w:val="22"/>
        </w:rPr>
        <w:t xml:space="preserve">Slutt på </w:t>
      </w:r>
      <w:r w:rsidRPr="00F82397" w:rsidR="00C52225">
        <w:rPr>
          <w:b/>
          <w:szCs w:val="22"/>
        </w:rPr>
        <w:fldChar w:fldCharType="begin" w:fldLock="1"/>
      </w:r>
      <w:r w:rsidRPr="00F82397" w:rsidR="00C52225">
        <w:rPr>
          <w:b/>
          <w:szCs w:val="22"/>
        </w:rPr>
        <w:instrText xml:space="preserve"> DOCPROPERTY EK_DokType </w:instrText>
      </w:r>
      <w:r w:rsidRPr="00F82397" w:rsidR="00C52225">
        <w:rPr>
          <w:b/>
          <w:szCs w:val="22"/>
        </w:rPr>
        <w:fldChar w:fldCharType="separate"/>
      </w:r>
      <w:r w:rsidRPr="00F82397" w:rsidR="00C52225">
        <w:rPr>
          <w:b/>
          <w:szCs w:val="22"/>
        </w:rPr>
        <w:t>Prosedyre</w:t>
      </w:r>
      <w:r w:rsidRPr="00F82397" w:rsidR="00C52225">
        <w:rPr>
          <w:b/>
          <w:szCs w:val="22"/>
        </w:rPr>
        <w:fldChar w:fldCharType="end"/>
      </w:r>
    </w:p>
    <w:sectPr w:rsidSect="00BC365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3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1"/>
      <w:gridCol w:w="4322"/>
      <w:gridCol w:w="1582"/>
    </w:tblGrid>
    <w:tr w:rsidTr="00512A80">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3A3085">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Fagutviklingsrådgiver Ann Morris</w:t>
          </w:r>
          <w:r>
            <w:rPr>
              <w:sz w:val="14"/>
              <w:szCs w:val="14"/>
            </w:rPr>
            <w:fldChar w:fldCharType="end"/>
          </w:r>
        </w:p>
        <w:p w:rsidR="003A3085">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NFI Terje R. Selberg og Seksjonsoverlege dr.med Katrine Sjøborg</w:t>
          </w:r>
          <w:r>
            <w:rPr>
              <w:sz w:val="14"/>
              <w:szCs w:val="14"/>
            </w:rPr>
            <w:fldChar w:fldCharType="end"/>
          </w:r>
        </w:p>
        <w:p w:rsidR="003A3085">
          <w:pPr>
            <w:pStyle w:val="Header"/>
            <w:rPr>
              <w:sz w:val="14"/>
              <w:szCs w:val="14"/>
            </w:rPr>
          </w:pPr>
          <w:r>
            <w:rPr>
              <w:sz w:val="14"/>
              <w:szCs w:val="14"/>
            </w:rPr>
            <w:t>Medisinskfaglig rådgiver:</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3A3085">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Nina I. Håland Sørlie</w:t>
          </w:r>
          <w:r>
            <w:rPr>
              <w:sz w:val="14"/>
              <w:szCs w:val="14"/>
            </w:rPr>
            <w:fldChar w:fldCharType="end"/>
          </w:r>
        </w:p>
      </w:tc>
      <w:tc>
        <w:tcPr>
          <w:tcW w:w="4394" w:type="dxa"/>
          <w:tcBorders>
            <w:top w:val="single" w:sz="2" w:space="0" w:color="auto"/>
            <w:left w:val="nil"/>
            <w:bottom w:val="nil"/>
            <w:right w:val="nil"/>
          </w:tcBorders>
        </w:tcPr>
        <w:p w:rsidR="003A3085">
          <w:pPr>
            <w:pStyle w:val="Footer"/>
            <w:tabs>
              <w:tab w:val="left" w:pos="4536"/>
            </w:tabs>
            <w:rPr>
              <w:b/>
              <w:sz w:val="14"/>
              <w:szCs w:val="14"/>
            </w:rPr>
          </w:pPr>
          <w:r>
            <w:rPr>
              <w:sz w:val="14"/>
              <w:szCs w:val="14"/>
            </w:rPr>
            <w:t>Ansvarlig for redigering</w:t>
          </w:r>
          <w:r>
            <w:rPr>
              <w:b/>
              <w:sz w:val="14"/>
              <w:szCs w:val="14"/>
            </w:rPr>
            <w:t xml:space="preserve">: </w:t>
          </w:r>
          <w:r w:rsidR="0073344B">
            <w:rPr>
              <w:b/>
              <w:color w:val="002060"/>
              <w:sz w:val="14"/>
              <w:szCs w:val="14"/>
            </w:rPr>
            <w:t>Kvinneklinikken, føde/barsel</w:t>
          </w:r>
        </w:p>
        <w:p w:rsidR="003A3085">
          <w:pPr>
            <w:pStyle w:val="Header"/>
            <w:rPr>
              <w:b/>
              <w:sz w:val="14"/>
              <w:szCs w:val="14"/>
            </w:rPr>
          </w:pPr>
        </w:p>
        <w:p w:rsidR="003A3085">
          <w:pPr>
            <w:pStyle w:val="Header"/>
            <w:rPr>
              <w:b/>
              <w:sz w:val="14"/>
              <w:szCs w:val="14"/>
            </w:rPr>
          </w:pPr>
        </w:p>
        <w:p w:rsidR="003A3085" w:rsidRPr="00E94F58">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1590" w:type="dxa"/>
          <w:tcBorders>
            <w:top w:val="single" w:sz="2" w:space="0" w:color="auto"/>
            <w:left w:val="nil"/>
            <w:bottom w:val="nil"/>
            <w:right w:val="nil"/>
          </w:tcBorders>
          <w:hideMark/>
        </w:tcPr>
        <w:p w:rsidR="003A3085">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D27948</w:t>
          </w:r>
          <w:r>
            <w:rPr>
              <w:sz w:val="14"/>
              <w:szCs w:val="14"/>
            </w:rPr>
            <w:fldChar w:fldCharType="end"/>
          </w:r>
        </w:p>
        <w:p w:rsidR="003A3085">
          <w:pPr>
            <w:pStyle w:val="Footer"/>
            <w:jc w:val="right"/>
            <w:rPr>
              <w:sz w:val="14"/>
              <w:szCs w:val="14"/>
            </w:rPr>
          </w:pPr>
          <w:r>
            <w:rPr>
              <w:sz w:val="14"/>
              <w:szCs w:val="14"/>
            </w:rPr>
            <w:t xml:space="preserve">Versjonsnummer: </w:t>
          </w:r>
          <w:r>
            <w:rPr>
              <w:sz w:val="14"/>
              <w:szCs w:val="14"/>
            </w:rPr>
            <w:fldChar w:fldCharType="begin" w:fldLock="1"/>
          </w:r>
          <w:r>
            <w:rPr>
              <w:sz w:val="14"/>
              <w:szCs w:val="14"/>
            </w:rPr>
            <w:instrText xml:space="preserve"> DOCPROPERTY EK_Utgave </w:instrText>
          </w:r>
          <w:r>
            <w:rPr>
              <w:sz w:val="14"/>
              <w:szCs w:val="14"/>
            </w:rPr>
            <w:fldChar w:fldCharType="separate"/>
          </w:r>
          <w:r>
            <w:rPr>
              <w:sz w:val="14"/>
              <w:szCs w:val="14"/>
            </w:rPr>
            <w:t>4.00</w:t>
          </w:r>
          <w:r>
            <w:rPr>
              <w:sz w:val="14"/>
              <w:szCs w:val="14"/>
            </w:rPr>
            <w:fldChar w:fldCharType="end"/>
          </w:r>
        </w:p>
        <w:p w:rsidR="003A3085">
          <w:pPr>
            <w:pStyle w:val="Footer"/>
            <w:jc w:val="right"/>
            <w:rPr>
              <w:sz w:val="14"/>
              <w:szCs w:val="14"/>
            </w:rPr>
          </w:pPr>
          <w:r>
            <w:rPr>
              <w:sz w:val="14"/>
              <w:szCs w:val="14"/>
            </w:rPr>
            <w:t>Gjelder fra:</w:t>
          </w:r>
          <w:r w:rsidRPr="003C7579" w:rsidR="008933D2">
            <w:rPr>
              <w:sz w:val="14"/>
              <w:szCs w:val="14"/>
            </w:rPr>
            <w:t xml:space="preserve"> </w:t>
          </w:r>
          <w:r w:rsidRPr="003C7579" w:rsidR="008933D2">
            <w:rPr>
              <w:sz w:val="14"/>
              <w:szCs w:val="14"/>
            </w:rPr>
            <w:fldChar w:fldCharType="begin" w:fldLock="1"/>
          </w:r>
          <w:r w:rsidRPr="003C7579" w:rsidR="008933D2">
            <w:rPr>
              <w:sz w:val="14"/>
              <w:szCs w:val="14"/>
            </w:rPr>
            <w:instrText xml:space="preserve"> DOCPROPERTY EK_IBrukDato </w:instrText>
          </w:r>
          <w:r w:rsidRPr="003C7579" w:rsidR="008933D2">
            <w:rPr>
              <w:sz w:val="14"/>
              <w:szCs w:val="14"/>
            </w:rPr>
            <w:fldChar w:fldCharType="separate"/>
          </w:r>
          <w:r w:rsidRPr="003C7579" w:rsidR="008933D2">
            <w:rPr>
              <w:sz w:val="14"/>
              <w:szCs w:val="14"/>
            </w:rPr>
            <w:t>16.06.2021</w:t>
          </w:r>
          <w:r w:rsidRPr="003C7579" w:rsidR="008933D2">
            <w:rPr>
              <w:sz w:val="14"/>
              <w:szCs w:val="14"/>
            </w:rPr>
            <w:fldChar w:fldCharType="end"/>
          </w:r>
        </w:p>
        <w:p w:rsidR="003A3085">
          <w:pPr>
            <w:pStyle w:val="Header"/>
            <w:jc w:val="right"/>
            <w:rPr>
              <w:sz w:val="14"/>
              <w:szCs w:val="14"/>
            </w:rPr>
          </w:pPr>
          <w:sdt>
            <w:sdtPr>
              <w:rPr>
                <w:sz w:val="14"/>
                <w:szCs w:val="14"/>
              </w:rPr>
              <w:id w:val="574708536"/>
              <w:docPartObj>
                <w:docPartGallery w:val="Page Numbers (Top of Page)"/>
                <w:docPartUnique/>
              </w:docPartObj>
            </w:sdtPr>
            <w:sdtContent>
              <w:r w:rsidR="00CD3B64">
                <w:rPr>
                  <w:sz w:val="14"/>
                  <w:szCs w:val="14"/>
                </w:rPr>
                <w:t xml:space="preserve">Side </w:t>
              </w:r>
              <w:r w:rsidR="00CD3B64">
                <w:rPr>
                  <w:bCs/>
                  <w:sz w:val="14"/>
                  <w:szCs w:val="14"/>
                </w:rPr>
                <w:fldChar w:fldCharType="begin"/>
              </w:r>
              <w:r w:rsidR="00CD3B64">
                <w:rPr>
                  <w:bCs/>
                  <w:sz w:val="14"/>
                  <w:szCs w:val="14"/>
                </w:rPr>
                <w:instrText>PAGE</w:instrText>
              </w:r>
              <w:r w:rsidR="00CD3B64">
                <w:rPr>
                  <w:bCs/>
                  <w:sz w:val="14"/>
                  <w:szCs w:val="14"/>
                </w:rPr>
                <w:fldChar w:fldCharType="separate"/>
              </w:r>
              <w:r w:rsidR="00CD3B64">
                <w:rPr>
                  <w:rFonts w:ascii="Calibri" w:hAnsi="Calibri"/>
                  <w:bCs/>
                  <w:sz w:val="14"/>
                  <w:szCs w:val="14"/>
                  <w:lang w:val="nb-NO" w:eastAsia="nb-NO" w:bidi="ar-SA"/>
                </w:rPr>
                <w:t>1</w:t>
              </w:r>
              <w:r w:rsidR="00CD3B64">
                <w:rPr>
                  <w:bCs/>
                  <w:sz w:val="14"/>
                  <w:szCs w:val="14"/>
                </w:rPr>
                <w:fldChar w:fldCharType="end"/>
              </w:r>
              <w:r w:rsidR="00CD3B64">
                <w:rPr>
                  <w:sz w:val="14"/>
                  <w:szCs w:val="14"/>
                </w:rPr>
                <w:t xml:space="preserve"> av </w:t>
              </w:r>
              <w:r w:rsidR="00CD3B64">
                <w:rPr>
                  <w:bCs/>
                  <w:sz w:val="14"/>
                  <w:szCs w:val="14"/>
                </w:rPr>
                <w:fldChar w:fldCharType="begin"/>
              </w:r>
              <w:r w:rsidR="00CD3B64">
                <w:rPr>
                  <w:bCs/>
                  <w:sz w:val="14"/>
                  <w:szCs w:val="14"/>
                </w:rPr>
                <w:instrText>NUMPAGES</w:instrText>
              </w:r>
              <w:r w:rsidR="00CD3B64">
                <w:rPr>
                  <w:bCs/>
                  <w:sz w:val="14"/>
                  <w:szCs w:val="14"/>
                </w:rPr>
                <w:fldChar w:fldCharType="separate"/>
              </w:r>
              <w:r w:rsidR="00CD3B64">
                <w:rPr>
                  <w:bCs/>
                  <w:sz w:val="14"/>
                  <w:szCs w:val="14"/>
                </w:rPr>
                <w:t>3</w:t>
              </w:r>
              <w:r w:rsidR="00CD3B64">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D74280">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D74280" w:rsidRPr="007B3178" w:rsidP="0004431B">
          <w:pPr>
            <w:pStyle w:val="Footer"/>
            <w:tabs>
              <w:tab w:val="left" w:pos="511"/>
              <w:tab w:val="left" w:pos="1663"/>
              <w:tab w:val="right" w:pos="10205"/>
            </w:tabs>
            <w:rPr>
              <w:b/>
              <w:color w:val="000080"/>
              <w:sz w:val="20"/>
            </w:rPr>
          </w:pPr>
          <w:r w:rsidRPr="007B3178">
            <w:rPr>
              <w:b/>
              <w:sz w:val="20"/>
            </w:rPr>
            <w:fldChar w:fldCharType="begin" w:fldLock="1"/>
          </w:r>
          <w:r w:rsidRPr="007B3178">
            <w:rPr>
              <w:b/>
              <w:sz w:val="20"/>
            </w:rPr>
            <w:instrText xml:space="preserve"> DOCPROPERTY EK_Bedriftsnavn </w:instrText>
          </w:r>
          <w:r w:rsidRPr="007B3178">
            <w:rPr>
              <w:b/>
              <w:sz w:val="20"/>
            </w:rPr>
            <w:fldChar w:fldCharType="separate"/>
          </w:r>
          <w:r w:rsidRPr="007B3178">
            <w:rPr>
              <w:b/>
              <w:sz w:val="20"/>
            </w:rPr>
            <w:t>Sykehuset Østfold</w:t>
          </w:r>
          <w:r w:rsidRPr="007B3178">
            <w:rPr>
              <w:b/>
              <w:sz w:val="20"/>
            </w:rPr>
            <w:fldChar w:fldCharType="end"/>
          </w:r>
        </w:p>
      </w:tc>
      <w:tc>
        <w:tcPr>
          <w:tcW w:w="2586" w:type="dxa"/>
        </w:tcPr>
        <w:p w:rsidR="00D74280" w:rsidRPr="000C61BF" w:rsidP="0004431B">
          <w:pPr>
            <w:pStyle w:val="Footer"/>
            <w:tabs>
              <w:tab w:val="left" w:pos="511"/>
              <w:tab w:val="left" w:pos="1663"/>
              <w:tab w:val="right" w:pos="10205"/>
            </w:tabs>
            <w:rPr>
              <w:sz w:val="20"/>
            </w:rPr>
          </w:pPr>
          <w:r w:rsidRPr="000C61BF">
            <w:rPr>
              <w:sz w:val="20"/>
            </w:rPr>
            <w:t>Dokumen</w:t>
          </w:r>
          <w:r>
            <w:rPr>
              <w:sz w:val="20"/>
            </w:rPr>
            <w:t>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D27948</w:t>
          </w:r>
          <w:r w:rsidRPr="000C61BF">
            <w:rPr>
              <w:sz w:val="20"/>
            </w:rPr>
            <w:fldChar w:fldCharType="end"/>
          </w:r>
        </w:p>
      </w:tc>
      <w:tc>
        <w:tcPr>
          <w:tcW w:w="2586" w:type="dxa"/>
        </w:tcPr>
        <w:p w:rsidR="00D74280" w:rsidRPr="000C61BF" w:rsidP="0004431B">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4.00</w:t>
          </w:r>
          <w:r w:rsidRPr="000C61BF">
            <w:rPr>
              <w:sz w:val="20"/>
            </w:rPr>
            <w:fldChar w:fldCharType="end"/>
          </w:r>
        </w:p>
      </w:tc>
      <w:tc>
        <w:tcPr>
          <w:tcW w:w="2587" w:type="dxa"/>
        </w:tcPr>
        <w:sdt>
          <w:sdtPr>
            <w:rPr>
              <w:sz w:val="20"/>
            </w:rPr>
            <w:id w:val="-1700547964"/>
            <w:docPartObj>
              <w:docPartGallery w:val="Page Numbers (Top of Page)"/>
              <w:docPartUnique/>
            </w:docPartObj>
          </w:sdtPr>
          <w:sdtContent>
            <w:p w:rsidR="00D74280" w:rsidRPr="000C61BF" w:rsidP="0004431B">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3</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3</w:t>
              </w:r>
              <w:r w:rsidRPr="000C61BF">
                <w:rPr>
                  <w:bCs/>
                  <w:sz w:val="18"/>
                  <w:szCs w:val="18"/>
                </w:rPr>
                <w:fldChar w:fldCharType="end"/>
              </w:r>
            </w:p>
          </w:sdtContent>
        </w:sdt>
      </w:tc>
    </w:tr>
  </w:tbl>
  <w:p w:rsidR="004203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5828C9">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5828C9" w:rsidP="00F85F23">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5828C9">
      <w:tblPrEx>
        <w:tblW w:w="0" w:type="auto"/>
        <w:tblInd w:w="-142" w:type="dxa"/>
        <w:tblLook w:val="04A0"/>
      </w:tblPrEx>
      <w:trPr>
        <w:gridBefore w:val="1"/>
        <w:wBefore w:w="250" w:type="dxa"/>
      </w:trPr>
      <w:tc>
        <w:tcPr>
          <w:tcW w:w="10095" w:type="dxa"/>
        </w:tcPr>
        <w:p w:rsidR="005828C9" w:rsidRPr="005828C9" w:rsidP="00330B37">
          <w:pPr>
            <w:pStyle w:val="Header"/>
            <w:spacing w:line="360" w:lineRule="auto"/>
            <w:rPr>
              <w:rFonts w:cs="Arial"/>
              <w:b/>
              <w:color w:val="002060"/>
              <w:sz w:val="20"/>
            </w:rPr>
          </w:pPr>
          <w:r w:rsidRPr="00DA25FA">
            <w:rPr>
              <w:rFonts w:cs="Arial"/>
              <w:sz w:val="18"/>
              <w:szCs w:val="18"/>
            </w:rPr>
            <w:fldChar w:fldCharType="begin" w:fldLock="1"/>
          </w:r>
          <w:r w:rsidRPr="00DA25FA">
            <w:rPr>
              <w:rFonts w:cs="Arial"/>
              <w:sz w:val="18"/>
              <w:szCs w:val="18"/>
            </w:rPr>
            <w:instrText xml:space="preserve"> DOCPROPERTY EK_DokType </w:instrText>
          </w:r>
          <w:r w:rsidRPr="00DA25FA">
            <w:rPr>
              <w:rFonts w:cs="Arial"/>
              <w:sz w:val="18"/>
              <w:szCs w:val="18"/>
            </w:rPr>
            <w:fldChar w:fldCharType="separate"/>
          </w:r>
          <w:r w:rsidRPr="00DA25FA">
            <w:rPr>
              <w:rFonts w:cs="Arial"/>
              <w:sz w:val="18"/>
              <w:szCs w:val="18"/>
            </w:rPr>
            <w:t>Prosedyre</w:t>
          </w:r>
          <w:r w:rsidRPr="00DA25FA">
            <w:rPr>
              <w:rFonts w:cs="Arial"/>
              <w:sz w:val="18"/>
              <w:szCs w:val="18"/>
            </w:rPr>
            <w:fldChar w:fldCharType="end"/>
          </w:r>
          <w:r w:rsidR="00D74280">
            <w:rPr>
              <w:rFonts w:cs="Arial"/>
              <w:sz w:val="18"/>
              <w:szCs w:val="18"/>
            </w:rPr>
            <w:t xml:space="preserve">  </w:t>
          </w:r>
          <w:r w:rsidRPr="00BA2FD8" w:rsidR="00330B37">
            <w:rPr>
              <w:rFonts w:cs="Arial"/>
              <w:b/>
              <w:color w:val="002060"/>
              <w:sz w:val="20"/>
            </w:rPr>
            <w:t>Felles SØ</w:t>
          </w:r>
        </w:p>
      </w:tc>
    </w:tr>
    <w:tr w:rsidTr="005828C9">
      <w:tblPrEx>
        <w:tblW w:w="0" w:type="auto"/>
        <w:tblInd w:w="-142" w:type="dxa"/>
        <w:tblLook w:val="04A0"/>
      </w:tblPrEx>
      <w:trPr>
        <w:gridBefore w:val="1"/>
        <w:wBefore w:w="250" w:type="dxa"/>
      </w:trPr>
      <w:tc>
        <w:tcPr>
          <w:tcW w:w="10095" w:type="dxa"/>
        </w:tcPr>
        <w:p w:rsidR="005828C9" w:rsidRPr="002E149E" w:rsidP="009B2C02">
          <w:pPr>
            <w:rPr>
              <w:rFonts w:cs="Arial"/>
              <w:b/>
              <w:color w:val="002060"/>
              <w:sz w:val="28"/>
              <w:szCs w:val="28"/>
            </w:rPr>
          </w:pPr>
          <w:r w:rsidRPr="002E149E">
            <w:rPr>
              <w:b/>
              <w:sz w:val="28"/>
              <w:szCs w:val="28"/>
            </w:rPr>
            <w:fldChar w:fldCharType="begin" w:fldLock="1"/>
          </w:r>
          <w:r w:rsidRPr="002E149E">
            <w:rPr>
              <w:b/>
              <w:sz w:val="28"/>
              <w:szCs w:val="28"/>
            </w:rPr>
            <w:instrText xml:space="preserve"> DOCPROPERTY EK_DokTittel </w:instrText>
          </w:r>
          <w:r w:rsidRPr="002E149E">
            <w:rPr>
              <w:b/>
              <w:sz w:val="28"/>
              <w:szCs w:val="28"/>
            </w:rPr>
            <w:fldChar w:fldCharType="separate"/>
          </w:r>
          <w:r w:rsidRPr="002E149E">
            <w:rPr>
              <w:b/>
              <w:sz w:val="28"/>
              <w:szCs w:val="28"/>
            </w:rPr>
            <w:t>LAR behandling, svangerskap og fødsel.</w:t>
          </w:r>
          <w:r w:rsidRPr="002E149E">
            <w:rPr>
              <w:b/>
              <w:sz w:val="28"/>
              <w:szCs w:val="28"/>
            </w:rPr>
            <w:fldChar w:fldCharType="end"/>
          </w:r>
        </w:p>
      </w:tc>
    </w:tr>
  </w:tbl>
  <w:p w:rsidR="004203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BE6E1B"/>
    <w:multiLevelType w:val="hybridMultilevel"/>
    <w:tmpl w:val="9E78D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53660AE"/>
    <w:multiLevelType w:val="hybridMultilevel"/>
    <w:tmpl w:val="AB3473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16">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C8215A5"/>
    <w:multiLevelType w:val="hybridMultilevel"/>
    <w:tmpl w:val="8D5A17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5">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99B0309"/>
    <w:multiLevelType w:val="hybridMultilevel"/>
    <w:tmpl w:val="1C52F0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1"/>
  </w:num>
  <w:num w:numId="4">
    <w:abstractNumId w:val="8"/>
  </w:num>
  <w:num w:numId="5">
    <w:abstractNumId w:val="27"/>
  </w:num>
  <w:num w:numId="6">
    <w:abstractNumId w:val="21"/>
  </w:num>
  <w:num w:numId="7">
    <w:abstractNumId w:val="11"/>
  </w:num>
  <w:num w:numId="8">
    <w:abstractNumId w:val="7"/>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7"/>
  </w:num>
  <w:num w:numId="13">
    <w:abstractNumId w:val="10"/>
  </w:num>
  <w:num w:numId="14">
    <w:abstractNumId w:val="12"/>
  </w:num>
  <w:num w:numId="15">
    <w:abstractNumId w:val="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3"/>
  </w:num>
  <w:num w:numId="20">
    <w:abstractNumId w:val="18"/>
  </w:num>
  <w:num w:numId="21">
    <w:abstractNumId w:val="16"/>
  </w:num>
  <w:num w:numId="22">
    <w:abstractNumId w:val="3"/>
  </w:num>
  <w:num w:numId="23">
    <w:abstractNumId w:val="24"/>
  </w:num>
  <w:num w:numId="24">
    <w:abstractNumId w:val="15"/>
  </w:num>
  <w:num w:numId="25">
    <w:abstractNumId w:val="22"/>
  </w:num>
  <w:num w:numId="26">
    <w:abstractNumId w:val="2"/>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3A91"/>
    <w:rsid w:val="00024E3F"/>
    <w:rsid w:val="000252AB"/>
    <w:rsid w:val="000277B9"/>
    <w:rsid w:val="000302FF"/>
    <w:rsid w:val="0004150D"/>
    <w:rsid w:val="00042E0D"/>
    <w:rsid w:val="0004431B"/>
    <w:rsid w:val="00050D60"/>
    <w:rsid w:val="000522E1"/>
    <w:rsid w:val="0005261E"/>
    <w:rsid w:val="000531AD"/>
    <w:rsid w:val="00056F93"/>
    <w:rsid w:val="00057D94"/>
    <w:rsid w:val="00060F2B"/>
    <w:rsid w:val="000702B0"/>
    <w:rsid w:val="00077E3A"/>
    <w:rsid w:val="0008002D"/>
    <w:rsid w:val="00081F55"/>
    <w:rsid w:val="00092730"/>
    <w:rsid w:val="000927D5"/>
    <w:rsid w:val="00093DFD"/>
    <w:rsid w:val="00094A1A"/>
    <w:rsid w:val="000A4514"/>
    <w:rsid w:val="000C0C4C"/>
    <w:rsid w:val="000C4B8A"/>
    <w:rsid w:val="000C61BF"/>
    <w:rsid w:val="000C71A9"/>
    <w:rsid w:val="000E5429"/>
    <w:rsid w:val="000E5494"/>
    <w:rsid w:val="00112D33"/>
    <w:rsid w:val="00113027"/>
    <w:rsid w:val="00114EA6"/>
    <w:rsid w:val="00115338"/>
    <w:rsid w:val="00121D64"/>
    <w:rsid w:val="001246DC"/>
    <w:rsid w:val="00125911"/>
    <w:rsid w:val="00125B12"/>
    <w:rsid w:val="001349E6"/>
    <w:rsid w:val="00142C69"/>
    <w:rsid w:val="00145E90"/>
    <w:rsid w:val="00146594"/>
    <w:rsid w:val="00152634"/>
    <w:rsid w:val="00160F52"/>
    <w:rsid w:val="00171533"/>
    <w:rsid w:val="00182162"/>
    <w:rsid w:val="001A0C9B"/>
    <w:rsid w:val="001A2F57"/>
    <w:rsid w:val="001B0886"/>
    <w:rsid w:val="001B1097"/>
    <w:rsid w:val="001B2C41"/>
    <w:rsid w:val="001B6BC3"/>
    <w:rsid w:val="001B7D86"/>
    <w:rsid w:val="001C3CFD"/>
    <w:rsid w:val="001C46ED"/>
    <w:rsid w:val="001D33BD"/>
    <w:rsid w:val="001E1D99"/>
    <w:rsid w:val="001E55A2"/>
    <w:rsid w:val="00201283"/>
    <w:rsid w:val="0020140F"/>
    <w:rsid w:val="00201A85"/>
    <w:rsid w:val="00206E1E"/>
    <w:rsid w:val="00211DE1"/>
    <w:rsid w:val="00217B2D"/>
    <w:rsid w:val="0022381F"/>
    <w:rsid w:val="00241FD3"/>
    <w:rsid w:val="002441F4"/>
    <w:rsid w:val="00263750"/>
    <w:rsid w:val="00263B17"/>
    <w:rsid w:val="00266104"/>
    <w:rsid w:val="00266ED5"/>
    <w:rsid w:val="0026795E"/>
    <w:rsid w:val="0027066B"/>
    <w:rsid w:val="00273C1F"/>
    <w:rsid w:val="00281F2F"/>
    <w:rsid w:val="002865DB"/>
    <w:rsid w:val="00286E4C"/>
    <w:rsid w:val="00292E53"/>
    <w:rsid w:val="002B2CB7"/>
    <w:rsid w:val="002B323B"/>
    <w:rsid w:val="002B6EDE"/>
    <w:rsid w:val="002C4A33"/>
    <w:rsid w:val="002C6875"/>
    <w:rsid w:val="002C7D18"/>
    <w:rsid w:val="002D2E4F"/>
    <w:rsid w:val="002D3A3B"/>
    <w:rsid w:val="002D7117"/>
    <w:rsid w:val="002E00FE"/>
    <w:rsid w:val="002E149E"/>
    <w:rsid w:val="002E6EAE"/>
    <w:rsid w:val="002F4997"/>
    <w:rsid w:val="002F600E"/>
    <w:rsid w:val="0030128D"/>
    <w:rsid w:val="003170ED"/>
    <w:rsid w:val="00327238"/>
    <w:rsid w:val="00327CA2"/>
    <w:rsid w:val="00330B37"/>
    <w:rsid w:val="00330CB2"/>
    <w:rsid w:val="0033304B"/>
    <w:rsid w:val="00342ACE"/>
    <w:rsid w:val="00347419"/>
    <w:rsid w:val="00361273"/>
    <w:rsid w:val="00364823"/>
    <w:rsid w:val="00364A59"/>
    <w:rsid w:val="003669B9"/>
    <w:rsid w:val="00366E3F"/>
    <w:rsid w:val="003A3085"/>
    <w:rsid w:val="003A4FEC"/>
    <w:rsid w:val="003B0598"/>
    <w:rsid w:val="003C7579"/>
    <w:rsid w:val="003D3E0A"/>
    <w:rsid w:val="003D6731"/>
    <w:rsid w:val="003D6C90"/>
    <w:rsid w:val="003E7C80"/>
    <w:rsid w:val="003F784D"/>
    <w:rsid w:val="0041650A"/>
    <w:rsid w:val="00420362"/>
    <w:rsid w:val="00421386"/>
    <w:rsid w:val="00427548"/>
    <w:rsid w:val="00442620"/>
    <w:rsid w:val="00455E03"/>
    <w:rsid w:val="00463A28"/>
    <w:rsid w:val="00466F6B"/>
    <w:rsid w:val="0047515A"/>
    <w:rsid w:val="004770A4"/>
    <w:rsid w:val="00485E54"/>
    <w:rsid w:val="0049016E"/>
    <w:rsid w:val="00490C38"/>
    <w:rsid w:val="00495C3B"/>
    <w:rsid w:val="004A3C7E"/>
    <w:rsid w:val="004C345C"/>
    <w:rsid w:val="004D134E"/>
    <w:rsid w:val="004D1BF1"/>
    <w:rsid w:val="004D2E88"/>
    <w:rsid w:val="004E18F3"/>
    <w:rsid w:val="004F1833"/>
    <w:rsid w:val="004F3F8E"/>
    <w:rsid w:val="004F6097"/>
    <w:rsid w:val="005048A9"/>
    <w:rsid w:val="00512A80"/>
    <w:rsid w:val="00517243"/>
    <w:rsid w:val="00521109"/>
    <w:rsid w:val="005276BD"/>
    <w:rsid w:val="00535486"/>
    <w:rsid w:val="00535A14"/>
    <w:rsid w:val="00535FF1"/>
    <w:rsid w:val="00537905"/>
    <w:rsid w:val="00540FE0"/>
    <w:rsid w:val="005417B9"/>
    <w:rsid w:val="00545D05"/>
    <w:rsid w:val="00545E91"/>
    <w:rsid w:val="0054651F"/>
    <w:rsid w:val="00550CA5"/>
    <w:rsid w:val="005705AB"/>
    <w:rsid w:val="0057646D"/>
    <w:rsid w:val="005828C9"/>
    <w:rsid w:val="00586229"/>
    <w:rsid w:val="005864A6"/>
    <w:rsid w:val="005870E6"/>
    <w:rsid w:val="005A02CE"/>
    <w:rsid w:val="005A1B86"/>
    <w:rsid w:val="005B1B49"/>
    <w:rsid w:val="005B6A98"/>
    <w:rsid w:val="005C25EF"/>
    <w:rsid w:val="005C61CB"/>
    <w:rsid w:val="005D1BAE"/>
    <w:rsid w:val="005D3C83"/>
    <w:rsid w:val="005D461B"/>
    <w:rsid w:val="005D78AC"/>
    <w:rsid w:val="005E34C1"/>
    <w:rsid w:val="005E3604"/>
    <w:rsid w:val="005E550D"/>
    <w:rsid w:val="005E56CD"/>
    <w:rsid w:val="005E58DA"/>
    <w:rsid w:val="005F4A26"/>
    <w:rsid w:val="00600FA9"/>
    <w:rsid w:val="0060748A"/>
    <w:rsid w:val="006138AC"/>
    <w:rsid w:val="006155CA"/>
    <w:rsid w:val="00625994"/>
    <w:rsid w:val="006325DE"/>
    <w:rsid w:val="006326FF"/>
    <w:rsid w:val="0066231F"/>
    <w:rsid w:val="00666B43"/>
    <w:rsid w:val="00674620"/>
    <w:rsid w:val="006762C4"/>
    <w:rsid w:val="006772F8"/>
    <w:rsid w:val="00682393"/>
    <w:rsid w:val="00682B25"/>
    <w:rsid w:val="006A1129"/>
    <w:rsid w:val="006A24B1"/>
    <w:rsid w:val="006A39A1"/>
    <w:rsid w:val="006A781B"/>
    <w:rsid w:val="006B47CB"/>
    <w:rsid w:val="006C2708"/>
    <w:rsid w:val="006C29F2"/>
    <w:rsid w:val="006E0D9D"/>
    <w:rsid w:val="006E1A2B"/>
    <w:rsid w:val="006E604E"/>
    <w:rsid w:val="00702EB7"/>
    <w:rsid w:val="0070408A"/>
    <w:rsid w:val="00705171"/>
    <w:rsid w:val="00706F12"/>
    <w:rsid w:val="007223F3"/>
    <w:rsid w:val="00725250"/>
    <w:rsid w:val="00731BF9"/>
    <w:rsid w:val="0073344B"/>
    <w:rsid w:val="00733CC7"/>
    <w:rsid w:val="00737757"/>
    <w:rsid w:val="007508E5"/>
    <w:rsid w:val="00766B2B"/>
    <w:rsid w:val="007823E0"/>
    <w:rsid w:val="0078653A"/>
    <w:rsid w:val="00790BE8"/>
    <w:rsid w:val="00790DC5"/>
    <w:rsid w:val="007A5D70"/>
    <w:rsid w:val="007B0D96"/>
    <w:rsid w:val="007B129E"/>
    <w:rsid w:val="007B3178"/>
    <w:rsid w:val="007C4882"/>
    <w:rsid w:val="007D1506"/>
    <w:rsid w:val="007D2994"/>
    <w:rsid w:val="007F7DAD"/>
    <w:rsid w:val="008110AA"/>
    <w:rsid w:val="00811ACB"/>
    <w:rsid w:val="0082151B"/>
    <w:rsid w:val="00823ECB"/>
    <w:rsid w:val="00825930"/>
    <w:rsid w:val="00825EE5"/>
    <w:rsid w:val="008273A4"/>
    <w:rsid w:val="00830986"/>
    <w:rsid w:val="0084089B"/>
    <w:rsid w:val="00844D2E"/>
    <w:rsid w:val="008455ED"/>
    <w:rsid w:val="00852C5A"/>
    <w:rsid w:val="00852C60"/>
    <w:rsid w:val="0085438B"/>
    <w:rsid w:val="00857AF7"/>
    <w:rsid w:val="008665CF"/>
    <w:rsid w:val="0087371C"/>
    <w:rsid w:val="0087380E"/>
    <w:rsid w:val="00873C29"/>
    <w:rsid w:val="00883A89"/>
    <w:rsid w:val="00886073"/>
    <w:rsid w:val="008933D2"/>
    <w:rsid w:val="00894F48"/>
    <w:rsid w:val="0089625A"/>
    <w:rsid w:val="008A115E"/>
    <w:rsid w:val="008B2ACD"/>
    <w:rsid w:val="008C73C1"/>
    <w:rsid w:val="008D1393"/>
    <w:rsid w:val="008D3E4A"/>
    <w:rsid w:val="008E0F7F"/>
    <w:rsid w:val="008E7806"/>
    <w:rsid w:val="008F2076"/>
    <w:rsid w:val="00900C36"/>
    <w:rsid w:val="0090435A"/>
    <w:rsid w:val="0091442A"/>
    <w:rsid w:val="0091601B"/>
    <w:rsid w:val="00917D39"/>
    <w:rsid w:val="009224AE"/>
    <w:rsid w:val="009456FB"/>
    <w:rsid w:val="0095194D"/>
    <w:rsid w:val="00961611"/>
    <w:rsid w:val="00965C1C"/>
    <w:rsid w:val="00975A8C"/>
    <w:rsid w:val="00976AAB"/>
    <w:rsid w:val="00977213"/>
    <w:rsid w:val="009803CE"/>
    <w:rsid w:val="0098245C"/>
    <w:rsid w:val="00982ABF"/>
    <w:rsid w:val="00986EA4"/>
    <w:rsid w:val="009937D6"/>
    <w:rsid w:val="009A3201"/>
    <w:rsid w:val="009A59E7"/>
    <w:rsid w:val="009A60C9"/>
    <w:rsid w:val="009A7158"/>
    <w:rsid w:val="009B2C02"/>
    <w:rsid w:val="009B31A3"/>
    <w:rsid w:val="009B5324"/>
    <w:rsid w:val="009C2567"/>
    <w:rsid w:val="009C3F3C"/>
    <w:rsid w:val="009C3FEF"/>
    <w:rsid w:val="009C556C"/>
    <w:rsid w:val="009C5FC9"/>
    <w:rsid w:val="009C665E"/>
    <w:rsid w:val="009D0186"/>
    <w:rsid w:val="009D2C77"/>
    <w:rsid w:val="009D6F87"/>
    <w:rsid w:val="009E74C1"/>
    <w:rsid w:val="009F2B52"/>
    <w:rsid w:val="009F65D7"/>
    <w:rsid w:val="00A06B82"/>
    <w:rsid w:val="00A24AEE"/>
    <w:rsid w:val="00A37C88"/>
    <w:rsid w:val="00A4351F"/>
    <w:rsid w:val="00A44FA8"/>
    <w:rsid w:val="00A51E42"/>
    <w:rsid w:val="00A751A2"/>
    <w:rsid w:val="00A9362B"/>
    <w:rsid w:val="00A979A4"/>
    <w:rsid w:val="00AA2010"/>
    <w:rsid w:val="00AB6A57"/>
    <w:rsid w:val="00AC63E4"/>
    <w:rsid w:val="00AC6593"/>
    <w:rsid w:val="00AC7426"/>
    <w:rsid w:val="00AD2418"/>
    <w:rsid w:val="00AD2519"/>
    <w:rsid w:val="00AD3637"/>
    <w:rsid w:val="00AD66B9"/>
    <w:rsid w:val="00AD7C0E"/>
    <w:rsid w:val="00AE09D4"/>
    <w:rsid w:val="00AE19E7"/>
    <w:rsid w:val="00AE3842"/>
    <w:rsid w:val="00B1079D"/>
    <w:rsid w:val="00B13C89"/>
    <w:rsid w:val="00B14A8D"/>
    <w:rsid w:val="00B227DF"/>
    <w:rsid w:val="00B23D58"/>
    <w:rsid w:val="00B256AC"/>
    <w:rsid w:val="00B459CA"/>
    <w:rsid w:val="00B50DC3"/>
    <w:rsid w:val="00B5541A"/>
    <w:rsid w:val="00B64198"/>
    <w:rsid w:val="00B7096C"/>
    <w:rsid w:val="00B76A34"/>
    <w:rsid w:val="00B80D12"/>
    <w:rsid w:val="00B822BD"/>
    <w:rsid w:val="00B969B1"/>
    <w:rsid w:val="00B971F1"/>
    <w:rsid w:val="00BA079F"/>
    <w:rsid w:val="00BA2FD8"/>
    <w:rsid w:val="00BA36B2"/>
    <w:rsid w:val="00BB1668"/>
    <w:rsid w:val="00BB6308"/>
    <w:rsid w:val="00BB6873"/>
    <w:rsid w:val="00BB7D00"/>
    <w:rsid w:val="00BB7FCC"/>
    <w:rsid w:val="00BC014D"/>
    <w:rsid w:val="00BC24CF"/>
    <w:rsid w:val="00BC365F"/>
    <w:rsid w:val="00BD1E0D"/>
    <w:rsid w:val="00BE7D32"/>
    <w:rsid w:val="00C0088C"/>
    <w:rsid w:val="00C00ED8"/>
    <w:rsid w:val="00C01E42"/>
    <w:rsid w:val="00C01E59"/>
    <w:rsid w:val="00C04273"/>
    <w:rsid w:val="00C06936"/>
    <w:rsid w:val="00C16037"/>
    <w:rsid w:val="00C168A2"/>
    <w:rsid w:val="00C1795B"/>
    <w:rsid w:val="00C20D36"/>
    <w:rsid w:val="00C21DBA"/>
    <w:rsid w:val="00C26CBB"/>
    <w:rsid w:val="00C32DC1"/>
    <w:rsid w:val="00C332F1"/>
    <w:rsid w:val="00C370BF"/>
    <w:rsid w:val="00C4466E"/>
    <w:rsid w:val="00C52225"/>
    <w:rsid w:val="00C544C8"/>
    <w:rsid w:val="00C641F2"/>
    <w:rsid w:val="00C80B89"/>
    <w:rsid w:val="00C85C53"/>
    <w:rsid w:val="00CA277F"/>
    <w:rsid w:val="00CA6E26"/>
    <w:rsid w:val="00CA71E7"/>
    <w:rsid w:val="00CA7707"/>
    <w:rsid w:val="00CB2D35"/>
    <w:rsid w:val="00CB33F5"/>
    <w:rsid w:val="00CB449A"/>
    <w:rsid w:val="00CC5B9F"/>
    <w:rsid w:val="00CC660E"/>
    <w:rsid w:val="00CC7F8E"/>
    <w:rsid w:val="00CD3B64"/>
    <w:rsid w:val="00CD438B"/>
    <w:rsid w:val="00CF1852"/>
    <w:rsid w:val="00CF3207"/>
    <w:rsid w:val="00CF436A"/>
    <w:rsid w:val="00CF4E1B"/>
    <w:rsid w:val="00D042FF"/>
    <w:rsid w:val="00D07912"/>
    <w:rsid w:val="00D2186A"/>
    <w:rsid w:val="00D23692"/>
    <w:rsid w:val="00D24C88"/>
    <w:rsid w:val="00D42A80"/>
    <w:rsid w:val="00D47C27"/>
    <w:rsid w:val="00D50211"/>
    <w:rsid w:val="00D53319"/>
    <w:rsid w:val="00D5349C"/>
    <w:rsid w:val="00D54977"/>
    <w:rsid w:val="00D57931"/>
    <w:rsid w:val="00D6787F"/>
    <w:rsid w:val="00D71956"/>
    <w:rsid w:val="00D73C2E"/>
    <w:rsid w:val="00D74280"/>
    <w:rsid w:val="00D77433"/>
    <w:rsid w:val="00DA08A3"/>
    <w:rsid w:val="00DA25FA"/>
    <w:rsid w:val="00DA391E"/>
    <w:rsid w:val="00DA4D2C"/>
    <w:rsid w:val="00DC14E0"/>
    <w:rsid w:val="00DD0A79"/>
    <w:rsid w:val="00DD51D4"/>
    <w:rsid w:val="00E04C93"/>
    <w:rsid w:val="00E1436C"/>
    <w:rsid w:val="00E2491A"/>
    <w:rsid w:val="00E274D7"/>
    <w:rsid w:val="00E32B6A"/>
    <w:rsid w:val="00E35B3C"/>
    <w:rsid w:val="00E35ED4"/>
    <w:rsid w:val="00E573C7"/>
    <w:rsid w:val="00E57675"/>
    <w:rsid w:val="00E64BED"/>
    <w:rsid w:val="00E66528"/>
    <w:rsid w:val="00E707EF"/>
    <w:rsid w:val="00E716F6"/>
    <w:rsid w:val="00E729A8"/>
    <w:rsid w:val="00E7396F"/>
    <w:rsid w:val="00E82E67"/>
    <w:rsid w:val="00E94F58"/>
    <w:rsid w:val="00E9620D"/>
    <w:rsid w:val="00E97ED8"/>
    <w:rsid w:val="00EA2922"/>
    <w:rsid w:val="00EA2C69"/>
    <w:rsid w:val="00EB692F"/>
    <w:rsid w:val="00EB6F67"/>
    <w:rsid w:val="00EC1B59"/>
    <w:rsid w:val="00EC2948"/>
    <w:rsid w:val="00EC36CE"/>
    <w:rsid w:val="00EC5459"/>
    <w:rsid w:val="00EC7082"/>
    <w:rsid w:val="00ED3341"/>
    <w:rsid w:val="00ED39B5"/>
    <w:rsid w:val="00ED7747"/>
    <w:rsid w:val="00EE0D0C"/>
    <w:rsid w:val="00EE460D"/>
    <w:rsid w:val="00F02D85"/>
    <w:rsid w:val="00F039B7"/>
    <w:rsid w:val="00F05CDF"/>
    <w:rsid w:val="00F116BF"/>
    <w:rsid w:val="00F16B6E"/>
    <w:rsid w:val="00F31838"/>
    <w:rsid w:val="00F35795"/>
    <w:rsid w:val="00F36516"/>
    <w:rsid w:val="00F40961"/>
    <w:rsid w:val="00F41477"/>
    <w:rsid w:val="00F5015C"/>
    <w:rsid w:val="00F52232"/>
    <w:rsid w:val="00F67A91"/>
    <w:rsid w:val="00F7083E"/>
    <w:rsid w:val="00F70EFA"/>
    <w:rsid w:val="00F7288C"/>
    <w:rsid w:val="00F74DAB"/>
    <w:rsid w:val="00F82397"/>
    <w:rsid w:val="00F85F23"/>
    <w:rsid w:val="00F86C57"/>
    <w:rsid w:val="00F9144A"/>
    <w:rsid w:val="00FA4677"/>
    <w:rsid w:val="00FB0942"/>
    <w:rsid w:val="00FB7465"/>
    <w:rsid w:val="00FC732A"/>
    <w:rsid w:val="00FD5810"/>
    <w:rsid w:val="00FE124A"/>
    <w:rsid w:val="00FE2CBA"/>
    <w:rsid w:val="00FE4561"/>
    <w:rsid w:val="00FF05F8"/>
    <w:rsid w:val="00FF2777"/>
    <w:rsid w:val="00FF60E6"/>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16.06.2021¤3#EK_KlGjelderFra¤2#0¤2#¤3#EK_Opprettet¤2#0¤2#10.09.2013¤3#EK_Utgitt¤2#0¤2#01.01.2014¤3#EK_IBrukDato¤2#0¤2#16.06.2021¤3#EK_DokumentID¤2#0¤2#D27948¤3#EK_DokTittel¤2#0¤2#LAR behandling, svangerskap og fødsel.¤3#EK_DokType¤2#0¤2#Prosedyre¤3#EK_DocLvlShort¤2#0¤2#Nivå 2¤3#EK_DocLevel¤2#0¤2#Avdelingsdokumenter¤3#EK_EksRef¤2#2¤2# 2_x0009__x0009_Legemiddelassistert rehabilitering (LAR), rus og avhengighet,  helsenorge.no_x0009_03256_x0009_https://www.helsenorge.no/rus-og-avhengighet/legemiddelassistert-behandling-lar_x0009_¤1#_x0009_Gravide i legemiddelassistert rehabilitering (LAR), retningslinjer, helsedirektoratet_x0009_03257_x0009_https://www.helsedirektoratet.no/retningslinjer/gravide-i-lar_x0009_¤1#¤3#EK_Erstatter¤2#0¤2#3.00¤3#EK_ErstatterD¤2#0¤2#18.10.2018¤3#EK_Signatur¤2#0¤2#Avdelingssjef Nina I. Håland Sørlie¤3#EK_Verifisert¤2#0¤2# ¤3#EK_Hørt¤2#0¤2# ¤3#EK_AuditReview¤2#2¤2# ¤3#EK_AuditApprove¤2#2¤2# ¤3#EK_Gradering¤2#0¤2#Åpen¤3#EK_Gradnr¤2#4¤2#0¤3#EK_Kapittel¤2#4¤2# ¤3#EK_Referanse¤2#2¤2# 6_x0009_F/8.2.5-02_x0009_Bruk og oppbevaring av pasienters private legemidler_x0009_03664_x0009_dok03664.docx_x0009_¤1#F/8.3.7-09_x0009_Legemidler - kontroll og bokføring, gruppe B preparater_x0009_18991_x0009_dok18991.docx_x0009_¤1#A1/10.2-07_x0009_Urinprøver - Kort informasjon om screening av rusmidler i urin_x0009_35022_x0009_dok35022.docx_x0009_¤1#A1/10.2-08_x0009_Rusmiddelanalyser - Prøvetaking, analyser og fortolkning_x0009_26508_x0009_dok26508.docx_x0009_¤1#A6.1/6.1.3-18_x0009_Veileder; Neonatalt abstinenssyndrom (NAS), Nyfødtintensiv_x0009_29846_x0009_dok29846.docx_x0009_¤1#A6.1/6.1.3-51_x0009_NAS - Sykepleie til nyfødte med neonatalt abstinenssyndrom (NAS)_x0009_19313_x0009_dok19313.docx_x0009_¤1#¤3#EK_RefNr¤2#0¤2#A6.2/6.1.2-44¤3#EK_Revisjon¤2#0¤2#4.00¤3#EK_Ansvarlig¤2#0¤2#Britt Helene Skaar Udnæs¤3#EK_SkrevetAv¤2#0¤2#Fagutviklingsrådgiver Ann Morris¤3#EK_UText1¤2#0¤2#Seksjonsoverlege NFI Terje R. Selberg og Seksjonsoverlege dr.med Katrine Sjøborg¤3#EK_UText2¤2#0¤2#Seksjonsoverlege PhD Katrine Dønvold Sjøborg¤3#EK_UText3¤2#0¤2# ¤3#EK_UText4¤2#0¤2# ¤3#EK_Status¤2#0¤2#I bruk¤3#EK_Stikkord¤2#0¤2#LAR behandling, gravide, svangerskap, legemiddelassistert, legemiddel assistert rehabilitering, Metadon, Buprenofin¤3#EK_SuperStikkord¤2#0¤2#¤3#EK_Rapport¤2#3¤2#¤3#EK_EKPrintMerke¤2#0¤2#Uoffisiell utskrift er kun gyldig på utskriftsdato¤3#EK_Watermark¤2#0¤2#¤3#EK_Utgave¤2#0¤2#4.00¤3#EK_Merknad¤2#7¤2#¤3#EK_VerLogg¤2#2¤2#Ver. 4.00 - 16.06.2021|¤1#Ver. 3.00 - 18.10.2018|Barnet skal abstinens-scores i min. 5 dager etter fødsel.&#13;_x000a_&quot;Kopi av signert medikamentskjema D.20.010308 sendes med epikriser&quot;¤1#Ver. 2.02 - 16.06.2017|Det faglige teamet består av LAR koordinator fra SMP Østfold, N.F.I. sykepleier, barnelege, jordmor og barnepleier.¤1#Ver. 2.01 - 14.06.2017|Det faglige teamet består av LAR koordinator fra SMP Østfold, N.F.I. sykepleier, barnelege, jordmor og barnepleier.¤1#Ver. 2.00 - 13.10.2015|Revidert og lagt i ny mal.&#13;_x000a_Det faglige teamet består av LAR koordinator fra SMP Østfold, N.F.I. sykepleier, barnelege, jordmor og barnepleier.¤1#Ver. 1.00 - 23.01.2014|Sykehuset Østfold er pålagt å opprette et tverrfaglig team til å ha ansvar for fødende i LAR¤3#EK_RF1¤2#4¤2# ¤3#EK_RF2¤2#4¤2# ¤3#EK_RF3¤2#4¤2# ¤3#EK_RF4¤2#4¤2# ¤3#EK_RF5¤2#4¤2# ¤3#EK_RF6¤2#4¤2# ¤3#EK_RF7¤2#4¤2# ¤3#EK_RF8¤2#4¤2# ¤3#EK_RF9¤2#4¤2# ¤3#EK_Mappe1¤2#4¤2# ¤3#EK_Mappe2¤2#4¤2# ¤3#EK_Mappe3¤2#4¤2# ¤3#EK_Mappe4¤2#4¤2# ¤3#EK_Mappe5¤2#4¤2# ¤3#EK_Mappe6¤2#4¤2# ¤3#EK_Mappe7¤2#4¤2# ¤3#EK_Mappe8¤2#4¤2# ¤3#EK_Mappe9¤2#4¤2# ¤3#EK_DL¤2#0¤2#44¤3#EK_GjelderTil¤2#0¤2#16.06.2023¤3#EK_Vedlegg¤2#2¤2# 0_x0009_¤3#EK_AvdelingOver¤2#4¤2# ¤3#EK_HRefNr¤2#0¤2# ¤3#EK_HbNavn¤2#0¤2# ¤3#EK_DokRefnr¤2#4¤2#00030603060102¤3#EK_Dokendrdato¤2#4¤2#14.06.2021 14:47:49¤3#EK_HbType¤2#4¤2# ¤3#EK_Offisiell¤2#4¤2# ¤3#EK_VedleggRef¤2#4¤2#A6.2/6.1.2-44¤3#EK_Strukt00¤2#5¤2#¤5#A¤5#Avdelinger¤5#0¤5#0¤4#¤5#6¤5#Klinikk for kvinne-barn¤5#1¤5#0¤4#.¤5#2¤5#Kvinneklinikken¤5#1¤5#0¤4#/¤5#6¤5#pasientbehandling/ fagprosedyrer¤5#0¤5#0¤4#.¤5#1¤5#fagprosedyrer¤5#0¤5#0¤4#.¤5#2¤5#Føde-barsel¤5#4¤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44"/>
    <w:docVar w:name="ek_doclevel" w:val="Avdelingsdokumenter"/>
    <w:docVar w:name="ek_doclvlshort" w:val="Nivå 2"/>
    <w:docVar w:name="ek_doktittel" w:val="LAR behandling, svangerskap og fødsel."/>
    <w:docVar w:name="ek_doktype" w:val="Prosedyre"/>
    <w:docVar w:name="ek_dokumentid" w:val="D27948"/>
    <w:docVar w:name="ek_editprotect" w:val="-1"/>
    <w:docVar w:name="ek_ekprintmerke" w:val="Uoffisiell utskrift er kun gyldig på utskriftsdato"/>
    <w:docVar w:name="ek_eksref" w:val="[EK_EksRef]"/>
    <w:docVar w:name="ek_erstatter" w:val="3.00"/>
    <w:docVar w:name="ek_erstatterd" w:val="18.10.2018"/>
    <w:docVar w:name="ek_format" w:val="-10"/>
    <w:docVar w:name="ek_gjelderfra" w:val="16.06.2021"/>
    <w:docVar w:name="ek_gjeldertil" w:val="16.06.2023"/>
    <w:docVar w:name="ek_gradering" w:val="Åpen"/>
    <w:docVar w:name="ek_hbnavn" w:val=" "/>
    <w:docVar w:name="ek_hrefnr" w:val=" "/>
    <w:docVar w:name="ek_hørt" w:val=" "/>
    <w:docVar w:name="ek_ibrukdato" w:val="16.06.2021"/>
    <w:docVar w:name="ek_klgjelderfra" w:val="[]"/>
    <w:docVar w:name="ek_merknad" w:val="[]"/>
    <w:docVar w:name="ek_opprettet" w:val="10.09.2013"/>
    <w:docVar w:name="ek_protection" w:val="-1"/>
    <w:docVar w:name="ek_rapport" w:val="[]"/>
    <w:docVar w:name="ek_referanse" w:val="[EK_Referanse]"/>
    <w:docVar w:name="ek_refnr" w:val="A6.2/6.1.2-44"/>
    <w:docVar w:name="ek_revisjon" w:val="4.00"/>
    <w:docVar w:name="ek_s00mt1" w:val="[ ]"/>
    <w:docVar w:name="ek_s00mt1-100" w:val="[ ]"/>
    <w:docVar w:name="ek_s00mt2-101" w:val="[ ]"/>
    <w:docVar w:name="ek_s00mt40100" w:val="[ ]"/>
    <w:docVar w:name="ek_signatur" w:val="Avdelingssjef Nina I. Håland Sørlie"/>
    <w:docVar w:name="ek_skrevetav" w:val="Fagutviklingsrådgiver Ann Morris"/>
    <w:docVar w:name="ek_status" w:val="I bruk"/>
    <w:docVar w:name="ek_stikkord" w:val="LAR behandling, gravide, svangerskap, legemiddelassistert, legemiddel assistert rehabilitering, Metadon, Buprenofin"/>
    <w:docVar w:name="ek_superstikkord" w:val="[]"/>
    <w:docVar w:name="EK_TYPE" w:val="DOK"/>
    <w:docVar w:name="ek_utext1" w:val="Seksjonsoverlege NFI Terje R. Selberg og Seksjonsoverlege dr.med Katrine Sjøborg"/>
    <w:docVar w:name="ek_utext2" w:val="Seksjonsoverlege PhD Katrine Dønvold Sjøborg"/>
    <w:docVar w:name="ek_utext3" w:val=" "/>
    <w:docVar w:name="ek_utext4" w:val=" "/>
    <w:docVar w:name="ek_utgave" w:val="4.00"/>
    <w:docVar w:name="ek_utgitt" w:val="01.01.2014"/>
    <w:docVar w:name="ek_vedlegg" w:val="[EK_Vedlegg]"/>
    <w:docVar w:name="ek_verifisert" w:val=" "/>
    <w:docVar w:name="Erstatter" w:val="lab_erstatter"/>
    <w:docVar w:name="GjelderFra" w:val="[GjelderFra]"/>
    <w:docVar w:name="idek_eksref" w:val=";03256;03257;"/>
    <w:docVar w:name="idek_referanse" w:val=";03664;18991;35022;26508;29846;19313;"/>
    <w:docVar w:name="idxd" w:val=";03664;18991;35022;26508;29846;19313;"/>
    <w:docVar w:name="idxr" w:val=";03256;03257;"/>
    <w:docVar w:name="Kapittel" w:val="[Kapittel]"/>
    <w:docVar w:name="KHB" w:val="UB"/>
    <w:docVar w:name="Mappe2" w:val="[Mappe2]"/>
    <w:docVar w:name="RefNr" w:val="[RefNr]"/>
    <w:docVar w:name="Signatur" w:val="[Signatur]"/>
    <w:docVar w:name="skitten" w:val="0"/>
    <w:docVar w:name="SkrevetAv" w:val="[SkrevetAv]"/>
    <w:docVar w:name="tidek_eksref" w:val=";03256;03257;"/>
    <w:docVar w:name="tidek_referanse" w:val=";03664;18991;35022;26508;29846;19313;"/>
    <w:docVar w:name="Tittel" w:val="Dette er en Test tittel."/>
    <w:docVar w:name="Utgave" w:val="[Ver]"/>
    <w:docVar w:name="xd03664" w:val="F/8.2.5-02"/>
    <w:docVar w:name="xd18991" w:val="F/8.3.7-09"/>
    <w:docVar w:name="xd19313" w:val="A6.1/6.1.3-51"/>
    <w:docVar w:name="xd26508" w:val="A1/10.2-08"/>
    <w:docVar w:name="xd29846" w:val="A6.1/6.1.3-18"/>
    <w:docVar w:name="xd35022" w:val="A1/10.2-07"/>
    <w:docVar w:name="xdf03664" w:val="dok03664.docx"/>
    <w:docVar w:name="xdf18991" w:val="dok18991.docx"/>
    <w:docVar w:name="xdf19313" w:val="dok19313.docx"/>
    <w:docVar w:name="xdf26508" w:val="dok26508.docx"/>
    <w:docVar w:name="xdf29846" w:val="dok29846.docx"/>
    <w:docVar w:name="xdf35022" w:val="dok35022.docx"/>
    <w:docVar w:name="xdl03664" w:val="F/8.2.5-02 Bruk og oppbevaring av pasienters private legemidler"/>
    <w:docVar w:name="xdl18991" w:val="F/8.3.7-09 Legemidler - kontroll og bokføring, gruppe B preparater"/>
    <w:docVar w:name="xdl19313" w:val="A6.1/6.1.3-51 NAS - Sykepleie til nyfødte med neonatalt abstinenssyndrom (NAS)"/>
    <w:docVar w:name="xdl26508" w:val="A1/10.2-08 Rusmiddelanalyser - Prøvetaking, analyser og fortolkning"/>
    <w:docVar w:name="xdl29846" w:val="A6.1/6.1.3-18 Veileder; Neonatalt abstinenssyndrom (NAS), Nyfødtintensiv"/>
    <w:docVar w:name="xdl35022" w:val="A1/10.2-07 Urinprøver - Kort informasjon om screening av rusmidler i urin"/>
    <w:docVar w:name="xdt03664" w:val="Bruk og oppbevaring av pasienters private legemidler"/>
    <w:docVar w:name="xdt18991" w:val="Legemidler - kontroll og bokføring, gruppe B preparater"/>
    <w:docVar w:name="xdt19313" w:val="NAS - Sykepleie til nyfødte med neonatalt abstinenssyndrom (NAS)"/>
    <w:docVar w:name="xdt26508" w:val="Rusmiddelanalyser - Prøvetaking, analyser og fortolkning"/>
    <w:docVar w:name="xdt29846" w:val="Veileder; Neonatalt abstinenssyndrom (NAS), Nyfødtintensiv"/>
    <w:docVar w:name="xdt35022" w:val="Urinprøver - Kort informasjon om screening av rusmidler i urin"/>
    <w:docVar w:name="xrf03256" w:val="https://www.helsenorge.no/rus-og-avhengighet/legemiddelassistert-behandling-lar"/>
    <w:docVar w:name="xrf03257" w:val="https://www.helsedirektoratet.no/retningslinjer/gravide-i-lar"/>
    <w:docVar w:name="xrl03256" w:val=" Legemiddelassistert rehabilitering (LAR), rus og avhengighet,  helsenorge.no"/>
    <w:docVar w:name="xrl03257" w:val=" Gravide i legemiddelassistert rehabilitering (LAR), retningslinjer, helsedirektoratet"/>
    <w:docVar w:name="xrt03256" w:val="Legemiddelassistert rehabilitering (LAR), rus og avhengighet,  helsenorge.no"/>
    <w:docVar w:name="xrt03257" w:val="Gravide i legemiddelassistert rehabilitering (LAR), retningslinjer, helsedirektoratet"/>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1431C357-3549-41D1-B445-8C363892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7508E5"/>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E1436C"/>
    <w:pPr>
      <w:spacing w:before="100" w:beforeAutospacing="1" w:after="100" w:afterAutospacing="1"/>
    </w:pPr>
    <w:rPr>
      <w:rFonts w:ascii="Times New Roman" w:hAnsi="Times New Roman" w:eastAsiaTheme="minorEastAsia"/>
      <w:sz w:val="24"/>
      <w:szCs w:val="24"/>
    </w:rPr>
  </w:style>
  <w:style w:type="character" w:customStyle="1" w:styleId="Overskrift2Tegn">
    <w:name w:val="Overskrift 2 Tegn"/>
    <w:basedOn w:val="DefaultParagraphFont"/>
    <w:link w:val="Heading2"/>
    <w:rsid w:val="00C32DC1"/>
    <w:rPr>
      <w:rFonts w:ascii="Calibri" w:hAnsi="Calibri"/>
      <w:b/>
      <w:sz w:val="22"/>
    </w:rPr>
  </w:style>
  <w:style w:type="character" w:customStyle="1" w:styleId="Overskrift4Tegn">
    <w:name w:val="Overskrift 4 Tegn"/>
    <w:basedOn w:val="DefaultParagraphFont"/>
    <w:link w:val="Heading4"/>
    <w:rsid w:val="00C32DC1"/>
    <w:rPr>
      <w:rFonts w:ascii="Calibri" w:hAnsi="Calibri"/>
      <w:b/>
      <w:sz w:val="16"/>
    </w:rPr>
  </w:style>
  <w:style w:type="character" w:styleId="FollowedHyperlink">
    <w:name w:val="FollowedHyperlink"/>
    <w:basedOn w:val="DefaultParagraphFont"/>
    <w:semiHidden/>
    <w:unhideWhenUsed/>
    <w:rsid w:val="00E249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kvalitet.so-hf.no/docs/pub/dok19313.htm" TargetMode="External" /><Relationship Id="rId11" Type="http://schemas.openxmlformats.org/officeDocument/2006/relationships/hyperlink" Target="https://kvalitet.so-hf.no/docs/pub/dok26508.htm" TargetMode="External" /><Relationship Id="rId12" Type="http://schemas.openxmlformats.org/officeDocument/2006/relationships/hyperlink" Target="https://www.helsedirektoratet.no/retningslinjer/gravide-i-lar"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helsenorge.no/rus-og-avhengighet/legemiddelassistert-behandling-lar" TargetMode="External" /><Relationship Id="rId6" Type="http://schemas.openxmlformats.org/officeDocument/2006/relationships/hyperlink" Target="https://ek-sohf.sikt.sykehuspartner.no//docs/pub/DOK26508.pdf" TargetMode="External" /><Relationship Id="rId7" Type="http://schemas.openxmlformats.org/officeDocument/2006/relationships/hyperlink" Target="https://kvalitet.so-hf.no/docs/pub/dok03664.htm" TargetMode="External" /><Relationship Id="rId8" Type="http://schemas.openxmlformats.org/officeDocument/2006/relationships/hyperlink" Target="https://kvalitet.so-hf.no/docs/pub/dok29846.htm" TargetMode="External" /><Relationship Id="rId9" Type="http://schemas.openxmlformats.org/officeDocument/2006/relationships/hyperlink" Target="https://kvalitet.so-hf.no/docs/pub/dok18991.htm"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39D1-E21C-4AE8-83D7-A70E6A7A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3</Pages>
  <Words>1011</Words>
  <Characters>6464</Characters>
  <Application>Microsoft Office Word</Application>
  <DocSecurity>0</DocSecurity>
  <Lines>135</Lines>
  <Paragraphs>67</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LAR behandling, svangerskap og fødsel.</vt:lpstr>
      <vt:lpstr>Prosedyre</vt:lpstr>
    </vt:vector>
  </TitlesOfParts>
  <Company>Datakvalitet AS</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 behandling, svangerskap og fødsel.</dc:title>
  <dc:subject>00030603060102|A6.2/6.1.2-44|</dc:subject>
  <dc:creator>Handbok</dc:creator>
  <dc:description>EK_Avdeling_x0002_4_x0002_ _x0003_EK_Avsnitt_x0002_4_x0002_ _x0003_EK_Bedriftsnavn_x0002_1_x0002_Sykehuset Østfold_x0003_EK_GjelderFra_x0002_0_x0002_16.06.2021_x0003_EK_KlGjelderFra_x0002_0_x0002__x0003_EK_Opprettet_x0002_0_x0002_10.09.2013_x0003_EK_Utgitt_x0002_0_x0002_01.01.2014_x0003_EK_IBrukDato_x0002_0_x0002_16.06.2021_x0003_EK_DokumentID_x0002_0_x0002_D27948_x0003_EK_DokTittel_x0002_0_x0002_LAR behandling, svangerskap og fødsel._x0003_EK_DokType_x0002_0_x0002_Prosedyre_x0003_EK_DocLvlShort_x0002_0_x0002_Nivå 2_x0003_EK_DocLevel_x0002_0_x0002_Avdelingsdokumenter_x0003_EK_EksRef_x0002_2_x0002_ 2		Legemiddelassistert rehabilitering (LAR), rus og avhengighet,  helsenorge.no	03256	https://www.helsenorge.no/rus-og-avhengighet/legemiddelassistert-behandling-lar	_x0001_	Gravide i legemiddelassistert rehabilitering (LAR), retningslinjer, helsedirektoratet	03257	https://www.helsedirektoratet.no/retningslinjer/gravide-i-lar	_x0001__x0003_EK_Erstatter_x0002_0_x0002_3.00_x0003_EK_ErstatterD_x0002_0_x0002_18.10.2018_x0003_EK_Signatur_x0002_0_x0002_Avdelingssjef Nina I. Håland Sørlie_x0003_EK_Verifisert_x0002_0_x0002_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6	F/8.2.5-02	Bruk og oppbevaring av pasienters private legemidler	03664	dok03664.docx	_x0001_F/8.3.7-09	Legemidler - kontroll og bokføring, gruppe B preparater	18991	dok18991.docx	_x0001_A1/10.2-07	Urinprøver - Kort informasjon om screening av rusmidler i urin	35022	dok35022.docx	_x0001_A1/10.2-08	Rusmiddelanalyser - Prøvetaking, analyser og fortolkning	26508	dok26508.docx	_x0001_A6.1/6.1.3-18	Veileder; Neonatalt abstinenssyndrom (NAS), Nyfødtintensiv	29846	dok29846.docx	_x0001_A6.1/6.1.3-51	NAS - Sykepleie til nyfødte med neonatalt abstinenssyndrom (NAS)	19313	dok19313.docx	_x0001__x0003_EK_RefNr_x0002_0_x0002_A6.2/6.1.2-44_x0003_EK_Revisjon_x0002_0_x0002_4.00_x0003_EK_Ansvarlig_x0002_0_x0002_Britt Helene Skaar Udnæs_x0003_EK_SkrevetAv_x0002_0_x0002_Fagutviklingsrådgiver Ann Morris_x0003_EK_UText1_x0002_0_x0002_Seksjonsoverlege NFI Terje R. Selberg og Seksjonsoverlege dr.med Katrine Sjøborg_x0003_EK_UText2_x0002_0_x0002_Seksjonsoverlege PhD Katrine Dønvold Sjøborg_x0003_EK_UText3_x0002_0_x0002_ _x0003_EK_UText4_x0002_0_x0002_ _x0003_EK_Status_x0002_0_x0002_I bruk_x0003_EK_Stikkord_x0002_0_x0002_LAR behandling, gravide, svangerskap, legemiddelassistert, legemiddel assistert rehabilitering, Metadon, Buprenofin_x0003_EK_SuperStikkord_x0002_0_x0002__x0003_EK_Rapport_x0002_3_x0002__x0003_EK_EKPrintMerke_x0002_0_x0002_Uoffisiell utskrift er kun gyldig på utskriftsdato_x0003_EK_Watermark_x0002_0_x0002__x0003_EK_Utgave_x0002_0_x0002_4.00_x0003_EK_Merknad_x0002_7_x0002__x0003_EK_VerLogg_x0002_2_x0002_Ver. 4.00 - 16.06.2021|_x0001_Ver. 3.00 - 18.10.2018|Barnet skal abstinens-scores i min. 5 dager etter fødsel._x000D_
"Kopi av signert medikamentskjema D.20.010308 sendes med epikriser"_x0001_Ver. 2.02 - 16.06.2017|Det faglige teamet består av LAR koordinator fra SMP Østfold, N.F.I. sykepleier, barnelege, jordmor og barnepleier._x0001_Ver. 2.01 - 14.06.2017|Det faglige teamet består av LAR koordinator fra SMP Østfold, N.F.I. sykepleier, barnelege, jordmor og barnepleier._x0001_Ver. 2.00 - 13.10.2015|Revidert og lagt i ny mal._x000D_
Det faglige teamet består av LAR koordinator fra SMP Østfold, N.F.I. sykepleier, barnelege, jordmor og barnepleier._x0001_Ver. 1.00 - 23.01.2014|Sykehuset Østfold er pålagt å opprette et tverrfaglig team til å ha ansvar for fødende i LAR_x0003_EK_RF1_x0002_4_x0002_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_x0003_EK_DL_x0002_0_x0002_44_x0003_EK_GjelderTil_x0002_0_x0002_16.06.2023_x0003_EK_Vedlegg_x0002_2_x0002_ 0	_x0003_EK_AvdelingOver_x0002_4_x0002_ _x0003_EK_HRefNr_x0002_0_x0002_ _x0003_EK_HbNavn_x0002_0_x0002_ _x0003_EK_DokRefnr_x0002_4_x0002_00030603060102_x0003_EK_Dokendrdato_x0002_4_x0002_14.06.2021 14:47:49_x0003_EK_HbType_x0002_4_x0002_ _x0003_EK_Offisiell_x0002_4_x0002_ _x0003_EK_VedleggRef_x0002_4_x0002_A6.2/6.1.2-44_x0003_EK_Strukt00_x0002_5_x0002__x0005_A_x0005_Avdelinger_x0005_0_x0005_0_x0004__x0005_6_x0005_Klinikk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Christin Mathiesen</cp:lastModifiedBy>
  <cp:revision>2</cp:revision>
  <cp:lastPrinted>2014-07-01T13:24:00Z</cp:lastPrinted>
  <dcterms:created xsi:type="dcterms:W3CDTF">2021-06-16T06:46:00Z</dcterms:created>
  <dcterms:modified xsi:type="dcterms:W3CDTF">2021-06-16T06:46:00Z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LAR behandling, svangerskap og fødsel.</vt:lpwstr>
  </property>
  <property fmtid="{D5CDD505-2E9C-101B-9397-08002B2CF9AE}" pid="4" name="EK_DokType">
    <vt:lpwstr>Prosedyre</vt:lpwstr>
  </property>
  <property fmtid="{D5CDD505-2E9C-101B-9397-08002B2CF9AE}" pid="5" name="EK_DokumentID">
    <vt:lpwstr>D27948</vt:lpwstr>
  </property>
  <property fmtid="{D5CDD505-2E9C-101B-9397-08002B2CF9AE}" pid="6" name="EK_EKPrintMerke">
    <vt:lpwstr>Uoffisiell utskrift er kun gyldig på utskriftsdato</vt:lpwstr>
  </property>
  <property fmtid="{D5CDD505-2E9C-101B-9397-08002B2CF9AE}" pid="7" name="EK_IBrukDato">
    <vt:lpwstr>16.06.2021</vt:lpwstr>
  </property>
  <property fmtid="{D5CDD505-2E9C-101B-9397-08002B2CF9AE}" pid="8" name="EK_Merknad">
    <vt:lpwstr>[]</vt:lpwstr>
  </property>
  <property fmtid="{D5CDD505-2E9C-101B-9397-08002B2CF9AE}" pid="9" name="EK_Signatur">
    <vt:lpwstr>Avdelingssjef Nina I. Håland Sørlie</vt:lpwstr>
  </property>
  <property fmtid="{D5CDD505-2E9C-101B-9397-08002B2CF9AE}" pid="10" name="EK_SkrevetAv">
    <vt:lpwstr>Fagutviklingsrådgiver Ann Morris</vt:lpwstr>
  </property>
  <property fmtid="{D5CDD505-2E9C-101B-9397-08002B2CF9AE}" pid="11" name="EK_UText1">
    <vt:lpwstr>Seksjonsoverlege NFI Terje R. Selberg og Seksjonsoverlege dr.med Katrine Sjøborg</vt:lpwstr>
  </property>
  <property fmtid="{D5CDD505-2E9C-101B-9397-08002B2CF9AE}" pid="12" name="EK_UText2">
    <vt:lpwstr>Seksjonsoverlege PhD Katrine Dønvold Sjøborg</vt:lpwstr>
  </property>
  <property fmtid="{D5CDD505-2E9C-101B-9397-08002B2CF9AE}" pid="13" name="EK_Utgave">
    <vt:lpwstr>4.00</vt:lpwstr>
  </property>
  <property fmtid="{D5CDD505-2E9C-101B-9397-08002B2CF9AE}" pid="14" name="EK_Watermark">
    <vt:lpwstr/>
  </property>
  <property fmtid="{D5CDD505-2E9C-101B-9397-08002B2CF9AE}" pid="15" name="XD03664">
    <vt:lpwstr>F/8.2.4-01</vt:lpwstr>
  </property>
  <property fmtid="{D5CDD505-2E9C-101B-9397-08002B2CF9AE}" pid="16" name="XD18991">
    <vt:lpwstr>F/8.3.6-09</vt:lpwstr>
  </property>
  <property fmtid="{D5CDD505-2E9C-101B-9397-08002B2CF9AE}" pid="17" name="XD19313">
    <vt:lpwstr>A4.1/3.1.3-51</vt:lpwstr>
  </property>
  <property fmtid="{D5CDD505-2E9C-101B-9397-08002B2CF9AE}" pid="18" name="XD26508">
    <vt:lpwstr>A8/10.3-06</vt:lpwstr>
  </property>
  <property fmtid="{D5CDD505-2E9C-101B-9397-08002B2CF9AE}" pid="19" name="XD29846">
    <vt:lpwstr>A4.1/3.1.3-17</vt:lpwstr>
  </property>
  <property fmtid="{D5CDD505-2E9C-101B-9397-08002B2CF9AE}" pid="20" name="XD35022">
    <vt:lpwstr>A1/10.2-07</vt:lpwstr>
  </property>
  <property fmtid="{D5CDD505-2E9C-101B-9397-08002B2CF9AE}" pid="21" name="XDF03664">
    <vt:lpwstr>Legemidler - private legemidler, oppbevaring og bruk</vt:lpwstr>
  </property>
  <property fmtid="{D5CDD505-2E9C-101B-9397-08002B2CF9AE}" pid="22" name="XDF18991">
    <vt:lpwstr>Legemidler - kontroll og bokføring, gruppe B preparater</vt:lpwstr>
  </property>
  <property fmtid="{D5CDD505-2E9C-101B-9397-08002B2CF9AE}" pid="23" name="XDF19313">
    <vt:lpwstr>NAS - Sykepleie til nyfødte med neonatalt abstinenssyndrom (NAS)</vt:lpwstr>
  </property>
  <property fmtid="{D5CDD505-2E9C-101B-9397-08002B2CF9AE}" pid="24" name="XDF26508">
    <vt:lpwstr>Rusmiddelanalyser - prøvetaking, analyser og fortolkning</vt:lpwstr>
  </property>
  <property fmtid="{D5CDD505-2E9C-101B-9397-08002B2CF9AE}" pid="25" name="XDF29846">
    <vt:lpwstr>Veileder; Neonatalt abstinenssyndrom (NAS), Nyfødtintensiv</vt:lpwstr>
  </property>
  <property fmtid="{D5CDD505-2E9C-101B-9397-08002B2CF9AE}" pid="26" name="XDF35022">
    <vt:lpwstr>Urinprøver - Kort informasjon om screening av rusmidler i urin</vt:lpwstr>
  </property>
  <property fmtid="{D5CDD505-2E9C-101B-9397-08002B2CF9AE}" pid="27" name="XDL03664">
    <vt:lpwstr>F/8.2.4-01 Legemidler - private legemidler, oppbevaring og bruk</vt:lpwstr>
  </property>
  <property fmtid="{D5CDD505-2E9C-101B-9397-08002B2CF9AE}" pid="28" name="XDL18991">
    <vt:lpwstr>F/8.3.6-09 Legemidler - kontroll og bokføring, gruppe B preparater</vt:lpwstr>
  </property>
  <property fmtid="{D5CDD505-2E9C-101B-9397-08002B2CF9AE}" pid="29" name="XDL19313">
    <vt:lpwstr>A4.1/3.1.3-51 NAS - Sykepleie til nyfødte med neonatalt abstinenssyndrom (NAS)</vt:lpwstr>
  </property>
  <property fmtid="{D5CDD505-2E9C-101B-9397-08002B2CF9AE}" pid="30" name="XDL26508">
    <vt:lpwstr>A8/10.3-06 Rusmiddelanalyser - prøvetaking, analyser og fortolkning</vt:lpwstr>
  </property>
  <property fmtid="{D5CDD505-2E9C-101B-9397-08002B2CF9AE}" pid="31" name="XDL29846">
    <vt:lpwstr>A4.1/3.1.3-17 Veileder; Neonatalt abstinenssyndrom (NAS), Nyfødtintensiv</vt:lpwstr>
  </property>
  <property fmtid="{D5CDD505-2E9C-101B-9397-08002B2CF9AE}" pid="32" name="XDL35022">
    <vt:lpwstr>A1/10.2-07 Urinprøver - Kort informasjon om screening av rusmidler i urin</vt:lpwstr>
  </property>
  <property fmtid="{D5CDD505-2E9C-101B-9397-08002B2CF9AE}" pid="33" name="XDT03664">
    <vt:lpwstr>Legemidler - private legemidler, oppbevaring og bruk</vt:lpwstr>
  </property>
  <property fmtid="{D5CDD505-2E9C-101B-9397-08002B2CF9AE}" pid="34" name="XDT18991">
    <vt:lpwstr>Legemidler - kontroll og bokføring, gruppe B preparater</vt:lpwstr>
  </property>
  <property fmtid="{D5CDD505-2E9C-101B-9397-08002B2CF9AE}" pid="35" name="XDT19313">
    <vt:lpwstr>NAS - Sykepleie til nyfødte med neonatalt abstinenssyndrom (NAS)</vt:lpwstr>
  </property>
  <property fmtid="{D5CDD505-2E9C-101B-9397-08002B2CF9AE}" pid="36" name="XDT26508">
    <vt:lpwstr>Rusmiddelanalyser - prøvetaking, analyser og fortolkning</vt:lpwstr>
  </property>
  <property fmtid="{D5CDD505-2E9C-101B-9397-08002B2CF9AE}" pid="37" name="XDT29846">
    <vt:lpwstr>Veileder; Neonatalt abstinenssyndrom (NAS), Nyfødtintensiv</vt:lpwstr>
  </property>
  <property fmtid="{D5CDD505-2E9C-101B-9397-08002B2CF9AE}" pid="38" name="XDT35022">
    <vt:lpwstr>Urinprøver - Kort informasjon om screening av rusmidler i urin</vt:lpwstr>
  </property>
  <property fmtid="{D5CDD505-2E9C-101B-9397-08002B2CF9AE}" pid="39" name="XR03256">
    <vt:lpwstr/>
  </property>
  <property fmtid="{D5CDD505-2E9C-101B-9397-08002B2CF9AE}" pid="40" name="XR03257">
    <vt:lpwstr/>
  </property>
  <property fmtid="{D5CDD505-2E9C-101B-9397-08002B2CF9AE}" pid="41" name="XRF03256">
    <vt:lpwstr>Legemiddelassistert rehabilitering (LAR), rus og avhengighet,  helsenorge.no</vt:lpwstr>
  </property>
  <property fmtid="{D5CDD505-2E9C-101B-9397-08002B2CF9AE}" pid="42" name="XRF03257">
    <vt:lpwstr>Gravide i legemiddelassistert rehabilitering (LAR), retningslinjer, helsedirektoratet</vt:lpwstr>
  </property>
  <property fmtid="{D5CDD505-2E9C-101B-9397-08002B2CF9AE}" pid="43" name="XRL03256">
    <vt:lpwstr> Legemiddelassistert rehabilitering (LAR), rus og avhengighet,  helsenorge.no</vt:lpwstr>
  </property>
  <property fmtid="{D5CDD505-2E9C-101B-9397-08002B2CF9AE}" pid="44" name="XRL03257">
    <vt:lpwstr> Gravide i legemiddelassistert rehabilitering (LAR), retningslinjer, helsedirektoratet</vt:lpwstr>
  </property>
  <property fmtid="{D5CDD505-2E9C-101B-9397-08002B2CF9AE}" pid="45" name="XRT03256">
    <vt:lpwstr>Legemiddelassistert rehabilitering (LAR), rus og avhengighet,  helsenorge.no</vt:lpwstr>
  </property>
  <property fmtid="{D5CDD505-2E9C-101B-9397-08002B2CF9AE}" pid="46" name="XRT03257">
    <vt:lpwstr>Gravide i legemiddelassistert rehabilitering (LAR), retningslinjer, helsedirektoratet</vt:lpwstr>
  </property>
</Properties>
</file>