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 w:rsidR="00DE4EB1">
        <w:instrText xml:space="preserve"> DOCVARIABLE EK_Merknad </w:instrText>
      </w:r>
      <w:r>
        <w:fldChar w:fldCharType="separate"/>
      </w:r>
      <w:r w:rsidR="00DE4EB1">
        <w:t>Prehospital avd. har egen prosedyre</w:t>
      </w:r>
      <w:r>
        <w:fldChar w:fldCharType="end"/>
      </w:r>
    </w:p>
    <w:p w:rsidR="000A055A" w:rsidP="000A055A">
      <w:pPr>
        <w:pStyle w:val="Heading2"/>
        <w:tabs>
          <w:tab w:val="left" w:pos="380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Hensikt </w:t>
      </w:r>
    </w:p>
    <w:p w:rsidR="000A055A" w:rsidP="000A05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Sikre at </w:t>
      </w:r>
      <w:r>
        <w:rPr>
          <w:rFonts w:asciiTheme="minorHAnsi" w:hAnsiTheme="minorHAnsi" w:cstheme="minorHAnsi"/>
          <w:szCs w:val="22"/>
        </w:rPr>
        <w:t>medisinrommet holdes rent og ryddig i henhold til gjeldende myndighetskrav.</w:t>
      </w:r>
    </w:p>
    <w:p w:rsidR="000A055A" w:rsidP="000A055A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Målgruppe</w:t>
      </w:r>
    </w:p>
    <w:p w:rsidR="000A055A" w:rsidP="000A055A">
      <w:pPr>
        <w:tabs>
          <w:tab w:val="left" w:pos="59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Medarbeidere som utfører renhold og orden på medi</w:t>
      </w:r>
      <w:r w:rsidR="005559FB">
        <w:rPr>
          <w:rFonts w:asciiTheme="minorHAnsi" w:hAnsiTheme="minorHAnsi" w:cstheme="minorHAnsi"/>
        </w:rPr>
        <w:t>sinrom i Sykehuset Østfold (SØ)</w:t>
      </w:r>
    </w:p>
    <w:p w:rsidR="009F6A92" w:rsidP="000A055A">
      <w:pPr>
        <w:tabs>
          <w:tab w:val="left" w:pos="59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Medisinlager på Prehospital avd. er unntatt for daglige og ukentlige oppgaver.</w:t>
      </w:r>
    </w:p>
    <w:p w:rsidR="000A055A" w:rsidP="000A055A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Definisjoner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shd w:val="clear" w:color="auto" w:fill="BFBFBF" w:themeFill="background1" w:themeFillShade="BF"/>
        <w:tblLook w:val="01E0"/>
      </w:tblPr>
      <w:tblGrid>
        <w:gridCol w:w="3085"/>
        <w:gridCol w:w="7088"/>
      </w:tblGrid>
      <w:tr w:rsidTr="000A055A">
        <w:tblPrEx>
          <w:tblW w:w="0" w:type="auto"/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shd w:val="clear" w:color="auto" w:fill="BFBFBF" w:themeFill="background1" w:themeFillShade="BF"/>
          <w:tblLook w:val="01E0"/>
        </w:tblPrEx>
        <w:tc>
          <w:tcPr>
            <w:tcW w:w="308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BFBFBF" w:themeFill="background1" w:themeFillShade="BF"/>
            <w:hideMark/>
          </w:tcPr>
          <w:p w:rsidR="000A055A">
            <w:pPr>
              <w:rPr>
                <w:b/>
              </w:rPr>
            </w:pPr>
            <w:r>
              <w:rPr>
                <w:b/>
              </w:rPr>
              <w:t>Begrep</w:t>
            </w:r>
          </w:p>
        </w:tc>
        <w:tc>
          <w:tcPr>
            <w:tcW w:w="70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BFBFBF" w:themeFill="background1" w:themeFillShade="BF"/>
            <w:hideMark/>
          </w:tcPr>
          <w:p w:rsidR="000A055A">
            <w:pPr>
              <w:rPr>
                <w:b/>
              </w:rPr>
            </w:pPr>
            <w:r>
              <w:rPr>
                <w:b/>
              </w:rPr>
              <w:t>Beskrivelse</w:t>
            </w:r>
          </w:p>
        </w:tc>
      </w:tr>
      <w:tr w:rsidTr="000A055A">
        <w:tblPrEx>
          <w:tblW w:w="0" w:type="auto"/>
          <w:shd w:val="clear" w:color="auto" w:fill="BFBFBF" w:themeFill="background1" w:themeFillShade="BF"/>
          <w:tblLook w:val="01E0"/>
        </w:tblPrEx>
        <w:tc>
          <w:tcPr>
            <w:tcW w:w="308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hideMark/>
          </w:tcPr>
          <w:p w:rsidR="000A055A">
            <w:r>
              <w:t>ASL-avtale</w:t>
            </w:r>
          </w:p>
          <w:p w:rsidR="000A055A" w:rsidP="00D00025">
            <w:r>
              <w:t>(Apoteks styrt legemiddellager)</w:t>
            </w:r>
          </w:p>
        </w:tc>
        <w:tc>
          <w:tcPr>
            <w:tcW w:w="70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hideMark/>
          </w:tcPr>
          <w:p w:rsidR="000A055A">
            <w:r>
              <w:t xml:space="preserve">Avtale om at </w:t>
            </w:r>
            <w:r w:rsidR="009F6A92">
              <w:t xml:space="preserve">Sykehusapoteket </w:t>
            </w:r>
            <w:r>
              <w:t xml:space="preserve">(SA) </w:t>
            </w:r>
            <w:r w:rsidR="009F6A92">
              <w:t>har ansvar for legemiddelforsyningen fra apotek til post/enhet på avtalt basissortiment/tilleggssortiment</w:t>
            </w:r>
            <w:r>
              <w:t>,</w:t>
            </w:r>
            <w:r w:rsidR="009F6A92">
              <w:t xml:space="preserve"> og ved ordinært forbruk på avtalt tid.</w:t>
            </w:r>
          </w:p>
        </w:tc>
      </w:tr>
      <w:tr w:rsidTr="000A055A">
        <w:tblPrEx>
          <w:tblW w:w="0" w:type="auto"/>
          <w:shd w:val="clear" w:color="auto" w:fill="BFBFBF" w:themeFill="background1" w:themeFillShade="BF"/>
          <w:tblLook w:val="01E0"/>
        </w:tblPrEx>
        <w:tc>
          <w:tcPr>
            <w:tcW w:w="308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2F2F2" w:themeFill="background1" w:themeFillShade="F2"/>
            <w:hideMark/>
          </w:tcPr>
          <w:p w:rsidR="000A055A">
            <w:r>
              <w:t>Basislager</w:t>
            </w:r>
          </w:p>
        </w:tc>
        <w:tc>
          <w:tcPr>
            <w:tcW w:w="70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2F2F2" w:themeFill="background1" w:themeFillShade="F2"/>
            <w:hideMark/>
          </w:tcPr>
          <w:p w:rsidR="000A055A" w:rsidP="00D00025">
            <w:r>
              <w:t xml:space="preserve">Varer som er </w:t>
            </w:r>
            <w:r w:rsidR="00F42C3B">
              <w:t xml:space="preserve">definert og godkjente </w:t>
            </w:r>
            <w:r>
              <w:t>for enheten. B</w:t>
            </w:r>
            <w:r w:rsidR="00F42C3B">
              <w:t>asisvarer</w:t>
            </w:r>
            <w:r>
              <w:t xml:space="preserve"> </w:t>
            </w:r>
            <w:r w:rsidR="00F42C3B">
              <w:t>=</w:t>
            </w:r>
            <w:r>
              <w:t xml:space="preserve"> </w:t>
            </w:r>
            <w:r w:rsidR="00F42C3B">
              <w:t>basissortiment</w:t>
            </w:r>
          </w:p>
        </w:tc>
      </w:tr>
      <w:tr w:rsidTr="000A055A">
        <w:tblPrEx>
          <w:tblW w:w="0" w:type="auto"/>
          <w:shd w:val="clear" w:color="auto" w:fill="BFBFBF" w:themeFill="background1" w:themeFillShade="BF"/>
          <w:tblLook w:val="01E0"/>
        </w:tblPrEx>
        <w:tc>
          <w:tcPr>
            <w:tcW w:w="308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hideMark/>
          </w:tcPr>
          <w:p w:rsidR="000A055A" w:rsidP="00D00025">
            <w:r>
              <w:t xml:space="preserve">Tilleggs- og </w:t>
            </w:r>
            <w:r w:rsidR="00F42C3B">
              <w:t>ekstra</w:t>
            </w:r>
            <w:r>
              <w:t>varer</w:t>
            </w:r>
          </w:p>
        </w:tc>
        <w:tc>
          <w:tcPr>
            <w:tcW w:w="70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hideMark/>
          </w:tcPr>
          <w:p w:rsidR="00D00025">
            <w:r>
              <w:t>Varer som bestilles etter behov.</w:t>
            </w:r>
          </w:p>
          <w:p w:rsidR="00D00025" w:rsidP="00D00025">
            <w:r>
              <w:t>T</w:t>
            </w:r>
            <w:r w:rsidR="00F42C3B">
              <w:t>illeggsvarer er for</w:t>
            </w:r>
            <w:r>
              <w:t>håndsgodkjent av ansvarlig lege.</w:t>
            </w:r>
          </w:p>
          <w:p w:rsidR="000A055A" w:rsidP="00D00025">
            <w:r>
              <w:t>Ekstra</w:t>
            </w:r>
            <w:r w:rsidR="00F42C3B">
              <w:t xml:space="preserve">varer </w:t>
            </w:r>
            <w:r>
              <w:t>må inneholde ordinerende lege</w:t>
            </w:r>
            <w:r w:rsidR="00F42C3B">
              <w:t xml:space="preserve"> </w:t>
            </w:r>
            <w:r>
              <w:t xml:space="preserve">ved </w:t>
            </w:r>
            <w:r w:rsidR="00F42C3B">
              <w:t>hver bestilling.</w:t>
            </w:r>
          </w:p>
        </w:tc>
      </w:tr>
      <w:tr w:rsidTr="000A055A">
        <w:tblPrEx>
          <w:tblW w:w="0" w:type="auto"/>
          <w:shd w:val="clear" w:color="auto" w:fill="BFBFBF" w:themeFill="background1" w:themeFillShade="BF"/>
          <w:tblLook w:val="01E0"/>
        </w:tblPrEx>
        <w:tc>
          <w:tcPr>
            <w:tcW w:w="308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2F2F2" w:themeFill="background1" w:themeFillShade="F2"/>
            <w:hideMark/>
          </w:tcPr>
          <w:p w:rsidR="000A055A">
            <w:r>
              <w:t>D</w:t>
            </w:r>
            <w:r w:rsidR="003104C0">
              <w:t>ELTA</w:t>
            </w:r>
          </w:p>
        </w:tc>
        <w:tc>
          <w:tcPr>
            <w:tcW w:w="70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2F2F2" w:themeFill="background1" w:themeFillShade="F2"/>
            <w:hideMark/>
          </w:tcPr>
          <w:p w:rsidR="000A055A" w:rsidP="00D41614">
            <w:r>
              <w:t>Lagerlogistikk-</w:t>
            </w:r>
            <w:r w:rsidR="00F42C3B">
              <w:t>applikasjon</w:t>
            </w:r>
            <w:r w:rsidR="00D41614">
              <w:t xml:space="preserve"> som b</w:t>
            </w:r>
            <w:r w:rsidR="00D00025">
              <w:t xml:space="preserve">enyttes </w:t>
            </w:r>
            <w:r w:rsidR="00D41614">
              <w:t>i og mellom SØ og SA</w:t>
            </w:r>
            <w:r w:rsidR="00D00025">
              <w:t>.</w:t>
            </w:r>
          </w:p>
        </w:tc>
      </w:tr>
    </w:tbl>
    <w:p w:rsidR="000A055A" w:rsidP="000A055A">
      <w:pPr>
        <w:rPr>
          <w:rFonts w:asciiTheme="minorHAnsi" w:hAnsiTheme="minorHAnsi" w:cstheme="minorHAnsi"/>
          <w:szCs w:val="22"/>
        </w:rPr>
      </w:pPr>
    </w:p>
    <w:p w:rsidR="008713E2" w:rsidP="008713E2">
      <w:pPr>
        <w:pStyle w:val="Heading2"/>
      </w:pPr>
      <w:r>
        <w:t>Fremgangsmåte</w:t>
      </w:r>
    </w:p>
    <w:p w:rsidR="000A055A" w:rsidRPr="00F42C3B" w:rsidP="008713E2">
      <w:pPr>
        <w:pStyle w:val="Heading3"/>
      </w:pPr>
      <w:r w:rsidRPr="00F42C3B">
        <w:t>Generelt:</w:t>
      </w:r>
    </w:p>
    <w:p w:rsidR="00992E14" w:rsidP="00992E1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Ansvarlig utfører av oppgavene signerer </w:t>
      </w:r>
      <w:r>
        <w:rPr>
          <w:rFonts w:asciiTheme="minorHAnsi" w:hAnsiTheme="minorHAnsi" w:cstheme="minorHAnsi"/>
          <w:szCs w:val="22"/>
        </w:rPr>
        <w:t>daglig/ukentlig/månedlig.</w:t>
      </w:r>
    </w:p>
    <w:p w:rsidR="00992E14" w:rsidP="000A055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</w:t>
      </w:r>
      <w:r w:rsidR="0058783B">
        <w:rPr>
          <w:rFonts w:asciiTheme="minorHAnsi" w:hAnsiTheme="minorHAnsi" w:cstheme="minorHAnsi"/>
          <w:szCs w:val="22"/>
        </w:rPr>
        <w:t>tført</w:t>
      </w:r>
      <w:r>
        <w:rPr>
          <w:rFonts w:asciiTheme="minorHAnsi" w:hAnsiTheme="minorHAnsi" w:cstheme="minorHAnsi"/>
          <w:szCs w:val="22"/>
        </w:rPr>
        <w:t>e oppgaver</w:t>
      </w:r>
      <w:r w:rsidR="0058783B">
        <w:rPr>
          <w:rFonts w:asciiTheme="minorHAnsi" w:hAnsiTheme="minorHAnsi" w:cstheme="minorHAnsi"/>
          <w:szCs w:val="22"/>
        </w:rPr>
        <w:t xml:space="preserve"> og temp</w:t>
      </w:r>
      <w:r w:rsidR="00BE35AE">
        <w:rPr>
          <w:rFonts w:asciiTheme="minorHAnsi" w:hAnsiTheme="minorHAnsi" w:cstheme="minorHAnsi"/>
          <w:szCs w:val="22"/>
        </w:rPr>
        <w:t>e</w:t>
      </w:r>
      <w:r w:rsidR="0058783B">
        <w:rPr>
          <w:rFonts w:asciiTheme="minorHAnsi" w:hAnsiTheme="minorHAnsi" w:cstheme="minorHAnsi"/>
          <w:szCs w:val="22"/>
        </w:rPr>
        <w:t xml:space="preserve">ratur-registeringer dokumenteres </w:t>
      </w:r>
      <w:r>
        <w:rPr>
          <w:rFonts w:asciiTheme="minorHAnsi" w:hAnsiTheme="minorHAnsi" w:cstheme="minorHAnsi"/>
          <w:szCs w:val="22"/>
        </w:rPr>
        <w:t xml:space="preserve">med brukernavn og dato </w:t>
      </w:r>
      <w:r w:rsidR="0058783B">
        <w:rPr>
          <w:rFonts w:asciiTheme="minorHAnsi" w:hAnsiTheme="minorHAnsi" w:cstheme="minorHAnsi"/>
          <w:szCs w:val="22"/>
        </w:rPr>
        <w:t xml:space="preserve">på </w:t>
      </w:r>
    </w:p>
    <w:p w:rsidR="00992E14" w:rsidP="000A055A">
      <w:pPr>
        <w:rPr>
          <w:rFonts w:asciiTheme="minorHAnsi" w:hAnsiTheme="minorHAnsi" w:cstheme="minorHAnsi"/>
          <w:color w:val="000080"/>
          <w:szCs w:val="22"/>
        </w:rPr>
      </w:pPr>
      <w:hyperlink r:id="rId5" w:tooltip="XDF24762 - dok24762.xlsm" w:history="1">
        <w:r w:rsidRPr="00087AAA" w:rsidR="0058783B">
          <w:rPr>
            <w:rStyle w:val="Hyperlink"/>
            <w:rFonts w:asciiTheme="minorHAnsi" w:hAnsiTheme="minorHAnsi" w:cstheme="minorHAnsi"/>
            <w:szCs w:val="22"/>
          </w:rPr>
          <w:fldChar w:fldCharType="begin" w:fldLock="1"/>
        </w:r>
        <w:r w:rsidRPr="00087AAA" w:rsidR="0058783B">
          <w:rPr>
            <w:rStyle w:val="Hyperlink"/>
            <w:rFonts w:asciiTheme="minorHAnsi" w:hAnsiTheme="minorHAnsi" w:cstheme="minorHAnsi"/>
            <w:szCs w:val="22"/>
          </w:rPr>
          <w:instrText xml:space="preserve"> DOCPROPERTY XDT24762 \*charformat \* MERGEFORMAT </w:instrText>
        </w:r>
        <w:r w:rsidRPr="00087AAA" w:rsidR="0058783B">
          <w:rPr>
            <w:rStyle w:val="Hyperlink"/>
            <w:rFonts w:asciiTheme="minorHAnsi" w:hAnsiTheme="minorHAnsi" w:cstheme="minorHAnsi"/>
            <w:szCs w:val="22"/>
          </w:rPr>
          <w:fldChar w:fldCharType="separate"/>
        </w:r>
        <w:r w:rsidR="0058783B">
          <w:rPr>
            <w:rStyle w:val="Hyperlink"/>
            <w:rFonts w:asciiTheme="minorHAnsi" w:hAnsiTheme="minorHAnsi" w:cstheme="minorHAnsi"/>
            <w:szCs w:val="22"/>
          </w:rPr>
          <w:t>Medisinrom/ medisintraller - renhold og orden, sjekkliste (F/8.3.2-03)</w:t>
        </w:r>
        <w:r w:rsidRPr="00087AAA" w:rsidR="0058783B">
          <w:rPr>
            <w:rStyle w:val="Hyperlink"/>
            <w:rFonts w:asciiTheme="minorHAnsi" w:hAnsiTheme="minorHAnsi" w:cstheme="minorHAnsi"/>
            <w:szCs w:val="22"/>
          </w:rPr>
          <w:fldChar w:fldCharType="end"/>
        </w:r>
      </w:hyperlink>
      <w:r w:rsidR="0058783B">
        <w:rPr>
          <w:rFonts w:asciiTheme="minorHAnsi" w:hAnsiTheme="minorHAnsi" w:cstheme="minorHAnsi"/>
          <w:color w:val="000080"/>
          <w:szCs w:val="22"/>
        </w:rPr>
        <w:t xml:space="preserve">. </w:t>
      </w:r>
    </w:p>
    <w:p w:rsidR="00087AAA" w:rsidP="000A055A">
      <w:pPr>
        <w:rPr>
          <w:rFonts w:asciiTheme="minorHAnsi" w:hAnsiTheme="minorHAnsi" w:cstheme="minorHAnsi"/>
          <w:szCs w:val="22"/>
        </w:rPr>
      </w:pPr>
    </w:p>
    <w:p w:rsidR="00F42C3B" w:rsidP="000A055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Medisinromansvarlig har ekstra ansvar for oppfølging</w:t>
      </w:r>
      <w:r w:rsidR="003104C0">
        <w:rPr>
          <w:rFonts w:asciiTheme="minorHAnsi" w:hAnsiTheme="minorHAnsi" w:cstheme="minorHAnsi"/>
          <w:szCs w:val="22"/>
        </w:rPr>
        <w:t>en</w:t>
      </w:r>
      <w:r>
        <w:rPr>
          <w:rFonts w:asciiTheme="minorHAnsi" w:hAnsiTheme="minorHAnsi" w:cstheme="minorHAnsi"/>
          <w:szCs w:val="22"/>
        </w:rPr>
        <w:t xml:space="preserve"> av renhold og orden </w:t>
      </w:r>
      <w:r w:rsidR="003104C0">
        <w:rPr>
          <w:rFonts w:asciiTheme="minorHAnsi" w:hAnsiTheme="minorHAnsi" w:cstheme="minorHAnsi"/>
          <w:szCs w:val="22"/>
        </w:rPr>
        <w:t xml:space="preserve">og </w:t>
      </w:r>
      <w:r>
        <w:rPr>
          <w:rFonts w:asciiTheme="minorHAnsi" w:hAnsiTheme="minorHAnsi" w:cstheme="minorHAnsi"/>
          <w:szCs w:val="22"/>
        </w:rPr>
        <w:t>dokumentasjon</w:t>
      </w:r>
      <w:r w:rsidR="003104C0">
        <w:rPr>
          <w:rFonts w:asciiTheme="minorHAnsi" w:hAnsiTheme="minorHAnsi" w:cstheme="minorHAnsi"/>
          <w:szCs w:val="22"/>
        </w:rPr>
        <w:t>en av det</w:t>
      </w:r>
      <w:r>
        <w:rPr>
          <w:rFonts w:asciiTheme="minorHAnsi" w:hAnsiTheme="minorHAnsi" w:cstheme="minorHAnsi"/>
          <w:szCs w:val="22"/>
        </w:rPr>
        <w:t xml:space="preserve">. </w:t>
      </w:r>
    </w:p>
    <w:p w:rsidR="00D00025" w:rsidP="000A055A">
      <w:pPr>
        <w:rPr>
          <w:rFonts w:asciiTheme="minorHAnsi" w:hAnsiTheme="minorHAnsi" w:cstheme="minorHAnsi"/>
          <w:szCs w:val="22"/>
        </w:rPr>
      </w:pPr>
    </w:p>
    <w:p w:rsidR="000A055A" w:rsidP="000A055A">
      <w:pPr>
        <w:pStyle w:val="Heading3"/>
      </w:pPr>
      <w:r>
        <w:t>Daglige oppgaver:</w:t>
      </w:r>
    </w:p>
    <w:p w:rsidR="003104C0" w:rsidP="00011449">
      <w:pPr>
        <w:numPr>
          <w:ilvl w:val="0"/>
          <w:numId w:val="31"/>
        </w:numPr>
        <w:rPr>
          <w:rFonts w:asciiTheme="minorHAnsi" w:hAnsiTheme="minorHAnsi" w:cstheme="minorHAnsi"/>
          <w:szCs w:val="22"/>
        </w:rPr>
      </w:pPr>
      <w:r w:rsidRPr="00C36DFF">
        <w:rPr>
          <w:rFonts w:asciiTheme="minorHAnsi" w:hAnsiTheme="minorHAnsi" w:cstheme="minorHAnsi"/>
          <w:szCs w:val="22"/>
        </w:rPr>
        <w:t xml:space="preserve">Generell rydding, sjekke at medikamentene står riktig plassert i hyllene </w:t>
      </w:r>
    </w:p>
    <w:p w:rsidR="00011449" w:rsidP="003104C0">
      <w:pPr>
        <w:ind w:left="720"/>
        <w:rPr>
          <w:rFonts w:asciiTheme="minorHAnsi" w:hAnsiTheme="minorHAnsi" w:cstheme="minorHAnsi"/>
          <w:szCs w:val="22"/>
        </w:rPr>
      </w:pPr>
      <w:r w:rsidRPr="00C36DFF">
        <w:rPr>
          <w:rFonts w:asciiTheme="minorHAnsi" w:hAnsiTheme="minorHAnsi" w:cstheme="minorHAnsi"/>
          <w:szCs w:val="22"/>
        </w:rPr>
        <w:t>(</w:t>
      </w:r>
      <w:r w:rsidR="003104C0">
        <w:rPr>
          <w:rFonts w:asciiTheme="minorHAnsi" w:hAnsiTheme="minorHAnsi" w:cstheme="minorHAnsi"/>
          <w:szCs w:val="22"/>
        </w:rPr>
        <w:t>i henhold til ATC-gruppering</w:t>
      </w:r>
      <w:r w:rsidRPr="00C36DFF" w:rsidR="00C36DFF">
        <w:rPr>
          <w:rFonts w:asciiTheme="minorHAnsi" w:hAnsiTheme="minorHAnsi" w:cstheme="minorHAnsi"/>
          <w:szCs w:val="22"/>
        </w:rPr>
        <w:t>, evt. ASL-lister fra sykehusapotek</w:t>
      </w:r>
      <w:r w:rsidR="003104C0">
        <w:rPr>
          <w:rFonts w:asciiTheme="minorHAnsi" w:hAnsiTheme="minorHAnsi" w:cstheme="minorHAnsi"/>
          <w:szCs w:val="22"/>
        </w:rPr>
        <w:t xml:space="preserve">) og </w:t>
      </w:r>
      <w:hyperlink r:id="rId6" w:tooltip="XDF03657 - dok03657.docx" w:history="1">
        <w:r w:rsidRPr="00D619D6">
          <w:rPr>
            <w:rStyle w:val="Hyperlink"/>
            <w:rFonts w:asciiTheme="minorHAnsi" w:hAnsiTheme="minorHAnsi" w:cstheme="minorHAnsi"/>
            <w:szCs w:val="22"/>
          </w:rPr>
          <w:fldChar w:fldCharType="begin" w:fldLock="1"/>
        </w:r>
        <w:r w:rsidRPr="00D619D6">
          <w:rPr>
            <w:rStyle w:val="Hyperlink"/>
            <w:rFonts w:asciiTheme="minorHAnsi" w:hAnsiTheme="minorHAnsi" w:cstheme="minorHAnsi"/>
            <w:szCs w:val="22"/>
          </w:rPr>
          <w:instrText xml:space="preserve"> DOCPROPERTY XDT03657 \*charformat \* MERGEFORMAT </w:instrText>
        </w:r>
        <w:r w:rsidRPr="00D619D6">
          <w:rPr>
            <w:rStyle w:val="Hyperlink"/>
            <w:rFonts w:asciiTheme="minorHAnsi" w:hAnsiTheme="minorHAnsi" w:cstheme="minorHAnsi"/>
            <w:szCs w:val="22"/>
          </w:rPr>
          <w:fldChar w:fldCharType="separate"/>
        </w:r>
        <w:r>
          <w:rPr>
            <w:rStyle w:val="Hyperlink"/>
            <w:rFonts w:asciiTheme="minorHAnsi" w:hAnsiTheme="minorHAnsi" w:cstheme="minorHAnsi"/>
            <w:szCs w:val="22"/>
          </w:rPr>
          <w:t>Legemidler - oppbevaring</w:t>
        </w:r>
        <w:r w:rsidRPr="00D619D6">
          <w:rPr>
            <w:rStyle w:val="Hyperlink"/>
            <w:rFonts w:asciiTheme="minorHAnsi" w:hAnsiTheme="minorHAnsi" w:cstheme="minorHAnsi"/>
            <w:szCs w:val="22"/>
          </w:rPr>
          <w:fldChar w:fldCharType="end"/>
        </w:r>
      </w:hyperlink>
    </w:p>
    <w:p w:rsidR="000A055A" w:rsidRPr="00C36DFF" w:rsidP="008423BE">
      <w:pPr>
        <w:numPr>
          <w:ilvl w:val="0"/>
          <w:numId w:val="31"/>
        </w:numPr>
        <w:rPr>
          <w:rFonts w:asciiTheme="minorHAnsi" w:hAnsiTheme="minorHAnsi" w:cstheme="minorHAnsi"/>
          <w:szCs w:val="22"/>
        </w:rPr>
      </w:pPr>
      <w:r w:rsidRPr="00C36DFF">
        <w:rPr>
          <w:rFonts w:asciiTheme="minorHAnsi" w:hAnsiTheme="minorHAnsi" w:cstheme="minorHAnsi"/>
          <w:szCs w:val="22"/>
        </w:rPr>
        <w:t xml:space="preserve">Avfall og </w:t>
      </w:r>
      <w:r w:rsidRPr="00C36DFF">
        <w:rPr>
          <w:rFonts w:asciiTheme="minorHAnsi" w:hAnsiTheme="minorHAnsi" w:cstheme="minorHAnsi"/>
          <w:szCs w:val="22"/>
        </w:rPr>
        <w:t>risikoavfall</w:t>
      </w:r>
      <w:r w:rsidRPr="00C36DFF" w:rsidR="005559FB">
        <w:rPr>
          <w:rFonts w:asciiTheme="minorHAnsi" w:hAnsiTheme="minorHAnsi" w:cstheme="minorHAnsi"/>
          <w:szCs w:val="22"/>
        </w:rPr>
        <w:t xml:space="preserve"> tømmes daglig eller ved behov</w:t>
      </w:r>
    </w:p>
    <w:p w:rsidR="000A055A" w:rsidRPr="000A055A" w:rsidP="000A055A">
      <w:pPr>
        <w:numPr>
          <w:ilvl w:val="0"/>
          <w:numId w:val="3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Benker skal vaskes daglig</w:t>
      </w:r>
    </w:p>
    <w:p w:rsidR="000A055A" w:rsidRPr="000A055A" w:rsidP="000A055A">
      <w:pPr>
        <w:numPr>
          <w:ilvl w:val="0"/>
          <w:numId w:val="31"/>
        </w:numPr>
        <w:rPr>
          <w:rFonts w:asciiTheme="minorHAnsi" w:hAnsiTheme="minorHAnsi" w:cstheme="minorHAnsi"/>
          <w:szCs w:val="22"/>
        </w:rPr>
      </w:pPr>
      <w:r w:rsidRPr="000A055A">
        <w:rPr>
          <w:rFonts w:asciiTheme="minorHAnsi" w:hAnsiTheme="minorHAnsi" w:cstheme="minorHAnsi"/>
          <w:szCs w:val="22"/>
        </w:rPr>
        <w:t>Arbeidsbenk skal sprites før hver tilberedning</w:t>
      </w:r>
      <w:r w:rsidR="005559FB">
        <w:rPr>
          <w:rFonts w:asciiTheme="minorHAnsi" w:hAnsiTheme="minorHAnsi" w:cstheme="minorHAnsi"/>
          <w:szCs w:val="22"/>
        </w:rPr>
        <w:t>,</w:t>
      </w:r>
      <w:r w:rsidRPr="000A055A">
        <w:rPr>
          <w:rFonts w:asciiTheme="minorHAnsi" w:hAnsiTheme="minorHAnsi" w:cstheme="minorHAnsi"/>
          <w:szCs w:val="22"/>
        </w:rPr>
        <w:t xml:space="preserve"> der tilberedning av sterile legemidler foregår.</w:t>
      </w:r>
    </w:p>
    <w:p w:rsidR="000A055A" w:rsidRPr="000A055A" w:rsidP="000A055A">
      <w:pPr>
        <w:numPr>
          <w:ilvl w:val="0"/>
          <w:numId w:val="31"/>
        </w:numPr>
        <w:rPr>
          <w:rFonts w:asciiTheme="minorHAnsi" w:hAnsiTheme="minorHAnsi" w:cstheme="minorHAnsi"/>
          <w:szCs w:val="22"/>
        </w:rPr>
      </w:pPr>
      <w:r w:rsidRPr="000A055A">
        <w:rPr>
          <w:rFonts w:asciiTheme="minorHAnsi" w:hAnsiTheme="minorHAnsi" w:cstheme="minorHAnsi"/>
          <w:szCs w:val="22"/>
        </w:rPr>
        <w:t xml:space="preserve">Trekkpapir/bench-coat på benk skal </w:t>
      </w:r>
      <w:r w:rsidR="00D41614">
        <w:rPr>
          <w:rFonts w:asciiTheme="minorHAnsi" w:hAnsiTheme="minorHAnsi" w:cstheme="minorHAnsi"/>
          <w:szCs w:val="22"/>
        </w:rPr>
        <w:t xml:space="preserve">kun </w:t>
      </w:r>
      <w:r w:rsidRPr="000A055A">
        <w:rPr>
          <w:rFonts w:asciiTheme="minorHAnsi" w:hAnsiTheme="minorHAnsi" w:cstheme="minorHAnsi"/>
          <w:szCs w:val="22"/>
        </w:rPr>
        <w:t xml:space="preserve">brukes ved behov ved risiko for søl, kasseres etter </w:t>
      </w:r>
      <w:r w:rsidRPr="000A055A">
        <w:rPr>
          <w:rFonts w:asciiTheme="minorHAnsi" w:hAnsiTheme="minorHAnsi" w:cstheme="minorHAnsi"/>
          <w:szCs w:val="22"/>
        </w:rPr>
        <w:t>tilberedning er avsluttet.</w:t>
      </w:r>
    </w:p>
    <w:p w:rsidR="00D41614" w:rsidP="00D41614">
      <w:pPr>
        <w:numPr>
          <w:ilvl w:val="0"/>
          <w:numId w:val="31"/>
        </w:numPr>
      </w:pPr>
      <w:r>
        <w:t>T</w:t>
      </w:r>
      <w:r w:rsidR="009F6A92">
        <w:t>emperatur</w:t>
      </w:r>
      <w:r>
        <w:t>kontroll</w:t>
      </w:r>
      <w:r w:rsidR="009F6A92">
        <w:t xml:space="preserve"> </w:t>
      </w:r>
      <w:r>
        <w:t>av</w:t>
      </w:r>
      <w:r w:rsidR="009F6A92">
        <w:t xml:space="preserve"> kjøleskap </w:t>
      </w:r>
      <w:r>
        <w:t xml:space="preserve">med legemidler </w:t>
      </w:r>
      <w:r w:rsidR="009F6A92">
        <w:t>(skal ligge mellom 2</w:t>
      </w:r>
      <w:r w:rsidRPr="00D41614">
        <w:t xml:space="preserve"> </w:t>
      </w:r>
      <w:r>
        <w:t>ºC</w:t>
      </w:r>
      <w:r w:rsidR="009F6A92">
        <w:t xml:space="preserve"> og 8 ºC). </w:t>
      </w:r>
      <w:r>
        <w:t>Hvis det er varsling av temp</w:t>
      </w:r>
      <w:r w:rsidR="00BE35AE">
        <w:t>e</w:t>
      </w:r>
      <w:r>
        <w:t>ratur-avvik til driftssentralen er det tilstrekkelig å dokumentere temperatur i kjøleskap ukentlig. Temperatur dokument</w:t>
      </w:r>
      <w:r>
        <w:t xml:space="preserve">eres på </w:t>
      </w:r>
      <w:hyperlink r:id="rId5" w:tooltip="XDF24762 - dok24762.xlsm" w:history="1">
        <w:r>
          <w:rPr>
            <w:rStyle w:val="Hyperlink"/>
          </w:rPr>
          <w:t>sjekkliste</w:t>
        </w:r>
      </w:hyperlink>
      <w:r>
        <w:t xml:space="preserve">. </w:t>
      </w:r>
    </w:p>
    <w:p w:rsidR="000A055A" w:rsidP="005559FB">
      <w:pPr>
        <w:ind w:left="720"/>
      </w:pPr>
      <w:r>
        <w:t>Om temperaturer er utenfor godkjent område, skal Sykehusapoteket kontaktes for videre undersøkelse</w:t>
      </w:r>
      <w:r w:rsidR="005559FB">
        <w:t>,</w:t>
      </w:r>
      <w:r>
        <w:t xml:space="preserve"> og eventuelle tiltak treffes på bakgrunn av denne.</w:t>
      </w:r>
    </w:p>
    <w:p w:rsidR="005559FB" w:rsidP="005559FB">
      <w:pPr>
        <w:numPr>
          <w:ilvl w:val="0"/>
          <w:numId w:val="3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Oppdatere medisintralle</w:t>
      </w:r>
      <w:r w:rsidR="00087AAA">
        <w:rPr>
          <w:rFonts w:asciiTheme="minorHAnsi" w:hAnsiTheme="minorHAnsi" w:cstheme="minorHAnsi"/>
          <w:szCs w:val="22"/>
        </w:rPr>
        <w:t xml:space="preserve"> og pasientbeholdere</w:t>
      </w:r>
      <w:r>
        <w:rPr>
          <w:rFonts w:asciiTheme="minorHAnsi" w:hAnsiTheme="minorHAnsi" w:cstheme="minorHAnsi"/>
          <w:szCs w:val="22"/>
        </w:rPr>
        <w:t xml:space="preserve"> fortløpende i henhold til pasient</w:t>
      </w:r>
      <w:r w:rsidR="00087AAA">
        <w:rPr>
          <w:rFonts w:asciiTheme="minorHAnsi" w:hAnsiTheme="minorHAnsi" w:cstheme="minorHAnsi"/>
          <w:szCs w:val="22"/>
        </w:rPr>
        <w:t xml:space="preserve">er og </w:t>
      </w:r>
      <w:r>
        <w:rPr>
          <w:rFonts w:asciiTheme="minorHAnsi" w:hAnsiTheme="minorHAnsi" w:cstheme="minorHAnsi"/>
          <w:szCs w:val="22"/>
        </w:rPr>
        <w:t xml:space="preserve">romfordeling </w:t>
      </w:r>
    </w:p>
    <w:p w:rsidR="005559FB" w:rsidRPr="005559FB" w:rsidP="005559FB">
      <w:pPr>
        <w:numPr>
          <w:ilvl w:val="0"/>
          <w:numId w:val="3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Pasientbeholdere i medisintralle vaskes fortløpende mellom hver ny pasient, av den som tømmer skuffen</w:t>
      </w:r>
    </w:p>
    <w:p w:rsidR="000A055A" w:rsidP="000A055A">
      <w:pPr>
        <w:pStyle w:val="Heading3"/>
        <w:rPr>
          <w:rFonts w:asciiTheme="minorHAnsi" w:hAnsiTheme="minorHAnsi" w:cstheme="minorHAnsi"/>
          <w:szCs w:val="22"/>
          <w:u w:val="none"/>
        </w:rPr>
      </w:pPr>
    </w:p>
    <w:p w:rsidR="000A055A" w:rsidP="000A055A">
      <w:pPr>
        <w:pStyle w:val="Heading3"/>
      </w:pPr>
      <w:r>
        <w:t>Ukentlige oppgaver:</w:t>
      </w:r>
    </w:p>
    <w:p w:rsidR="005559FB" w:rsidP="000A055A">
      <w:pPr>
        <w:numPr>
          <w:ilvl w:val="0"/>
          <w:numId w:val="3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Dersom seksjonen har medisintraller, skal disse, med unntak av pasientskuffene, vaskes ukentlig. </w:t>
      </w:r>
    </w:p>
    <w:p w:rsidR="000A055A" w:rsidP="005559FB">
      <w:pPr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Signeres på egen </w:t>
      </w:r>
      <w:hyperlink r:id="rId5" w:tooltip="XDF24762 - dok24762.xlsm" w:history="1">
        <w:r>
          <w:rPr>
            <w:rStyle w:val="Hyperlink"/>
            <w:rFonts w:asciiTheme="minorHAnsi" w:hAnsiTheme="minorHAnsi" w:cstheme="minorHAnsi"/>
            <w:szCs w:val="22"/>
          </w:rPr>
          <w:t>sjekkliste</w:t>
        </w:r>
      </w:hyperlink>
      <w:r>
        <w:rPr>
          <w:rFonts w:asciiTheme="minorHAnsi" w:hAnsiTheme="minorHAnsi" w:cstheme="minorHAnsi"/>
          <w:szCs w:val="22"/>
        </w:rPr>
        <w:t>.</w:t>
      </w:r>
    </w:p>
    <w:p w:rsidR="000A055A" w:rsidP="000A055A">
      <w:pPr>
        <w:numPr>
          <w:ilvl w:val="0"/>
          <w:numId w:val="3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Sjekke romtemperatur (skal ligge under 25 </w:t>
      </w:r>
      <w:r w:rsidRPr="00087AAA" w:rsidR="00087AAA">
        <w:t>º</w:t>
      </w:r>
      <w:r w:rsidR="00087AAA">
        <w:t>C</w:t>
      </w:r>
      <w:r>
        <w:rPr>
          <w:rFonts w:asciiTheme="minorHAnsi" w:hAnsiTheme="minorHAnsi" w:cstheme="minorHAnsi"/>
          <w:szCs w:val="22"/>
        </w:rPr>
        <w:t>). Temperatur dokumentere</w:t>
      </w:r>
      <w:r>
        <w:rPr>
          <w:rFonts w:asciiTheme="minorHAnsi" w:hAnsiTheme="minorHAnsi" w:cstheme="minorHAnsi"/>
          <w:szCs w:val="22"/>
        </w:rPr>
        <w:t xml:space="preserve">s på </w:t>
      </w:r>
      <w:hyperlink r:id="rId5" w:tooltip="XDF24762 - dok24762.xlsm" w:history="1">
        <w:r>
          <w:rPr>
            <w:rStyle w:val="Hyperlink"/>
            <w:rFonts w:asciiTheme="minorHAnsi" w:hAnsiTheme="minorHAnsi" w:cstheme="minorHAnsi"/>
            <w:szCs w:val="22"/>
          </w:rPr>
          <w:t>sjekkliste</w:t>
        </w:r>
      </w:hyperlink>
      <w:r>
        <w:rPr>
          <w:rFonts w:asciiTheme="minorHAnsi" w:hAnsiTheme="minorHAnsi" w:cstheme="minorHAnsi"/>
          <w:szCs w:val="22"/>
        </w:rPr>
        <w:t>.</w:t>
      </w:r>
    </w:p>
    <w:p w:rsidR="000A055A" w:rsidP="000A055A">
      <w:pPr>
        <w:ind w:firstLine="709"/>
      </w:pPr>
      <w:r>
        <w:t>Ved avvik kontaktes Sykehusapoteket</w:t>
      </w:r>
    </w:p>
    <w:p w:rsidR="000A055A" w:rsidP="000A055A">
      <w:pPr>
        <w:ind w:left="360"/>
        <w:rPr>
          <w:rFonts w:asciiTheme="minorHAnsi" w:hAnsiTheme="minorHAnsi" w:cstheme="minorHAnsi"/>
          <w:szCs w:val="22"/>
        </w:rPr>
      </w:pPr>
    </w:p>
    <w:p w:rsidR="007F76B1" w:rsidP="000A055A">
      <w:pPr>
        <w:ind w:left="360"/>
        <w:rPr>
          <w:rFonts w:asciiTheme="minorHAnsi" w:hAnsiTheme="minorHAnsi" w:cstheme="minorHAnsi"/>
          <w:szCs w:val="22"/>
        </w:rPr>
      </w:pPr>
    </w:p>
    <w:p w:rsidR="000A055A" w:rsidP="000A055A">
      <w:pPr>
        <w:pStyle w:val="Heading3"/>
      </w:pPr>
      <w:r>
        <w:t>Månedlige oppgaver:</w:t>
      </w:r>
    </w:p>
    <w:p w:rsidR="00BE35AE" w:rsidRPr="00BD28E0" w:rsidP="00BE35AE">
      <w:pPr>
        <w:pStyle w:val="ListParagraph"/>
        <w:numPr>
          <w:ilvl w:val="0"/>
          <w:numId w:val="35"/>
        </w:numPr>
      </w:pPr>
      <w:r w:rsidRPr="00BD28E0">
        <w:rPr>
          <w:rFonts w:asciiTheme="minorHAnsi" w:hAnsiTheme="minorHAnsi" w:cstheme="minorHAnsi"/>
          <w:szCs w:val="22"/>
        </w:rPr>
        <w:t xml:space="preserve">Lagertelling </w:t>
      </w:r>
      <w:r w:rsidR="00611E56">
        <w:rPr>
          <w:rFonts w:asciiTheme="minorHAnsi" w:hAnsiTheme="minorHAnsi" w:cstheme="minorHAnsi"/>
          <w:szCs w:val="22"/>
        </w:rPr>
        <w:t>i Delta og dokumentere beholdning i regnskap for</w:t>
      </w:r>
      <w:r>
        <w:rPr>
          <w:rFonts w:asciiTheme="minorHAnsi" w:hAnsiTheme="minorHAnsi" w:cstheme="minorHAnsi"/>
          <w:szCs w:val="22"/>
        </w:rPr>
        <w:t xml:space="preserve"> </w:t>
      </w:r>
      <w:r w:rsidRPr="00BD28E0">
        <w:rPr>
          <w:rFonts w:asciiTheme="minorHAnsi" w:hAnsiTheme="minorHAnsi" w:cstheme="minorHAnsi"/>
          <w:szCs w:val="22"/>
        </w:rPr>
        <w:t>A-</w:t>
      </w:r>
      <w:r>
        <w:rPr>
          <w:rFonts w:asciiTheme="minorHAnsi" w:hAnsiTheme="minorHAnsi" w:cstheme="minorHAnsi"/>
          <w:szCs w:val="22"/>
        </w:rPr>
        <w:t xml:space="preserve"> og eventuelt B-</w:t>
      </w:r>
      <w:r w:rsidRPr="00BD28E0">
        <w:rPr>
          <w:rFonts w:asciiTheme="minorHAnsi" w:hAnsiTheme="minorHAnsi" w:cstheme="minorHAnsi"/>
          <w:szCs w:val="22"/>
        </w:rPr>
        <w:t>preparater</w:t>
      </w:r>
    </w:p>
    <w:p w:rsidR="00BE35AE" w:rsidP="00BE35AE">
      <w:pPr>
        <w:pStyle w:val="ListParagraph"/>
        <w:numPr>
          <w:ilvl w:val="0"/>
          <w:numId w:val="35"/>
        </w:numPr>
      </w:pPr>
      <w:r>
        <w:rPr>
          <w:rFonts w:asciiTheme="minorHAnsi" w:hAnsiTheme="minorHAnsi" w:cstheme="minorHAnsi"/>
          <w:szCs w:val="22"/>
        </w:rPr>
        <w:t>Rengjøring av alle medisintral</w:t>
      </w:r>
      <w:r>
        <w:rPr>
          <w:rFonts w:asciiTheme="minorHAnsi" w:hAnsiTheme="minorHAnsi" w:cstheme="minorHAnsi"/>
          <w:szCs w:val="22"/>
        </w:rPr>
        <w:t xml:space="preserve">ler, medisinhyller, skap og kjøleskap. Signeres på </w:t>
      </w:r>
      <w:hyperlink r:id="rId5" w:tooltip="XDF24762 - dok24762.xlsm" w:history="1">
        <w:r>
          <w:rPr>
            <w:rStyle w:val="Hyperlink"/>
            <w:rFonts w:asciiTheme="minorHAnsi" w:hAnsiTheme="minorHAnsi" w:cstheme="minorHAnsi"/>
            <w:szCs w:val="22"/>
          </w:rPr>
          <w:t>sjekkliste</w:t>
        </w:r>
      </w:hyperlink>
      <w:r>
        <w:rPr>
          <w:rFonts w:asciiTheme="minorHAnsi" w:hAnsiTheme="minorHAnsi" w:cstheme="minorHAnsi"/>
          <w:szCs w:val="22"/>
        </w:rPr>
        <w:t>.</w:t>
      </w:r>
    </w:p>
    <w:p w:rsidR="00BE35AE" w:rsidP="00BE35AE">
      <w:pPr>
        <w:pStyle w:val="ListParagraph"/>
        <w:rPr>
          <w:rFonts w:asciiTheme="minorHAnsi" w:hAnsiTheme="minorHAnsi" w:cstheme="minorHAnsi"/>
          <w:szCs w:val="22"/>
        </w:rPr>
      </w:pPr>
    </w:p>
    <w:p w:rsidR="00611E56" w:rsidRPr="0075266C" w:rsidP="00611E56">
      <w:pPr>
        <w:pStyle w:val="ListParagraph"/>
        <w:numPr>
          <w:ilvl w:val="0"/>
          <w:numId w:val="35"/>
        </w:numPr>
      </w:pPr>
      <w:r>
        <w:t xml:space="preserve">Holdbarhetskontroll av varer som oppbevares utenfor medisinrom, som infusjonsvæsker og andre legemiddelrelaterte artikler med holdbarhetsdato </w:t>
      </w:r>
    </w:p>
    <w:p w:rsidR="0097444F" w:rsidP="0097444F">
      <w:pPr>
        <w:pStyle w:val="ListParagraph"/>
        <w:numPr>
          <w:ilvl w:val="0"/>
          <w:numId w:val="35"/>
        </w:numPr>
      </w:pPr>
      <w:r>
        <w:t>Hvis en basisvare har gått ut på dato eller beholdning er null eller lav må enheten vurdere evt. ekstra bestillin</w:t>
      </w:r>
      <w:r>
        <w:t xml:space="preserve">g eller om det kan vente til neste ASL-levering. </w:t>
      </w:r>
    </w:p>
    <w:p w:rsidR="00D41614" w:rsidRPr="0075266C" w:rsidP="00D41614">
      <w:pPr>
        <w:pStyle w:val="ListParagraph"/>
        <w:rPr>
          <w:rFonts w:asciiTheme="minorHAnsi" w:hAnsiTheme="minorHAnsi" w:cstheme="minorHAnsi"/>
          <w:szCs w:val="22"/>
        </w:rPr>
      </w:pPr>
    </w:p>
    <w:p w:rsidR="005559FB" w:rsidP="00D41614">
      <w:pPr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u w:val="single"/>
        </w:rPr>
        <w:t xml:space="preserve">Holdbarhetskontroll ved </w:t>
      </w:r>
      <w:r w:rsidR="0058783B">
        <w:rPr>
          <w:rFonts w:asciiTheme="minorHAnsi" w:hAnsiTheme="minorHAnsi" w:cstheme="minorHAnsi"/>
          <w:szCs w:val="22"/>
          <w:u w:val="single"/>
        </w:rPr>
        <w:t>post</w:t>
      </w:r>
      <w:r w:rsidR="0075266C">
        <w:rPr>
          <w:rFonts w:asciiTheme="minorHAnsi" w:hAnsiTheme="minorHAnsi" w:cstheme="minorHAnsi"/>
          <w:szCs w:val="22"/>
          <w:u w:val="single"/>
        </w:rPr>
        <w:t>/enhet</w:t>
      </w:r>
      <w:r w:rsidR="0058783B">
        <w:rPr>
          <w:rFonts w:asciiTheme="minorHAnsi" w:hAnsiTheme="minorHAnsi" w:cstheme="minorHAnsi"/>
          <w:szCs w:val="22"/>
          <w:u w:val="single"/>
        </w:rPr>
        <w:t xml:space="preserve"> med ASL:</w:t>
      </w:r>
      <w:r w:rsidR="0058783B">
        <w:rPr>
          <w:rFonts w:asciiTheme="minorHAnsi" w:hAnsiTheme="minorHAnsi" w:cstheme="minorHAnsi"/>
          <w:szCs w:val="22"/>
        </w:rPr>
        <w:t xml:space="preserve"> </w:t>
      </w:r>
    </w:p>
    <w:p w:rsidR="00611E56" w:rsidP="005559FB">
      <w:pPr>
        <w:ind w:left="10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Sykehusapoteket utfører hol</w:t>
      </w:r>
      <w:r w:rsidR="005559FB">
        <w:rPr>
          <w:rFonts w:asciiTheme="minorHAnsi" w:hAnsiTheme="minorHAnsi" w:cstheme="minorHAnsi"/>
          <w:szCs w:val="22"/>
        </w:rPr>
        <w:t>dbarhetskontroll av basissortimentet</w:t>
      </w:r>
      <w:r>
        <w:rPr>
          <w:rFonts w:asciiTheme="minorHAnsi" w:hAnsiTheme="minorHAnsi" w:cstheme="minorHAnsi"/>
          <w:szCs w:val="22"/>
        </w:rPr>
        <w:t xml:space="preserve"> (Unntatt A- og B-preparater) </w:t>
      </w:r>
    </w:p>
    <w:p w:rsidR="000A055A" w:rsidP="005559FB">
      <w:pPr>
        <w:ind w:left="10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Signeres på </w:t>
      </w:r>
      <w:hyperlink r:id="rId5" w:tooltip="XDF24762 - dok24762.xlsm" w:history="1">
        <w:r>
          <w:rPr>
            <w:rStyle w:val="Hyperlink"/>
            <w:rFonts w:asciiTheme="minorHAnsi" w:hAnsiTheme="minorHAnsi" w:cstheme="minorHAnsi"/>
            <w:szCs w:val="22"/>
          </w:rPr>
          <w:t>sjekkliste</w:t>
        </w:r>
      </w:hyperlink>
    </w:p>
    <w:p w:rsidR="005559FB" w:rsidP="005559FB">
      <w:pPr>
        <w:ind w:left="10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Post/</w:t>
      </w:r>
      <w:r w:rsidR="0075266C">
        <w:rPr>
          <w:rFonts w:asciiTheme="minorHAnsi" w:hAnsiTheme="minorHAnsi" w:cstheme="minorHAnsi"/>
          <w:szCs w:val="22"/>
        </w:rPr>
        <w:t>enhet</w:t>
      </w:r>
      <w:r>
        <w:rPr>
          <w:rFonts w:asciiTheme="minorHAnsi" w:hAnsiTheme="minorHAnsi" w:cstheme="minorHAnsi"/>
          <w:szCs w:val="22"/>
        </w:rPr>
        <w:t xml:space="preserve"> utfører holdbarhetskontroll på </w:t>
      </w:r>
      <w:r w:rsidR="00611E56">
        <w:rPr>
          <w:rFonts w:asciiTheme="minorHAnsi" w:hAnsiTheme="minorHAnsi" w:cstheme="minorHAnsi"/>
          <w:szCs w:val="22"/>
        </w:rPr>
        <w:t xml:space="preserve">A- og B-preparater, og </w:t>
      </w:r>
      <w:r>
        <w:rPr>
          <w:rFonts w:asciiTheme="minorHAnsi" w:hAnsiTheme="minorHAnsi" w:cstheme="minorHAnsi"/>
          <w:szCs w:val="22"/>
        </w:rPr>
        <w:t xml:space="preserve">tilleggs- og ekstrasortiment. Signeres på </w:t>
      </w:r>
      <w:hyperlink r:id="rId5" w:tooltip="XDF24762 - dok24762.xlsm" w:history="1">
        <w:r>
          <w:rPr>
            <w:rStyle w:val="Hyperlink"/>
            <w:rFonts w:asciiTheme="minorHAnsi" w:hAnsiTheme="minorHAnsi" w:cstheme="minorHAnsi"/>
            <w:szCs w:val="22"/>
          </w:rPr>
          <w:t>sjekkliste</w:t>
        </w:r>
      </w:hyperlink>
    </w:p>
    <w:p w:rsidR="00611E56" w:rsidP="00611E56">
      <w:pPr>
        <w:pStyle w:val="ListParagraph"/>
        <w:ind w:left="1080"/>
      </w:pPr>
    </w:p>
    <w:p w:rsidR="000A055A" w:rsidP="000A055A">
      <w:pPr>
        <w:pStyle w:val="ListParagraph"/>
        <w:numPr>
          <w:ilvl w:val="0"/>
          <w:numId w:val="34"/>
        </w:numPr>
      </w:pPr>
      <w:r>
        <w:t xml:space="preserve">Varer med holdbarhet kortere enn tre måneder merkes med gul </w:t>
      </w:r>
      <w:r>
        <w:t>klisterlapp «OBS! Kort holdbarhet».</w:t>
      </w:r>
    </w:p>
    <w:p w:rsidR="000A055A" w:rsidP="000A055A">
      <w:pPr>
        <w:pStyle w:val="ListParagraph"/>
        <w:numPr>
          <w:ilvl w:val="0"/>
          <w:numId w:val="34"/>
        </w:numPr>
      </w:pPr>
      <w:r>
        <w:t>V</w:t>
      </w:r>
      <w:r w:rsidR="0075266C">
        <w:t xml:space="preserve">arer som har gått ut på dato </w:t>
      </w:r>
      <w:r w:rsidR="00611E56">
        <w:t xml:space="preserve">registreres som uttak og </w:t>
      </w:r>
      <w:r>
        <w:t xml:space="preserve">«utgått på dato» </w:t>
      </w:r>
      <w:r w:rsidR="00611E56">
        <w:t xml:space="preserve">i DELTA, </w:t>
      </w:r>
      <w:r>
        <w:t>og kasseres på hver enke</w:t>
      </w:r>
      <w:r w:rsidR="0075266C">
        <w:t>lt enhet som risikoavfall, jmf.</w:t>
      </w:r>
      <w:r>
        <w:t xml:space="preserve">  </w:t>
      </w:r>
      <w:hyperlink r:id="rId7" w:tooltip="XDF27322 - dok27322.docx" w:history="1">
        <w:r>
          <w:rPr>
            <w:rStyle w:val="Hyperlink"/>
          </w:rPr>
          <w:fldChar w:fldCharType="begin" w:fldLock="1"/>
        </w:r>
        <w:r>
          <w:rPr>
            <w:rStyle w:val="Hyperlink"/>
          </w:rPr>
          <w:instrText xml:space="preserve"> DOCPROPERTY XDT27322 \*charformat \* MERGEFORMAT </w:instrText>
        </w:r>
        <w:r>
          <w:rPr>
            <w:rStyle w:val="Hyperlink"/>
          </w:rPr>
          <w:fldChar w:fldCharType="separate"/>
        </w:r>
        <w:r>
          <w:rPr>
            <w:rStyle w:val="Hyperlink"/>
          </w:rPr>
          <w:t>Legemidler - avfallshåndtering, retur og kassasjon</w:t>
        </w:r>
        <w:r>
          <w:rPr>
            <w:rStyle w:val="Hyperlink"/>
          </w:rPr>
          <w:fldChar w:fldCharType="end"/>
        </w:r>
      </w:hyperlink>
      <w:r>
        <w:t>.</w:t>
      </w:r>
    </w:p>
    <w:p w:rsidR="0075266C" w:rsidRPr="0075266C" w:rsidP="0075266C">
      <w:pPr>
        <w:ind w:left="1080"/>
        <w:rPr>
          <w:rFonts w:asciiTheme="minorHAnsi" w:hAnsiTheme="minorHAnsi" w:cstheme="minorHAnsi"/>
          <w:szCs w:val="22"/>
        </w:rPr>
      </w:pPr>
    </w:p>
    <w:p w:rsidR="0075266C" w:rsidRPr="0075266C" w:rsidP="00D41614">
      <w:pPr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u w:val="single"/>
        </w:rPr>
        <w:t>Holdbarhetskontroll ved post</w:t>
      </w:r>
      <w:r w:rsidR="0058783B">
        <w:rPr>
          <w:rFonts w:asciiTheme="minorHAnsi" w:hAnsiTheme="minorHAnsi" w:cstheme="minorHAnsi"/>
          <w:szCs w:val="22"/>
          <w:u w:val="single"/>
        </w:rPr>
        <w:t>/enheter uten ASL:</w:t>
      </w:r>
    </w:p>
    <w:p w:rsidR="0075266C" w:rsidP="0075266C">
      <w:pPr>
        <w:ind w:left="10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Post/enhet u</w:t>
      </w:r>
      <w:r w:rsidRPr="0075266C" w:rsidR="00F42C3B">
        <w:rPr>
          <w:rFonts w:asciiTheme="minorHAnsi" w:hAnsiTheme="minorHAnsi" w:cstheme="minorHAnsi"/>
          <w:szCs w:val="22"/>
        </w:rPr>
        <w:t>tf</w:t>
      </w:r>
      <w:r>
        <w:rPr>
          <w:rFonts w:asciiTheme="minorHAnsi" w:hAnsiTheme="minorHAnsi" w:cstheme="minorHAnsi"/>
          <w:szCs w:val="22"/>
        </w:rPr>
        <w:t>ører selv holdbarhetskontroll</w:t>
      </w:r>
      <w:r w:rsidR="00D00025">
        <w:rPr>
          <w:rFonts w:asciiTheme="minorHAnsi" w:hAnsiTheme="minorHAnsi" w:cstheme="minorHAnsi"/>
          <w:szCs w:val="22"/>
        </w:rPr>
        <w:t xml:space="preserve"> på</w:t>
      </w:r>
      <w:r>
        <w:rPr>
          <w:rFonts w:asciiTheme="minorHAnsi" w:hAnsiTheme="minorHAnsi" w:cstheme="minorHAnsi"/>
          <w:szCs w:val="22"/>
        </w:rPr>
        <w:t xml:space="preserve"> alle</w:t>
      </w:r>
      <w:r w:rsidRPr="0075266C" w:rsidR="00F42C3B">
        <w:rPr>
          <w:rFonts w:asciiTheme="minorHAnsi" w:hAnsiTheme="minorHAnsi" w:cstheme="minorHAnsi"/>
          <w:szCs w:val="22"/>
        </w:rPr>
        <w:t xml:space="preserve"> legemidler</w:t>
      </w:r>
    </w:p>
    <w:p w:rsidR="000A055A" w:rsidRPr="0075266C" w:rsidP="0075266C">
      <w:pPr>
        <w:ind w:left="1080"/>
        <w:rPr>
          <w:rFonts w:asciiTheme="minorHAnsi" w:hAnsiTheme="minorHAnsi" w:cstheme="minorHAnsi"/>
          <w:szCs w:val="22"/>
        </w:rPr>
      </w:pPr>
      <w:r w:rsidRPr="0075266C">
        <w:rPr>
          <w:rFonts w:asciiTheme="minorHAnsi" w:hAnsiTheme="minorHAnsi" w:cstheme="minorHAnsi"/>
          <w:szCs w:val="22"/>
        </w:rPr>
        <w:t>Medikamenter med k</w:t>
      </w:r>
      <w:r w:rsidR="0075266C">
        <w:rPr>
          <w:rFonts w:asciiTheme="minorHAnsi" w:hAnsiTheme="minorHAnsi" w:cstheme="minorHAnsi"/>
          <w:szCs w:val="22"/>
        </w:rPr>
        <w:t>ortest holdbarhe</w:t>
      </w:r>
      <w:r w:rsidR="00D00025">
        <w:rPr>
          <w:rFonts w:asciiTheme="minorHAnsi" w:hAnsiTheme="minorHAnsi" w:cstheme="minorHAnsi"/>
          <w:szCs w:val="22"/>
        </w:rPr>
        <w:t>t settes fremst og brukes først</w:t>
      </w:r>
    </w:p>
    <w:p w:rsidR="00D00025" w:rsidP="00D00025">
      <w:pPr>
        <w:pStyle w:val="ListParagraph"/>
        <w:ind w:left="1080"/>
      </w:pPr>
    </w:p>
    <w:p w:rsidR="00090124" w:rsidP="00090124">
      <w:pPr>
        <w:rPr>
          <w:rFonts w:asciiTheme="minorHAnsi" w:hAnsiTheme="minorHAnsi" w:cstheme="minorHAnsi"/>
          <w:szCs w:val="22"/>
          <w:highlight w:val="yellow"/>
        </w:rPr>
      </w:pPr>
    </w:p>
    <w:p w:rsidR="00FF1AB1" w:rsidP="00FF1AB1">
      <w:pPr>
        <w:pStyle w:val="Heading3"/>
      </w:pPr>
      <w:r>
        <w:t>Kvartalsvis</w:t>
      </w:r>
      <w:r w:rsidR="00BE35AE">
        <w:t>e</w:t>
      </w:r>
      <w:r>
        <w:t xml:space="preserve"> oppgaver:</w:t>
      </w:r>
    </w:p>
    <w:p w:rsidR="00F20CED" w:rsidP="00F20CED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Kvartalsvis narkotikaoppgjør sendes i til Sykehusapoteket.</w:t>
      </w:r>
    </w:p>
    <w:p w:rsidR="00F20CED" w:rsidRPr="00F20CED" w:rsidP="00F20CED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Kontroll og </w:t>
      </w:r>
      <w:r w:rsidR="00BE35AE">
        <w:rPr>
          <w:rFonts w:asciiTheme="minorHAnsi" w:hAnsiTheme="minorHAnsi" w:cstheme="minorHAnsi"/>
          <w:szCs w:val="22"/>
        </w:rPr>
        <w:t>justering</w:t>
      </w:r>
      <w:r>
        <w:rPr>
          <w:rFonts w:asciiTheme="minorHAnsi" w:hAnsiTheme="minorHAnsi" w:cstheme="minorHAnsi"/>
          <w:szCs w:val="22"/>
        </w:rPr>
        <w:t xml:space="preserve"> av faktisk beholdning mot beholdning i Delta. </w:t>
      </w:r>
    </w:p>
    <w:p w:rsidR="00FF1AB1" w:rsidP="00090124">
      <w:pPr>
        <w:rPr>
          <w:rFonts w:asciiTheme="minorHAnsi" w:hAnsiTheme="minorHAnsi" w:cstheme="minorHAnsi"/>
          <w:szCs w:val="22"/>
          <w:highlight w:val="yellow"/>
        </w:rPr>
      </w:pPr>
    </w:p>
    <w:p w:rsidR="00D00025" w:rsidRPr="00AE1628" w:rsidP="00090124">
      <w:pPr>
        <w:rPr>
          <w:rFonts w:asciiTheme="minorHAnsi" w:hAnsiTheme="minorHAnsi" w:cstheme="minorHAnsi"/>
          <w:szCs w:val="22"/>
          <w:highlight w:val="yellow"/>
        </w:rPr>
      </w:pPr>
    </w:p>
    <w:p w:rsidR="006A24B1" w:rsidRPr="00114EA6" w:rsidP="007508E5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8" w:history="1">
              <w:r>
                <w:rPr>
                  <w:b w:val="0"/>
                  <w:color w:val="0000FF"/>
                  <w:u w:val="single"/>
                </w:rPr>
                <w:t>F/8.1.2-04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Medisinrom - arbeidsbeskrivelse for medisinromansvarlig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F/8.3.4-03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Legemidler - oppbevaring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F/8.3.5-01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Legemidler - avfallshåndtering, retur og kassasjon</w:t>
              </w:r>
            </w:hyperlink>
          </w:p>
        </w:tc>
      </w:tr>
    </w:tbl>
    <w:p w:rsidR="006A24B1" w:rsidRPr="0027066B" w:rsidP="006A24B1">
      <w:pPr>
        <w:rPr>
          <w:b/>
          <w:sz w:val="16"/>
          <w:szCs w:val="16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37757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27066B" w:rsidP="00737757">
      <w:pPr>
        <w:pStyle w:val="ListParagraph"/>
        <w:numPr>
          <w:ilvl w:val="0"/>
          <w:numId w:val="25"/>
        </w:numPr>
        <w:ind w:left="1701" w:hanging="1701"/>
        <w:rPr>
          <w:sz w:val="16"/>
          <w:szCs w:val="16"/>
        </w:rPr>
      </w:pPr>
      <w:bookmarkEnd w:id="3"/>
    </w:p>
    <w:p w:rsidR="00F116BF" w:rsidRPr="00114EA6" w:rsidP="007508E5">
      <w:pPr>
        <w:pStyle w:val="Heading4"/>
      </w:pPr>
      <w:r w:rsidRPr="00114EA6"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hyperlink r:id="rId9" w:history="1">
              <w:r>
                <w:rPr>
                  <w:b w:val="0"/>
                  <w:color w:val="0000FF"/>
                  <w:u w:val="single"/>
                </w:rPr>
                <w:t>V01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Medisinrom/ medisintraller - renhold og orden, sjekkliste (F/8.3.2-03)</w:t>
              </w:r>
            </w:hyperlink>
          </w:p>
        </w:tc>
      </w:tr>
    </w:tbl>
    <w:p w:rsidR="00F116BF" w:rsidRPr="00545D05" w:rsidP="00F116BF">
      <w:pPr>
        <w:rPr>
          <w:b/>
          <w:sz w:val="16"/>
          <w:szCs w:val="16"/>
        </w:rPr>
      </w:pPr>
      <w:bookmarkEnd w:id="4"/>
    </w:p>
    <w:p w:rsidR="00BB1668" w:rsidP="00BB1668">
      <w:pPr>
        <w:pStyle w:val="Heading4"/>
      </w:pPr>
      <w:r w:rsidRPr="007508E5">
        <w:t xml:space="preserve">Slutt på </w:t>
      </w:r>
      <w:r w:rsidR="00C62F56">
        <w:fldChar w:fldCharType="begin" w:fldLock="1"/>
      </w:r>
      <w:r>
        <w:instrText xml:space="preserve"> DOCPROPERTY EK_Do</w:instrText>
      </w:r>
      <w:r>
        <w:instrText xml:space="preserve">kType </w:instrText>
      </w:r>
      <w:r w:rsidR="00C62F56">
        <w:fldChar w:fldCharType="separate"/>
      </w:r>
      <w:r>
        <w:t>Prosedyre</w:t>
      </w:r>
      <w:r w:rsidR="00C62F56">
        <w:fldChar w:fldCharType="end"/>
      </w:r>
    </w:p>
    <w:sectPr w:rsidSect="00BC36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881" w:rsidRPr="00E66528" w:rsidP="00287881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25"/>
      <w:gridCol w:w="4325"/>
      <w:gridCol w:w="2555"/>
    </w:tblGrid>
    <w:tr w:rsidTr="00157B81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369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287881" w:rsidP="0084182D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Prosesseier Saxe Dingstad</w:t>
          </w:r>
          <w:r>
            <w:rPr>
              <w:sz w:val="14"/>
              <w:szCs w:val="14"/>
            </w:rPr>
            <w:fldChar w:fldCharType="end"/>
          </w:r>
        </w:p>
        <w:p w:rsidR="00287881" w:rsidP="0084182D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Sykehusapoteket</w:t>
          </w:r>
          <w:r>
            <w:rPr>
              <w:sz w:val="14"/>
              <w:szCs w:val="14"/>
            </w:rPr>
            <w:fldChar w:fldCharType="end"/>
          </w:r>
        </w:p>
        <w:p w:rsidR="00287881" w:rsidP="0084182D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Helge Stene-Johansen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287881" w:rsidP="0084182D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087AAA">
            <w:rPr>
              <w:b/>
              <w:color w:val="002060"/>
              <w:sz w:val="14"/>
              <w:szCs w:val="14"/>
            </w:rPr>
            <w:t>Medisin og helsefag</w:t>
          </w:r>
        </w:p>
        <w:p w:rsidR="00287881" w:rsidP="0084182D">
          <w:pPr>
            <w:pStyle w:val="Header"/>
            <w:rPr>
              <w:b/>
              <w:sz w:val="14"/>
              <w:szCs w:val="14"/>
            </w:rPr>
          </w:pPr>
        </w:p>
        <w:p w:rsidR="00287881" w:rsidP="0084182D">
          <w:pPr>
            <w:pStyle w:val="Header"/>
            <w:rPr>
              <w:b/>
              <w:sz w:val="14"/>
              <w:szCs w:val="14"/>
            </w:rPr>
          </w:pPr>
        </w:p>
        <w:p w:rsidR="00287881" w:rsidP="0084182D">
          <w:pPr>
            <w:pStyle w:val="Header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Uoffisiell utskrift er kun gyldig på </w:t>
          </w:r>
          <w:r>
            <w:rPr>
              <w:b/>
              <w:sz w:val="14"/>
              <w:szCs w:val="14"/>
            </w:rPr>
            <w:t>utskriftsdato</w:t>
          </w:r>
        </w:p>
      </w:tc>
      <w:tc>
        <w:tcPr>
          <w:tcW w:w="2582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287881" w:rsidP="0084182D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D24287</w:t>
          </w:r>
          <w:r>
            <w:rPr>
              <w:sz w:val="14"/>
              <w:szCs w:val="14"/>
            </w:rPr>
            <w:fldChar w:fldCharType="end"/>
          </w:r>
        </w:p>
        <w:p w:rsidR="00287881" w:rsidP="0084182D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7.00</w:t>
          </w:r>
          <w:r>
            <w:rPr>
              <w:sz w:val="14"/>
              <w:szCs w:val="14"/>
            </w:rPr>
            <w:fldChar w:fldCharType="end"/>
          </w:r>
        </w:p>
        <w:p w:rsidR="00287881" w:rsidP="0084182D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EK_GjelderFra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09.06.2023</w:t>
          </w:r>
          <w:r>
            <w:rPr>
              <w:sz w:val="14"/>
              <w:szCs w:val="14"/>
            </w:rPr>
            <w:fldChar w:fldCharType="end"/>
          </w:r>
        </w:p>
        <w:p w:rsidR="00287881" w:rsidP="0084182D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DE4EB1">
                <w:rPr>
                  <w:sz w:val="14"/>
                  <w:szCs w:val="14"/>
                </w:rPr>
                <w:t xml:space="preserve">Side </w:t>
              </w:r>
              <w:r w:rsidR="00DE4EB1">
                <w:rPr>
                  <w:bCs/>
                  <w:sz w:val="14"/>
                  <w:szCs w:val="14"/>
                </w:rPr>
                <w:fldChar w:fldCharType="begin"/>
              </w:r>
              <w:r w:rsidR="00DE4EB1">
                <w:rPr>
                  <w:bCs/>
                  <w:sz w:val="14"/>
                  <w:szCs w:val="14"/>
                </w:rPr>
                <w:instrText>PAGE</w:instrText>
              </w:r>
              <w:r w:rsidR="00DE4EB1">
                <w:rPr>
                  <w:bCs/>
                  <w:sz w:val="14"/>
                  <w:szCs w:val="14"/>
                </w:rPr>
                <w:fldChar w:fldCharType="separate"/>
              </w:r>
              <w:r w:rsidR="00DE4EB1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DE4EB1">
                <w:rPr>
                  <w:bCs/>
                  <w:sz w:val="14"/>
                  <w:szCs w:val="14"/>
                </w:rPr>
                <w:fldChar w:fldCharType="end"/>
              </w:r>
              <w:r w:rsidR="00DE4EB1">
                <w:rPr>
                  <w:sz w:val="14"/>
                  <w:szCs w:val="14"/>
                </w:rPr>
                <w:t xml:space="preserve"> av </w:t>
              </w:r>
              <w:r w:rsidR="00DE4EB1">
                <w:rPr>
                  <w:bCs/>
                  <w:sz w:val="14"/>
                  <w:szCs w:val="14"/>
                </w:rPr>
                <w:fldChar w:fldCharType="begin"/>
              </w:r>
              <w:r w:rsidR="00DE4EB1">
                <w:rPr>
                  <w:bCs/>
                  <w:sz w:val="14"/>
                  <w:szCs w:val="14"/>
                </w:rPr>
                <w:instrText>NUMPAGES</w:instrText>
              </w:r>
              <w:r w:rsidR="00DE4EB1">
                <w:rPr>
                  <w:bCs/>
                  <w:sz w:val="14"/>
                  <w:szCs w:val="14"/>
                </w:rPr>
                <w:fldChar w:fldCharType="separate"/>
              </w:r>
              <w:r w:rsidR="00DE4EB1">
                <w:rPr>
                  <w:bCs/>
                  <w:sz w:val="14"/>
                  <w:szCs w:val="14"/>
                </w:rPr>
                <w:t>2</w:t>
              </w:r>
              <w:r w:rsidR="00DE4EB1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287881" w:rsidP="002878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881" w:rsidP="00287881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84182D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287881" w:rsidRPr="007B3178" w:rsidP="0084182D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 w:rsidR="0058783B">
            <w:rPr>
              <w:b/>
              <w:sz w:val="20"/>
            </w:rPr>
            <w:fldChar w:fldCharType="begin" w:fldLock="1"/>
          </w:r>
          <w:r w:rsidRPr="007B3178" w:rsidR="0058783B">
            <w:rPr>
              <w:b/>
              <w:sz w:val="20"/>
            </w:rPr>
            <w:instrText xml:space="preserve"> DOCPROPERTY EK_Bedriftsnavn </w:instrText>
          </w:r>
          <w:r w:rsidRPr="007B3178" w:rsidR="0058783B">
            <w:rPr>
              <w:b/>
              <w:sz w:val="20"/>
            </w:rPr>
            <w:fldChar w:fldCharType="separate"/>
          </w:r>
          <w:r w:rsidRPr="007B3178" w:rsidR="0058783B">
            <w:rPr>
              <w:b/>
              <w:sz w:val="20"/>
            </w:rPr>
            <w:t>Sykehuset Østfold</w:t>
          </w:r>
          <w:r w:rsidRPr="007B3178" w:rsidR="0058783B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287881" w:rsidRPr="000C61BF" w:rsidP="0084182D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D24287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287881" w:rsidRPr="000C61BF" w:rsidP="0084182D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7.00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287881" w:rsidRPr="000C61BF" w:rsidP="0084182D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84182D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/>
      </w:tc>
    </w:tr>
    <w:tr w:rsidTr="0084182D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287881" w:rsidRPr="005828C9" w:rsidP="0084182D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 </w:t>
          </w:r>
          <w:r w:rsidRPr="00BA2FD8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84182D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287881" w:rsidRPr="002E149E" w:rsidP="0084182D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Medisinrom/ medisintraller - renhold og orden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300D1"/>
    <w:multiLevelType w:val="hybridMultilevel"/>
    <w:tmpl w:val="E7EC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4750D1"/>
    <w:multiLevelType w:val="hybridMultilevel"/>
    <w:tmpl w:val="C0A89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6D5BB6"/>
    <w:multiLevelType w:val="hybridMultilevel"/>
    <w:tmpl w:val="290613E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18473AE"/>
    <w:multiLevelType w:val="hybridMultilevel"/>
    <w:tmpl w:val="D8D4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833F9F"/>
    <w:multiLevelType w:val="hybridMultilevel"/>
    <w:tmpl w:val="0974E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F0150"/>
    <w:multiLevelType w:val="hybridMultilevel"/>
    <w:tmpl w:val="30F8F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2D0AE0"/>
    <w:multiLevelType w:val="hybridMultilevel"/>
    <w:tmpl w:val="B6AA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"/>
  </w:num>
  <w:num w:numId="4">
    <w:abstractNumId w:val="8"/>
  </w:num>
  <w:num w:numId="5">
    <w:abstractNumId w:val="31"/>
  </w:num>
  <w:num w:numId="6">
    <w:abstractNumId w:val="26"/>
  </w:num>
  <w:num w:numId="7">
    <w:abstractNumId w:val="12"/>
  </w:num>
  <w:num w:numId="8">
    <w:abstractNumId w:val="5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1"/>
  </w:num>
  <w:num w:numId="13">
    <w:abstractNumId w:val="11"/>
  </w:num>
  <w:num w:numId="14">
    <w:abstractNumId w:val="13"/>
  </w:num>
  <w:num w:numId="15">
    <w:abstractNumId w:val="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4"/>
  </w:num>
  <w:num w:numId="19">
    <w:abstractNumId w:val="28"/>
  </w:num>
  <w:num w:numId="20">
    <w:abstractNumId w:val="22"/>
  </w:num>
  <w:num w:numId="21">
    <w:abstractNumId w:val="19"/>
  </w:num>
  <w:num w:numId="22">
    <w:abstractNumId w:val="2"/>
  </w:num>
  <w:num w:numId="23">
    <w:abstractNumId w:val="29"/>
  </w:num>
  <w:num w:numId="24">
    <w:abstractNumId w:val="16"/>
  </w:num>
  <w:num w:numId="25">
    <w:abstractNumId w:val="27"/>
  </w:num>
  <w:num w:numId="26">
    <w:abstractNumId w:val="6"/>
  </w:num>
  <w:num w:numId="27">
    <w:abstractNumId w:val="17"/>
  </w:num>
  <w:num w:numId="28">
    <w:abstractNumId w:val="23"/>
  </w:num>
  <w:num w:numId="29">
    <w:abstractNumId w:val="7"/>
  </w:num>
  <w:num w:numId="30">
    <w:abstractNumId w:val="9"/>
  </w:num>
  <w:num w:numId="31">
    <w:abstractNumId w:val="6"/>
  </w:num>
  <w:num w:numId="32">
    <w:abstractNumId w:val="17"/>
  </w:num>
  <w:num w:numId="33">
    <w:abstractNumId w:val="7"/>
  </w:num>
  <w:num w:numId="34">
    <w:abstractNumId w:val="9"/>
  </w:num>
  <w:num w:numId="35">
    <w:abstractNumId w:val="2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074E4"/>
    <w:rsid w:val="00011449"/>
    <w:rsid w:val="00017F56"/>
    <w:rsid w:val="00023A91"/>
    <w:rsid w:val="00024E3F"/>
    <w:rsid w:val="000252AB"/>
    <w:rsid w:val="000277B9"/>
    <w:rsid w:val="000302FF"/>
    <w:rsid w:val="000322AD"/>
    <w:rsid w:val="0004150D"/>
    <w:rsid w:val="00042E0D"/>
    <w:rsid w:val="00050982"/>
    <w:rsid w:val="000522E1"/>
    <w:rsid w:val="0005261E"/>
    <w:rsid w:val="000531AD"/>
    <w:rsid w:val="00056F93"/>
    <w:rsid w:val="00057D94"/>
    <w:rsid w:val="00060F2B"/>
    <w:rsid w:val="00066502"/>
    <w:rsid w:val="00077E3A"/>
    <w:rsid w:val="0008002D"/>
    <w:rsid w:val="00081F55"/>
    <w:rsid w:val="00087AAA"/>
    <w:rsid w:val="00090124"/>
    <w:rsid w:val="00092730"/>
    <w:rsid w:val="000927D5"/>
    <w:rsid w:val="00093DFD"/>
    <w:rsid w:val="00094A1A"/>
    <w:rsid w:val="000A055A"/>
    <w:rsid w:val="000A4514"/>
    <w:rsid w:val="000C0C4C"/>
    <w:rsid w:val="000C4B8A"/>
    <w:rsid w:val="000C61BF"/>
    <w:rsid w:val="000C71A9"/>
    <w:rsid w:val="000E0F6F"/>
    <w:rsid w:val="000E5429"/>
    <w:rsid w:val="000E5494"/>
    <w:rsid w:val="00112D29"/>
    <w:rsid w:val="00112D33"/>
    <w:rsid w:val="00113027"/>
    <w:rsid w:val="00114EA6"/>
    <w:rsid w:val="00115338"/>
    <w:rsid w:val="00121D64"/>
    <w:rsid w:val="001246DC"/>
    <w:rsid w:val="00125911"/>
    <w:rsid w:val="00125B12"/>
    <w:rsid w:val="00127ED6"/>
    <w:rsid w:val="001349E6"/>
    <w:rsid w:val="00142C69"/>
    <w:rsid w:val="001435A8"/>
    <w:rsid w:val="00145E90"/>
    <w:rsid w:val="00146594"/>
    <w:rsid w:val="00152634"/>
    <w:rsid w:val="00157B81"/>
    <w:rsid w:val="00160F52"/>
    <w:rsid w:val="00171533"/>
    <w:rsid w:val="00182162"/>
    <w:rsid w:val="00186079"/>
    <w:rsid w:val="001A0C9B"/>
    <w:rsid w:val="001A2D55"/>
    <w:rsid w:val="001A2F57"/>
    <w:rsid w:val="001A6E35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40F"/>
    <w:rsid w:val="00201A85"/>
    <w:rsid w:val="00206E1E"/>
    <w:rsid w:val="00211DE1"/>
    <w:rsid w:val="00212D01"/>
    <w:rsid w:val="00217B2D"/>
    <w:rsid w:val="0022381F"/>
    <w:rsid w:val="00237DC5"/>
    <w:rsid w:val="00241FD3"/>
    <w:rsid w:val="002441F4"/>
    <w:rsid w:val="002628DC"/>
    <w:rsid w:val="00263750"/>
    <w:rsid w:val="00263B17"/>
    <w:rsid w:val="002661BF"/>
    <w:rsid w:val="00266ED5"/>
    <w:rsid w:val="0026795E"/>
    <w:rsid w:val="0027066B"/>
    <w:rsid w:val="00273C1F"/>
    <w:rsid w:val="00281F2F"/>
    <w:rsid w:val="002865DB"/>
    <w:rsid w:val="00287881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5B6"/>
    <w:rsid w:val="002E6EAE"/>
    <w:rsid w:val="002F4997"/>
    <w:rsid w:val="002F600E"/>
    <w:rsid w:val="002F63F7"/>
    <w:rsid w:val="0030128D"/>
    <w:rsid w:val="003104C0"/>
    <w:rsid w:val="003170ED"/>
    <w:rsid w:val="00327CA2"/>
    <w:rsid w:val="00330B37"/>
    <w:rsid w:val="00330CB2"/>
    <w:rsid w:val="0033304B"/>
    <w:rsid w:val="00342ACE"/>
    <w:rsid w:val="0034477B"/>
    <w:rsid w:val="00347419"/>
    <w:rsid w:val="00361273"/>
    <w:rsid w:val="00364823"/>
    <w:rsid w:val="00364A59"/>
    <w:rsid w:val="003669B9"/>
    <w:rsid w:val="00366E3F"/>
    <w:rsid w:val="003A4FEC"/>
    <w:rsid w:val="003A74AC"/>
    <w:rsid w:val="003B0598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F6B"/>
    <w:rsid w:val="004770A4"/>
    <w:rsid w:val="00485E54"/>
    <w:rsid w:val="0049016E"/>
    <w:rsid w:val="00490C38"/>
    <w:rsid w:val="00495C3B"/>
    <w:rsid w:val="004A3C7E"/>
    <w:rsid w:val="004B727A"/>
    <w:rsid w:val="004C345C"/>
    <w:rsid w:val="004D134E"/>
    <w:rsid w:val="004D1BF1"/>
    <w:rsid w:val="004D2E88"/>
    <w:rsid w:val="004E18F3"/>
    <w:rsid w:val="004F3F8E"/>
    <w:rsid w:val="004F4428"/>
    <w:rsid w:val="004F6097"/>
    <w:rsid w:val="004F71DE"/>
    <w:rsid w:val="005048A9"/>
    <w:rsid w:val="00517243"/>
    <w:rsid w:val="00521109"/>
    <w:rsid w:val="00535486"/>
    <w:rsid w:val="00535A14"/>
    <w:rsid w:val="00535FF1"/>
    <w:rsid w:val="00540FE0"/>
    <w:rsid w:val="005417B9"/>
    <w:rsid w:val="00545D05"/>
    <w:rsid w:val="00545E91"/>
    <w:rsid w:val="0054651F"/>
    <w:rsid w:val="00550CA5"/>
    <w:rsid w:val="005559FB"/>
    <w:rsid w:val="005705AB"/>
    <w:rsid w:val="0057646D"/>
    <w:rsid w:val="00580F46"/>
    <w:rsid w:val="005828C9"/>
    <w:rsid w:val="00586229"/>
    <w:rsid w:val="005870E6"/>
    <w:rsid w:val="0058783B"/>
    <w:rsid w:val="00591093"/>
    <w:rsid w:val="00594F44"/>
    <w:rsid w:val="005A02CE"/>
    <w:rsid w:val="005A1B86"/>
    <w:rsid w:val="005A3AAE"/>
    <w:rsid w:val="005B1540"/>
    <w:rsid w:val="005B1B49"/>
    <w:rsid w:val="005B6A98"/>
    <w:rsid w:val="005C25EF"/>
    <w:rsid w:val="005C4673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F4A26"/>
    <w:rsid w:val="005F7B89"/>
    <w:rsid w:val="00600FA9"/>
    <w:rsid w:val="0060748A"/>
    <w:rsid w:val="00611E56"/>
    <w:rsid w:val="006155CA"/>
    <w:rsid w:val="00625994"/>
    <w:rsid w:val="006325DE"/>
    <w:rsid w:val="006326FF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47CB"/>
    <w:rsid w:val="006B7833"/>
    <w:rsid w:val="006C2708"/>
    <w:rsid w:val="006C29F2"/>
    <w:rsid w:val="006E0874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5266C"/>
    <w:rsid w:val="00760B30"/>
    <w:rsid w:val="00766B2B"/>
    <w:rsid w:val="0077546F"/>
    <w:rsid w:val="0078653A"/>
    <w:rsid w:val="00790BE8"/>
    <w:rsid w:val="00790DC5"/>
    <w:rsid w:val="007A5D70"/>
    <w:rsid w:val="007B0D96"/>
    <w:rsid w:val="007B129E"/>
    <w:rsid w:val="007B3178"/>
    <w:rsid w:val="007C4882"/>
    <w:rsid w:val="007D0CA3"/>
    <w:rsid w:val="007D1506"/>
    <w:rsid w:val="007D2994"/>
    <w:rsid w:val="007F2CA3"/>
    <w:rsid w:val="007F76B1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182D"/>
    <w:rsid w:val="008423BE"/>
    <w:rsid w:val="00844D2E"/>
    <w:rsid w:val="008455ED"/>
    <w:rsid w:val="0084632C"/>
    <w:rsid w:val="00852C5A"/>
    <w:rsid w:val="00852C60"/>
    <w:rsid w:val="0085438B"/>
    <w:rsid w:val="00857AF7"/>
    <w:rsid w:val="00863227"/>
    <w:rsid w:val="008665CF"/>
    <w:rsid w:val="008713E2"/>
    <w:rsid w:val="0087380E"/>
    <w:rsid w:val="00873C29"/>
    <w:rsid w:val="00880AB3"/>
    <w:rsid w:val="00883A89"/>
    <w:rsid w:val="00886073"/>
    <w:rsid w:val="00894F48"/>
    <w:rsid w:val="0089625A"/>
    <w:rsid w:val="008A115E"/>
    <w:rsid w:val="008B2ACD"/>
    <w:rsid w:val="008C73C1"/>
    <w:rsid w:val="008D1393"/>
    <w:rsid w:val="008D16B6"/>
    <w:rsid w:val="008D3E4A"/>
    <w:rsid w:val="008E0F7F"/>
    <w:rsid w:val="008E7806"/>
    <w:rsid w:val="008F2076"/>
    <w:rsid w:val="00900C36"/>
    <w:rsid w:val="0090435A"/>
    <w:rsid w:val="00905469"/>
    <w:rsid w:val="0091442A"/>
    <w:rsid w:val="0091601B"/>
    <w:rsid w:val="00917D39"/>
    <w:rsid w:val="009224AE"/>
    <w:rsid w:val="009324B3"/>
    <w:rsid w:val="0093618F"/>
    <w:rsid w:val="009456FB"/>
    <w:rsid w:val="0095194D"/>
    <w:rsid w:val="00965C1C"/>
    <w:rsid w:val="0097444F"/>
    <w:rsid w:val="00975A8C"/>
    <w:rsid w:val="00976AAB"/>
    <w:rsid w:val="00977213"/>
    <w:rsid w:val="009803CE"/>
    <w:rsid w:val="0098245C"/>
    <w:rsid w:val="00982ABF"/>
    <w:rsid w:val="00986EA4"/>
    <w:rsid w:val="00992E1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556C"/>
    <w:rsid w:val="009C5FC9"/>
    <w:rsid w:val="009C665E"/>
    <w:rsid w:val="009D0186"/>
    <w:rsid w:val="009D2C77"/>
    <w:rsid w:val="009E74C1"/>
    <w:rsid w:val="009F2B52"/>
    <w:rsid w:val="009F65D7"/>
    <w:rsid w:val="009F6A92"/>
    <w:rsid w:val="00A06B82"/>
    <w:rsid w:val="00A1046F"/>
    <w:rsid w:val="00A142CB"/>
    <w:rsid w:val="00A24AEE"/>
    <w:rsid w:val="00A30E4B"/>
    <w:rsid w:val="00A37C88"/>
    <w:rsid w:val="00A4351F"/>
    <w:rsid w:val="00A44FA8"/>
    <w:rsid w:val="00A51E42"/>
    <w:rsid w:val="00A55659"/>
    <w:rsid w:val="00A7107A"/>
    <w:rsid w:val="00A751A2"/>
    <w:rsid w:val="00A9362B"/>
    <w:rsid w:val="00A979A4"/>
    <w:rsid w:val="00AA2010"/>
    <w:rsid w:val="00AB7DE5"/>
    <w:rsid w:val="00AC63E4"/>
    <w:rsid w:val="00AC6593"/>
    <w:rsid w:val="00AC7426"/>
    <w:rsid w:val="00AD2418"/>
    <w:rsid w:val="00AD2519"/>
    <w:rsid w:val="00AD3637"/>
    <w:rsid w:val="00AD4BB5"/>
    <w:rsid w:val="00AD66B9"/>
    <w:rsid w:val="00AD7C0E"/>
    <w:rsid w:val="00AE0C84"/>
    <w:rsid w:val="00AE1628"/>
    <w:rsid w:val="00AE19E7"/>
    <w:rsid w:val="00AE3842"/>
    <w:rsid w:val="00B1079D"/>
    <w:rsid w:val="00B13C89"/>
    <w:rsid w:val="00B14A8D"/>
    <w:rsid w:val="00B227DF"/>
    <w:rsid w:val="00B22F56"/>
    <w:rsid w:val="00B23D58"/>
    <w:rsid w:val="00B256AC"/>
    <w:rsid w:val="00B459CA"/>
    <w:rsid w:val="00B50DC3"/>
    <w:rsid w:val="00B5541A"/>
    <w:rsid w:val="00B64198"/>
    <w:rsid w:val="00B65A00"/>
    <w:rsid w:val="00B7096C"/>
    <w:rsid w:val="00B76A34"/>
    <w:rsid w:val="00B80D12"/>
    <w:rsid w:val="00B822BD"/>
    <w:rsid w:val="00B82927"/>
    <w:rsid w:val="00B969B1"/>
    <w:rsid w:val="00B971F1"/>
    <w:rsid w:val="00BA2FD8"/>
    <w:rsid w:val="00BA36B2"/>
    <w:rsid w:val="00BA665B"/>
    <w:rsid w:val="00BB1668"/>
    <w:rsid w:val="00BB2CBE"/>
    <w:rsid w:val="00BB6308"/>
    <w:rsid w:val="00BB6873"/>
    <w:rsid w:val="00BB7D00"/>
    <w:rsid w:val="00BB7FCC"/>
    <w:rsid w:val="00BC014D"/>
    <w:rsid w:val="00BC24CF"/>
    <w:rsid w:val="00BC365F"/>
    <w:rsid w:val="00BD28E0"/>
    <w:rsid w:val="00BE35AE"/>
    <w:rsid w:val="00BE7D32"/>
    <w:rsid w:val="00BF1E6B"/>
    <w:rsid w:val="00C0088C"/>
    <w:rsid w:val="00C00ED8"/>
    <w:rsid w:val="00C01E42"/>
    <w:rsid w:val="00C01E59"/>
    <w:rsid w:val="00C04273"/>
    <w:rsid w:val="00C06936"/>
    <w:rsid w:val="00C16037"/>
    <w:rsid w:val="00C1795B"/>
    <w:rsid w:val="00C20D36"/>
    <w:rsid w:val="00C21DBA"/>
    <w:rsid w:val="00C33F51"/>
    <w:rsid w:val="00C36DFF"/>
    <w:rsid w:val="00C4466E"/>
    <w:rsid w:val="00C544C8"/>
    <w:rsid w:val="00C549A0"/>
    <w:rsid w:val="00C62F56"/>
    <w:rsid w:val="00C641F2"/>
    <w:rsid w:val="00C80B89"/>
    <w:rsid w:val="00C84060"/>
    <w:rsid w:val="00C85C53"/>
    <w:rsid w:val="00CA6E26"/>
    <w:rsid w:val="00CA71E7"/>
    <w:rsid w:val="00CA7707"/>
    <w:rsid w:val="00CB2D35"/>
    <w:rsid w:val="00CB33F5"/>
    <w:rsid w:val="00CB449A"/>
    <w:rsid w:val="00CB60C7"/>
    <w:rsid w:val="00CC5B9F"/>
    <w:rsid w:val="00CC660E"/>
    <w:rsid w:val="00CC7F8E"/>
    <w:rsid w:val="00CD438B"/>
    <w:rsid w:val="00CF1852"/>
    <w:rsid w:val="00CF3207"/>
    <w:rsid w:val="00CF436A"/>
    <w:rsid w:val="00CF4E1B"/>
    <w:rsid w:val="00D00025"/>
    <w:rsid w:val="00D042FF"/>
    <w:rsid w:val="00D1554C"/>
    <w:rsid w:val="00D2186A"/>
    <w:rsid w:val="00D23692"/>
    <w:rsid w:val="00D24C88"/>
    <w:rsid w:val="00D3344C"/>
    <w:rsid w:val="00D41614"/>
    <w:rsid w:val="00D42A80"/>
    <w:rsid w:val="00D47C27"/>
    <w:rsid w:val="00D50211"/>
    <w:rsid w:val="00D53319"/>
    <w:rsid w:val="00D5349C"/>
    <w:rsid w:val="00D54977"/>
    <w:rsid w:val="00D57931"/>
    <w:rsid w:val="00D619D6"/>
    <w:rsid w:val="00D6787F"/>
    <w:rsid w:val="00D71956"/>
    <w:rsid w:val="00D73C2E"/>
    <w:rsid w:val="00D74280"/>
    <w:rsid w:val="00D77433"/>
    <w:rsid w:val="00D7796F"/>
    <w:rsid w:val="00DA08A3"/>
    <w:rsid w:val="00DA25FA"/>
    <w:rsid w:val="00DA391E"/>
    <w:rsid w:val="00DA4D2C"/>
    <w:rsid w:val="00DC14E0"/>
    <w:rsid w:val="00DD0A79"/>
    <w:rsid w:val="00DD51D4"/>
    <w:rsid w:val="00DE4EB1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D3341"/>
    <w:rsid w:val="00ED6681"/>
    <w:rsid w:val="00ED7747"/>
    <w:rsid w:val="00EE0D0C"/>
    <w:rsid w:val="00EE27F7"/>
    <w:rsid w:val="00F02D85"/>
    <w:rsid w:val="00F039B7"/>
    <w:rsid w:val="00F05CDF"/>
    <w:rsid w:val="00F116BF"/>
    <w:rsid w:val="00F16B6E"/>
    <w:rsid w:val="00F20CED"/>
    <w:rsid w:val="00F20EA7"/>
    <w:rsid w:val="00F31838"/>
    <w:rsid w:val="00F35795"/>
    <w:rsid w:val="00F36516"/>
    <w:rsid w:val="00F40961"/>
    <w:rsid w:val="00F41477"/>
    <w:rsid w:val="00F42BB0"/>
    <w:rsid w:val="00F42C3B"/>
    <w:rsid w:val="00F5015C"/>
    <w:rsid w:val="00F52232"/>
    <w:rsid w:val="00F67A91"/>
    <w:rsid w:val="00F7083E"/>
    <w:rsid w:val="00F70EFA"/>
    <w:rsid w:val="00F7288C"/>
    <w:rsid w:val="00F74DAB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1AB1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ilde Cecilie Larsen"/>
    <w:docVar w:name="ek_bedriftsnavn" w:val="Sykehuset Østfold"/>
    <w:docVar w:name="ek_dbfields" w:val="EK_Avdeling¤2#4¤2# ¤3#EK_Avsnitt¤2#4¤2# ¤3#EK_Bedriftsnavn¤2#1¤2#Sykehuset Østfold¤3#EK_GjelderFra¤2#0¤2#09.06.2023¤3#EK_KlGjelderFra¤2#0¤2#¤3#EK_Opprettet¤2#0¤2#14.09.2011¤3#EK_Utgitt¤2#0¤2#13.12.2011¤3#EK_IBrukDato¤2#0¤2#09.06.2023¤3#EK_DokumentID¤2#0¤2#D24287¤3#EK_DokTittel¤2#0¤2#Medisinrom/ medisintraller - renhold og orden¤3#EK_DokType¤2#0¤2#Prosedyre¤3#EK_DocLvlShort¤2#0¤2#Nivå 1¤3#EK_DocLevel¤2#0¤2#Fellesdokumenter¤3#EK_EksRef¤2#2¤2# 0_x0009_¤3#EK_Erstatter¤2#0¤2#6.00¤3#EK_ErstatterD¤2#0¤2#24.02.2020¤3#EK_Signatur¤2#0¤2#Fagdirektør Helge Stene-Johansen¤3#EK_Verifisert¤2#0¤2# ¤3#EK_Hørt¤2#0¤2# ¤3#EK_AuditReview¤2#2¤2# ¤3#EK_AuditApprove¤2#2¤2# ¤3#EK_Gradering¤2#0¤2#Åpen¤3#EK_Gradnr¤2#4¤2#0¤3#EK_Kapittel¤2#4¤2# ¤3#EK_Referanse¤2#2¤2# 3_x0009_F/8.1.2-03_x0009_Medisinrom - arbeidsbeskrivelse for medisinromansvarlig_x0009_33338_x0009_dok33338.docx_x0009_¤1#F/8.3.4-03_x0009_Legemidler - oppbevaring_x0009_03657_x0009_dok03657.docx_x0009_¤1#F/8.3.5-01_x0009_Legemidler - avfallshåndtering, retur og kassasjon_x0009_27322_x0009_dok27322.docx_x0009_¤1#¤3#EK_RefNr¤2#0¤2#F/8.3.2-02¤3#EK_Revisjon¤2#0¤2#7.00¤3#EK_Ansvarlig¤2#0¤2#Hilde Cecilie Larsen¤3#EK_SkrevetAv¤2#0¤2#Prosesseier Saxe Dingstad¤3#EK_UText1¤2#0¤2#Sykehusapoteket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7.00¤3#EK_Merknad¤2#7¤2#Prehospital avd. har egen prosedyre¤3#EK_VerLogg¤2#2¤2#Ver. 7.00 - 09.06.2023|Prehospital avd. har egen prosedyre¤1#Ver. 6.00 - 24.02.2020|Endret prikkpunkt vedr. A-prep. Disse  skal telles iht SØ rutine¤1#Ver. 5.00 - 14.03.2019|Revidert dokument. Se retn. for vask av arbeidsbenk i medisinrom/tralle¤1#Ver. 4.00 - 19.11.2018|ingen endringer¤1#Ver. 3.00 - 01.10.2015|Ny rutine for avlesning av kjøleskaps- og romtemp. Gjør deg kjent med innholdet på nytt¤1#Ver. 2.01 - 10.04.2015|Ny mal¤1#Ver. 2.00 - 18.03.2014|Sjekk av romtemperatur er lagt til.&#13;_x000a_Rutiner for retur av legemidler er fjernet, se egen prosedyre¤1#Ver. 1.00 - 13.12.201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9.06.2025¤3#EK_Vedlegg¤2#2¤2# 1_x0009_V01_x0009_Medisinrom/ medisintraller - renhold og orden, sjekkliste (F/8.3.2-03)_x0009_24762_x0009_dok24762.xlsm_x0009_¤1#¤3#EK_AvdelingOver¤2#4¤2# ¤3#EK_HRefNr¤2#0¤2# ¤3#EK_HbNavn¤2#0¤2# ¤3#EK_DokRefnr¤2#4¤2#0001090302¤3#EK_Dokendrdato¤2#4¤2#17.10.2023 12:09:07¤3#EK_HbType¤2#4¤2# ¤3#EK_Offisiell¤2#4¤2# ¤3#EK_VedleggRef¤2#4¤2#F/8.3.2-02¤3#EK_Strukt00¤2#5¤2#¤5#F¤5#Felles SØ¤5#1¤5#0¤4#/¤5#8¤5#legemiddelhåndtering¤5#0¤5#0¤4#.¤5#3¤5#lagerhold¤5#0¤5#0¤4#.¤5#2¤5#orden og renhold på medisinrom/ medisintraller¤5#0¤5#0¤4#\¤3#EK_Strukt01¤2#5¤2#¤3#EK_Strukt02¤2#5¤2#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8¤5#legemiddelhåndtering¤5#0¤5#0¤4#.¤5#3¤5#lagerhold¤5#0¤5#0¤4#.¤5#2¤5#orden og renhold på medisinrom/ medisintraller¤5#0¤5#0¤4#\¤3#"/>
    <w:docVar w:name="ek_dl" w:val="2"/>
    <w:docVar w:name="ek_doclevel" w:val="Fellesdokumenter"/>
    <w:docVar w:name="ek_doclvlshort" w:val="Nivå 1"/>
    <w:docVar w:name="ek_doktittel" w:val="Medisinrom/ medisintraller - renhold og orden"/>
    <w:docVar w:name="ek_doktype" w:val="Prosedyre"/>
    <w:docVar w:name="ek_dokumentid" w:val="D24287"/>
    <w:docVar w:name="ek_editprotect" w:val="-1"/>
    <w:docVar w:name="ek_ekprintmerke" w:val="Uoffisiell utskrift er kun gyldig på utskriftsdato"/>
    <w:docVar w:name="ek_eksref" w:val="[EK_EksRef]"/>
    <w:docVar w:name="ek_erstatter" w:val="6.00"/>
    <w:docVar w:name="ek_erstatterd" w:val="24.02.2020"/>
    <w:docVar w:name="ek_format" w:val="-10"/>
    <w:docVar w:name="ek_gjelderfra" w:val=" "/>
    <w:docVar w:name="ek_gjeldertil" w:val="09.06.2025"/>
    <w:docVar w:name="ek_gradering" w:val="Åpen"/>
    <w:docVar w:name="ek_hbnavn" w:val=" "/>
    <w:docVar w:name="ek_hrefnr" w:val=" "/>
    <w:docVar w:name="ek_hørt" w:val=" "/>
    <w:docVar w:name="ek_ibrukdato" w:val="09.06.2023"/>
    <w:docVar w:name="ek_klgjelderfra" w:val="[]"/>
    <w:docVar w:name="ek_merknad" w:val="Prehospital avd. har egen prosedyre"/>
    <w:docVar w:name="ek_opprettet" w:val="14.09.2011"/>
    <w:docVar w:name="ek_protection" w:val="-1"/>
    <w:docVar w:name="ek_rapport" w:val="[]"/>
    <w:docVar w:name="ek_referanse" w:val="[EK_Referanse]"/>
    <w:docVar w:name="ek_refnr" w:val="F/8.3.2-02"/>
    <w:docVar w:name="ek_revisjon" w:val="7.00"/>
    <w:docVar w:name="ek_s00mt1" w:val="[ ]"/>
    <w:docVar w:name="ek_s00mt1-100" w:val="[ ]"/>
    <w:docVar w:name="ek_s00mt2-101" w:val="[ ]"/>
    <w:docVar w:name="ek_s00mt40100" w:val="[ ]"/>
    <w:docVar w:name="ek_signatur" w:val="Fagdirektør Helge Stene-Johansen"/>
    <w:docVar w:name="ek_skrevetav" w:val="Prosesseier Saxe Dingstad"/>
    <w:docVar w:name="ek_status" w:val="I bruk"/>
    <w:docVar w:name="ek_stikkord" w:val="[]"/>
    <w:docVar w:name="EK_TYPE" w:val="DOK"/>
    <w:docVar w:name="ek_utext1" w:val="Sykehusapoteket"/>
    <w:docVar w:name="ek_utext2" w:val=" "/>
    <w:docVar w:name="ek_utext3" w:val=" "/>
    <w:docVar w:name="ek_utext4" w:val=" "/>
    <w:docVar w:name="ek_utgave" w:val="7.00"/>
    <w:docVar w:name="ek_utgitt" w:val="13.12.2011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referanse" w:val=";33338;03657;27322;"/>
    <w:docVar w:name="idek_vedlegg" w:val=";24762;"/>
    <w:docVar w:name="idxd" w:val=";33338;03657;27322;2476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33338;03657;27322;"/>
    <w:docVar w:name="tidek_vedlegg" w:val=";24762;"/>
    <w:docVar w:name="Tittel" w:val="Dette er en Test tittel."/>
    <w:docVar w:name="Utgave" w:val="[Ver]"/>
    <w:docVar w:name="xd03657" w:val="F/8.3.4-03"/>
    <w:docVar w:name="xd24762" w:val="V01"/>
    <w:docVar w:name="xd27322" w:val="F/8.3.5-01"/>
    <w:docVar w:name="xd33338" w:val="F/8.1.2-03"/>
    <w:docVar w:name="xdf03657" w:val="dok03657.docx"/>
    <w:docVar w:name="xdf24762" w:val="dok24762.xlsm"/>
    <w:docVar w:name="xdf27322" w:val="dok27322.docx"/>
    <w:docVar w:name="xdf33338" w:val="dok33338.docx"/>
    <w:docVar w:name="xdl03657" w:val="F/8.3.4-03 Legemidler - oppbevaring&#13;_x000a_"/>
    <w:docVar w:name="xdl24762" w:val="V01 Medisinrom/ medisintraller - renhold og orden, sjekkliste (F/8.3.2-03)"/>
    <w:docVar w:name="xdl27322" w:val="F/8.3.5-01 Legemidler - avfallshåndtering, retur og kassasjon"/>
    <w:docVar w:name="xdl33338" w:val="F/8.1.2-03 Medisinrom - arbeidsbeskrivelse for medisinromansvarlig"/>
    <w:docVar w:name="xdt03657" w:val="Legemidler - oppbevaring&#13;_x000a_"/>
    <w:docVar w:name="xdt24762" w:val="Medisinrom/ medisintraller - renhold og orden, sjekkliste (F/8.3.2-03)"/>
    <w:docVar w:name="xdt27322" w:val="Legemidler: Avfallshåndtering, Retur og kassasjon"/>
    <w:docVar w:name="xdt33338" w:val="Medisinrom - arbeidsbeskrivelse for medisinromansvarli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1B40FE2-5D3F-4116-BA9B-8EB55154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2Tegn">
    <w:name w:val="Overskrift 2 Tegn"/>
    <w:basedOn w:val="DefaultParagraphFont"/>
    <w:link w:val="Heading2"/>
    <w:rsid w:val="00090124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090124"/>
    <w:rPr>
      <w:rFonts w:ascii="Calibri" w:hAnsi="Calibri"/>
      <w:sz w:val="22"/>
      <w:u w:val="single"/>
    </w:rPr>
  </w:style>
  <w:style w:type="character" w:styleId="FollowedHyperlink">
    <w:name w:val="FollowedHyperlink"/>
    <w:basedOn w:val="DefaultParagraphFont"/>
    <w:rsid w:val="0090546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MerknadstekstTegn"/>
    <w:unhideWhenUsed/>
    <w:rsid w:val="000A055A"/>
    <w:rPr>
      <w:sz w:val="20"/>
    </w:rPr>
  </w:style>
  <w:style w:type="character" w:customStyle="1" w:styleId="MerknadstekstTegn">
    <w:name w:val="Merknadstekst Tegn"/>
    <w:basedOn w:val="DefaultParagraphFont"/>
    <w:link w:val="CommentText"/>
    <w:rsid w:val="000A055A"/>
    <w:rPr>
      <w:rFonts w:ascii="Calibri" w:hAnsi="Calibri"/>
    </w:rPr>
  </w:style>
  <w:style w:type="character" w:styleId="CommentReference">
    <w:name w:val="annotation reference"/>
    <w:basedOn w:val="DefaultParagraphFont"/>
    <w:unhideWhenUsed/>
    <w:rsid w:val="000A055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0EA7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dok24762.xlsm" TargetMode="External" /><Relationship Id="rId6" Type="http://schemas.openxmlformats.org/officeDocument/2006/relationships/hyperlink" Target="https://kvalitet.so-hf.no/docs/pub/dok03657.htm" TargetMode="External" /><Relationship Id="rId7" Type="http://schemas.openxmlformats.org/officeDocument/2006/relationships/hyperlink" Target="https://kvalitet.so-hf.no/docs/pub/dok27322.htm" TargetMode="External" /><Relationship Id="rId8" Type="http://schemas.openxmlformats.org/officeDocument/2006/relationships/hyperlink" Target="https://kvalitet.so-hf.no/docs/pub/dok33338.htm" TargetMode="External" /><Relationship Id="rId9" Type="http://schemas.openxmlformats.org/officeDocument/2006/relationships/hyperlink" Target="https://kvalitet.so-hf.no/docs/pub/DOK24762.pdf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FD9F-3B7C-409B-AD96-EA4302D3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554</Words>
  <Characters>3747</Characters>
  <Application>Microsoft Office Word</Application>
  <DocSecurity>0</DocSecurity>
  <Lines>99</Lines>
  <Paragraphs>71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Medisinrom/ medisintraller - renhold og orden</vt:lpstr>
      <vt:lpstr>Prosedyre</vt:lpstr>
    </vt:vector>
  </TitlesOfParts>
  <Company>Datakvalitet AS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Medisinrom/ medisintraller - renhold og orden</dc:title>
  <dc:subject>0001090302|F/8.3.2-02|</dc:subject>
  <dc:creator>Handbok</dc:creator>
  <cp:lastModifiedBy>Saxe Dingstad</cp:lastModifiedBy>
  <cp:revision>2</cp:revision>
  <cp:lastPrinted>2014-07-01T13:24:00Z</cp:lastPrinted>
  <dcterms:created xsi:type="dcterms:W3CDTF">2023-12-19T13:54:00Z</dcterms:created>
  <dcterms:modified xsi:type="dcterms:W3CDTF">2023-12-19T13:54:00Z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Medisinrom/ medisintraller - renhold og orden</vt:lpwstr>
  </property>
  <property fmtid="{D5CDD505-2E9C-101B-9397-08002B2CF9AE}" pid="4" name="EK_DokType">
    <vt:lpwstr>Prosedyre</vt:lpwstr>
  </property>
  <property fmtid="{D5CDD505-2E9C-101B-9397-08002B2CF9AE}" pid="5" name="EK_DokumentID">
    <vt:lpwstr>D24287</vt:lpwstr>
  </property>
  <property fmtid="{D5CDD505-2E9C-101B-9397-08002B2CF9AE}" pid="6" name="EK_GjelderFra">
    <vt:lpwstr>09.06.2023</vt:lpwstr>
  </property>
  <property fmtid="{D5CDD505-2E9C-101B-9397-08002B2CF9AE}" pid="7" name="EK_Merknad">
    <vt:lpwstr>Prehospital avd. har egen prosedyre</vt:lpwstr>
  </property>
  <property fmtid="{D5CDD505-2E9C-101B-9397-08002B2CF9AE}" pid="8" name="EK_Signatur">
    <vt:lpwstr>Fagdirektør Helge Stene-Johansen</vt:lpwstr>
  </property>
  <property fmtid="{D5CDD505-2E9C-101B-9397-08002B2CF9AE}" pid="9" name="EK_SkrevetAv">
    <vt:lpwstr>Prosesseier Saxe Dingstad</vt:lpwstr>
  </property>
  <property fmtid="{D5CDD505-2E9C-101B-9397-08002B2CF9AE}" pid="10" name="EK_UText1">
    <vt:lpwstr>Sykehusapoteket</vt:lpwstr>
  </property>
  <property fmtid="{D5CDD505-2E9C-101B-9397-08002B2CF9AE}" pid="11" name="EK_Utgave">
    <vt:lpwstr>7.00</vt:lpwstr>
  </property>
  <property fmtid="{D5CDD505-2E9C-101B-9397-08002B2CF9AE}" pid="12" name="EK_Watermark">
    <vt:lpwstr> </vt:lpwstr>
  </property>
  <property fmtid="{D5CDD505-2E9C-101B-9397-08002B2CF9AE}" pid="13" name="XD03657">
    <vt:lpwstr>F/8.3.4-03</vt:lpwstr>
  </property>
  <property fmtid="{D5CDD505-2E9C-101B-9397-08002B2CF9AE}" pid="14" name="XD24762">
    <vt:lpwstr>V01</vt:lpwstr>
  </property>
  <property fmtid="{D5CDD505-2E9C-101B-9397-08002B2CF9AE}" pid="15" name="XD27322">
    <vt:lpwstr>F/8.3.5-01</vt:lpwstr>
  </property>
  <property fmtid="{D5CDD505-2E9C-101B-9397-08002B2CF9AE}" pid="16" name="XD33338">
    <vt:lpwstr>F/8.1.2-04</vt:lpwstr>
  </property>
  <property fmtid="{D5CDD505-2E9C-101B-9397-08002B2CF9AE}" pid="17" name="XDF03657">
    <vt:lpwstr>Legemidler - oppbevaring</vt:lpwstr>
  </property>
  <property fmtid="{D5CDD505-2E9C-101B-9397-08002B2CF9AE}" pid="18" name="XDF24762">
    <vt:lpwstr>Medisinrom/ medisintraller - renhold og orden, sjekkliste (F/8.3.2-03)</vt:lpwstr>
  </property>
  <property fmtid="{D5CDD505-2E9C-101B-9397-08002B2CF9AE}" pid="19" name="XDF27322">
    <vt:lpwstr>Legemidler - avfallshåndtering, retur og kassasjon</vt:lpwstr>
  </property>
  <property fmtid="{D5CDD505-2E9C-101B-9397-08002B2CF9AE}" pid="20" name="XDF33338">
    <vt:lpwstr>Medisinrom - arbeidsbeskrivelse for medisinromansvarlig</vt:lpwstr>
  </property>
  <property fmtid="{D5CDD505-2E9C-101B-9397-08002B2CF9AE}" pid="21" name="XDL03657">
    <vt:lpwstr>F/8.3.4-03 Legemidler - oppbevaring</vt:lpwstr>
  </property>
  <property fmtid="{D5CDD505-2E9C-101B-9397-08002B2CF9AE}" pid="22" name="XDL24762">
    <vt:lpwstr>V01 Medisinrom/ medisintraller - renhold og orden, sjekkliste (F/8.3.2-03)</vt:lpwstr>
  </property>
  <property fmtid="{D5CDD505-2E9C-101B-9397-08002B2CF9AE}" pid="23" name="XDL27322">
    <vt:lpwstr>F/8.3.5-01 Legemidler - avfallshåndtering, retur og kassasjon</vt:lpwstr>
  </property>
  <property fmtid="{D5CDD505-2E9C-101B-9397-08002B2CF9AE}" pid="24" name="XDL33338">
    <vt:lpwstr>F/8.1.2-04 Medisinrom - arbeidsbeskrivelse for medisinromansvarlig</vt:lpwstr>
  </property>
  <property fmtid="{D5CDD505-2E9C-101B-9397-08002B2CF9AE}" pid="25" name="XDT03657">
    <vt:lpwstr>Legemidler - oppbevaring</vt:lpwstr>
  </property>
  <property fmtid="{D5CDD505-2E9C-101B-9397-08002B2CF9AE}" pid="26" name="XDT24762">
    <vt:lpwstr>Medisinrom/ medisintraller - renhold og orden, sjekkliste (F/8.3.2-03)</vt:lpwstr>
  </property>
  <property fmtid="{D5CDD505-2E9C-101B-9397-08002B2CF9AE}" pid="27" name="XDT27322">
    <vt:lpwstr>Legemidler - avfallshåndtering, retur og kassasjon</vt:lpwstr>
  </property>
  <property fmtid="{D5CDD505-2E9C-101B-9397-08002B2CF9AE}" pid="28" name="XDT33338">
    <vt:lpwstr>Medisinrom - arbeidsbeskrivelse for medisinromansvarlig</vt:lpwstr>
  </property>
</Properties>
</file>